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0F9" w:rsidRDefault="009270F9" w:rsidP="00210E7E">
      <w:pPr>
        <w:widowControl w:val="0"/>
        <w:autoSpaceDE w:val="0"/>
        <w:autoSpaceDN w:val="0"/>
        <w:adjustRightInd w:val="0"/>
        <w:rPr>
          <w:rFonts w:ascii="Liberation Serif" w:hAnsi="Liberation Serif" w:cs="Liberation Serif"/>
          <w:b/>
          <w:sz w:val="28"/>
          <w:szCs w:val="28"/>
        </w:rPr>
      </w:pPr>
    </w:p>
    <w:p w:rsidR="009270F9" w:rsidRDefault="009270F9" w:rsidP="009270F9">
      <w:pPr>
        <w:autoSpaceDE w:val="0"/>
        <w:spacing w:before="100"/>
        <w:jc w:val="center"/>
        <w:rPr>
          <w:rFonts w:ascii="Liberation Serif" w:hAnsi="Liberation Serif"/>
          <w:szCs w:val="20"/>
        </w:rPr>
      </w:pPr>
      <w:r>
        <w:rPr>
          <w:rFonts w:ascii="Liberation Serif" w:hAnsi="Liberation Serif"/>
          <w:szCs w:val="20"/>
        </w:rPr>
        <w:t>ЛИСТ СОГЛАСОВАНИЯ</w:t>
      </w:r>
    </w:p>
    <w:p w:rsidR="00210E7E" w:rsidRDefault="009270F9" w:rsidP="009270F9">
      <w:pPr>
        <w:autoSpaceDE w:val="0"/>
        <w:ind w:firstLine="720"/>
        <w:jc w:val="center"/>
        <w:rPr>
          <w:rFonts w:ascii="Liberation Serif" w:hAnsi="Liberation Serif"/>
          <w:szCs w:val="20"/>
        </w:rPr>
      </w:pPr>
      <w:r>
        <w:rPr>
          <w:rFonts w:ascii="Liberation Serif" w:hAnsi="Liberation Serif"/>
          <w:szCs w:val="20"/>
        </w:rPr>
        <w:t>проекта постановления (распоряжения) Администрации муниципального образования  Алапаевское</w:t>
      </w:r>
    </w:p>
    <w:p w:rsidR="00EE2B2A" w:rsidRDefault="009270F9" w:rsidP="009270F9">
      <w:pPr>
        <w:autoSpaceDE w:val="0"/>
        <w:ind w:firstLine="720"/>
        <w:jc w:val="center"/>
        <w:rPr>
          <w:rFonts w:ascii="Liberation Serif" w:hAnsi="Liberation Serif"/>
          <w:b/>
          <w:bCs/>
          <w:szCs w:val="20"/>
        </w:rPr>
      </w:pPr>
      <w:r>
        <w:rPr>
          <w:rFonts w:ascii="Liberation Serif" w:hAnsi="Liberation Serif"/>
          <w:b/>
          <w:i/>
          <w:szCs w:val="20"/>
          <w:u w:val="single"/>
        </w:rPr>
        <w:br/>
      </w:r>
      <w:r>
        <w:rPr>
          <w:rFonts w:ascii="Liberation Serif" w:hAnsi="Liberation Serif"/>
          <w:b/>
          <w:bCs/>
          <w:szCs w:val="20"/>
        </w:rPr>
        <w:t>Об утверждении Административного регламента предоставления муниципальной услуги «</w:t>
      </w:r>
      <w:r w:rsidR="00EE2B2A">
        <w:rPr>
          <w:rFonts w:ascii="Liberation Serif" w:hAnsi="Liberation Serif"/>
          <w:b/>
          <w:bCs/>
          <w:szCs w:val="20"/>
        </w:rPr>
        <w:t xml:space="preserve">Присвоение адреса объекту адресации, изменение и аннулирование </w:t>
      </w:r>
    </w:p>
    <w:p w:rsidR="009270F9" w:rsidRDefault="00EE2B2A" w:rsidP="009270F9">
      <w:pPr>
        <w:autoSpaceDE w:val="0"/>
        <w:ind w:firstLine="720"/>
        <w:jc w:val="center"/>
        <w:rPr>
          <w:rFonts w:ascii="Liberation Serif" w:hAnsi="Liberation Serif"/>
          <w:b/>
          <w:bCs/>
          <w:szCs w:val="20"/>
        </w:rPr>
      </w:pPr>
      <w:r>
        <w:rPr>
          <w:rFonts w:ascii="Liberation Serif" w:hAnsi="Liberation Serif"/>
          <w:b/>
          <w:bCs/>
          <w:szCs w:val="20"/>
        </w:rPr>
        <w:t>такого адреса</w:t>
      </w:r>
      <w:r w:rsidR="009270F9">
        <w:rPr>
          <w:rFonts w:ascii="Liberation Serif" w:hAnsi="Liberation Serif"/>
          <w:b/>
          <w:bCs/>
          <w:szCs w:val="20"/>
        </w:rPr>
        <w:t xml:space="preserve">» </w:t>
      </w:r>
    </w:p>
    <w:p w:rsidR="00210E7E" w:rsidRDefault="00210E7E" w:rsidP="009270F9">
      <w:pPr>
        <w:autoSpaceDE w:val="0"/>
        <w:ind w:firstLine="720"/>
        <w:jc w:val="center"/>
      </w:pPr>
    </w:p>
    <w:p w:rsidR="009270F9" w:rsidRDefault="009270F9" w:rsidP="009270F9">
      <w:pPr>
        <w:widowControl w:val="0"/>
        <w:autoSpaceDE w:val="0"/>
        <w:jc w:val="both"/>
        <w:rPr>
          <w:rFonts w:ascii="Liberation Serif" w:hAnsi="Liberation Serif"/>
          <w:bCs/>
          <w:szCs w:val="20"/>
          <w:u w:val="single"/>
        </w:rPr>
      </w:pPr>
      <w:r>
        <w:rPr>
          <w:rFonts w:ascii="Liberation Serif" w:hAnsi="Liberation Serif"/>
          <w:bCs/>
          <w:szCs w:val="20"/>
          <w:u w:val="single"/>
        </w:rPr>
        <w:t xml:space="preserve">Имя файла: Регламент </w:t>
      </w:r>
      <w:r w:rsidR="00EE2B2A">
        <w:rPr>
          <w:rFonts w:ascii="Liberation Serif" w:hAnsi="Liberation Serif"/>
          <w:bCs/>
          <w:szCs w:val="20"/>
          <w:u w:val="single"/>
        </w:rPr>
        <w:t>присвоение адреса объекту адресации</w:t>
      </w:r>
    </w:p>
    <w:p w:rsidR="009270F9" w:rsidRDefault="009270F9" w:rsidP="009270F9">
      <w:pPr>
        <w:autoSpaceDE w:val="0"/>
        <w:jc w:val="both"/>
      </w:pPr>
      <w:r>
        <w:rPr>
          <w:rFonts w:ascii="Liberation Serif" w:eastAsia="Calibri" w:hAnsi="Liberation Serif"/>
          <w:bCs/>
          <w:szCs w:val="20"/>
        </w:rPr>
        <w:t xml:space="preserve">Проект разработан: </w:t>
      </w:r>
      <w:r w:rsidR="00EE2B2A">
        <w:rPr>
          <w:rFonts w:ascii="Liberation Serif" w:eastAsia="Calibri" w:hAnsi="Liberation Serif"/>
          <w:bCs/>
          <w:szCs w:val="20"/>
          <w:u w:val="single"/>
        </w:rPr>
        <w:t>ведущий</w:t>
      </w:r>
      <w:r>
        <w:rPr>
          <w:rFonts w:ascii="Liberation Serif" w:eastAsia="Calibri" w:hAnsi="Liberation Serif"/>
          <w:bCs/>
          <w:szCs w:val="20"/>
          <w:u w:val="single"/>
        </w:rPr>
        <w:t xml:space="preserve"> специалист Управления МИАГ</w:t>
      </w:r>
    </w:p>
    <w:p w:rsidR="009270F9" w:rsidRDefault="00EE2B2A" w:rsidP="009270F9">
      <w:pPr>
        <w:autoSpaceDE w:val="0"/>
        <w:jc w:val="both"/>
      </w:pPr>
      <w:r>
        <w:rPr>
          <w:rFonts w:ascii="Liberation Serif" w:eastAsia="Calibri" w:hAnsi="Liberation Serif"/>
          <w:bCs/>
          <w:szCs w:val="20"/>
          <w:u w:val="single"/>
        </w:rPr>
        <w:t>Смагина А.Н</w:t>
      </w:r>
      <w:r w:rsidR="009270F9">
        <w:rPr>
          <w:rFonts w:ascii="Liberation Serif" w:eastAsia="Calibri" w:hAnsi="Liberation Serif"/>
          <w:bCs/>
          <w:szCs w:val="20"/>
        </w:rPr>
        <w:t xml:space="preserve"> /__________</w:t>
      </w:r>
      <w:r w:rsidR="00210E7E">
        <w:rPr>
          <w:rFonts w:ascii="Liberation Serif" w:eastAsia="Calibri" w:hAnsi="Liberation Serif"/>
          <w:bCs/>
          <w:szCs w:val="20"/>
        </w:rPr>
        <w:t>________/ тел. 8 (34346) 3-40-92</w:t>
      </w:r>
    </w:p>
    <w:p w:rsidR="009270F9" w:rsidRDefault="009270F9" w:rsidP="009270F9">
      <w:pPr>
        <w:autoSpaceDE w:val="0"/>
        <w:ind w:left="708" w:firstLine="708"/>
        <w:jc w:val="both"/>
        <w:rPr>
          <w:rFonts w:ascii="Liberation Serif" w:eastAsia="Calibri" w:hAnsi="Liberation Serif"/>
          <w:bCs/>
          <w:sz w:val="20"/>
          <w:szCs w:val="20"/>
        </w:rPr>
      </w:pPr>
      <w:r>
        <w:rPr>
          <w:rFonts w:ascii="Liberation Serif" w:eastAsia="Calibri" w:hAnsi="Liberation Serif"/>
          <w:bCs/>
          <w:sz w:val="20"/>
          <w:szCs w:val="20"/>
        </w:rPr>
        <w:t xml:space="preserve">                       </w:t>
      </w:r>
      <w:r w:rsidR="00210E7E">
        <w:rPr>
          <w:rFonts w:ascii="Liberation Serif" w:eastAsia="Calibri" w:hAnsi="Liberation Serif"/>
          <w:bCs/>
          <w:sz w:val="20"/>
          <w:szCs w:val="20"/>
        </w:rPr>
        <w:t xml:space="preserve">           </w:t>
      </w:r>
      <w:r>
        <w:rPr>
          <w:rFonts w:ascii="Liberation Serif" w:eastAsia="Calibri" w:hAnsi="Liberation Serif"/>
          <w:bCs/>
          <w:sz w:val="20"/>
          <w:szCs w:val="20"/>
        </w:rPr>
        <w:t>(подпись)</w:t>
      </w:r>
    </w:p>
    <w:tbl>
      <w:tblPr>
        <w:tblW w:w="10031" w:type="dxa"/>
        <w:tblLayout w:type="fixed"/>
        <w:tblCellMar>
          <w:left w:w="10" w:type="dxa"/>
          <w:right w:w="10" w:type="dxa"/>
        </w:tblCellMar>
        <w:tblLook w:val="0000"/>
      </w:tblPr>
      <w:tblGrid>
        <w:gridCol w:w="1675"/>
        <w:gridCol w:w="1694"/>
        <w:gridCol w:w="1417"/>
        <w:gridCol w:w="1418"/>
        <w:gridCol w:w="2268"/>
        <w:gridCol w:w="1559"/>
      </w:tblGrid>
      <w:tr w:rsidR="009270F9" w:rsidTr="00B465E8">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r>
              <w:rPr>
                <w:rFonts w:ascii="Liberation Serif" w:hAnsi="Liberation Serif"/>
                <w:sz w:val="20"/>
                <w:szCs w:val="20"/>
              </w:rPr>
              <w:t>Должность</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r>
              <w:rPr>
                <w:rFonts w:ascii="Liberation Serif" w:hAnsi="Liberation Serif"/>
                <w:sz w:val="20"/>
                <w:szCs w:val="20"/>
              </w:rPr>
              <w:t>Фамилия, инициалы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r>
              <w:rPr>
                <w:rFonts w:ascii="Liberation Serif" w:hAnsi="Liberation Serif"/>
                <w:sz w:val="20"/>
                <w:szCs w:val="20"/>
              </w:rPr>
              <w:t>Дата поступления на согласование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r>
              <w:rPr>
                <w:rFonts w:ascii="Liberation Serif" w:hAnsi="Liberation Serif"/>
                <w:sz w:val="20"/>
                <w:szCs w:val="20"/>
              </w:rPr>
              <w:t>Дата визирования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r>
              <w:rPr>
                <w:rFonts w:ascii="Liberation Serif" w:hAnsi="Liberation Serif"/>
                <w:sz w:val="20"/>
                <w:szCs w:val="20"/>
              </w:rPr>
              <w:t>Замечания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r>
              <w:rPr>
                <w:rFonts w:ascii="Liberation Serif" w:hAnsi="Liberation Serif"/>
                <w:sz w:val="20"/>
                <w:szCs w:val="20"/>
              </w:rPr>
              <w:t>Подпись</w:t>
            </w:r>
          </w:p>
        </w:tc>
      </w:tr>
      <w:tr w:rsidR="009270F9" w:rsidTr="00B465E8">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9270F9">
            <w:pPr>
              <w:autoSpaceDE w:val="0"/>
              <w:spacing w:before="100"/>
              <w:rPr>
                <w:rFonts w:ascii="Liberation Serif" w:hAnsi="Liberation Serif"/>
                <w:sz w:val="20"/>
                <w:szCs w:val="20"/>
              </w:rPr>
            </w:pPr>
            <w:r>
              <w:rPr>
                <w:rFonts w:ascii="Liberation Serif" w:hAnsi="Liberation Serif"/>
                <w:sz w:val="20"/>
                <w:szCs w:val="20"/>
              </w:rPr>
              <w:t>И.о. Первого заместителя главы (куратор)</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ind w:right="-80"/>
              <w:jc w:val="both"/>
              <w:rPr>
                <w:rFonts w:ascii="Liberation Serif" w:hAnsi="Liberation Serif"/>
                <w:sz w:val="20"/>
                <w:szCs w:val="20"/>
              </w:rPr>
            </w:pPr>
          </w:p>
          <w:p w:rsidR="009270F9" w:rsidRDefault="009270F9" w:rsidP="00B465E8">
            <w:pPr>
              <w:autoSpaceDE w:val="0"/>
              <w:spacing w:before="100"/>
              <w:ind w:right="-80"/>
              <w:jc w:val="both"/>
              <w:rPr>
                <w:rFonts w:ascii="Liberation Serif" w:hAnsi="Liberation Serif"/>
                <w:sz w:val="20"/>
                <w:szCs w:val="20"/>
              </w:rPr>
            </w:pPr>
            <w:r>
              <w:rPr>
                <w:rFonts w:ascii="Liberation Serif" w:hAnsi="Liberation Serif"/>
                <w:sz w:val="20"/>
                <w:szCs w:val="20"/>
              </w:rPr>
              <w:t>Н.А. Соколова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p w:rsidR="009270F9" w:rsidRDefault="00EE2B2A" w:rsidP="00BA0772">
            <w:pPr>
              <w:autoSpaceDE w:val="0"/>
              <w:spacing w:before="100"/>
              <w:jc w:val="both"/>
              <w:rPr>
                <w:rFonts w:ascii="Liberation Serif" w:hAnsi="Liberation Serif"/>
                <w:sz w:val="20"/>
                <w:szCs w:val="20"/>
              </w:rPr>
            </w:pPr>
            <w:r>
              <w:rPr>
                <w:rFonts w:ascii="Liberation Serif" w:hAnsi="Liberation Serif"/>
                <w:sz w:val="20"/>
                <w:szCs w:val="20"/>
              </w:rPr>
              <w:t>_____</w:t>
            </w:r>
            <w:r w:rsidR="009270F9">
              <w:rPr>
                <w:rFonts w:ascii="Liberation Serif" w:hAnsi="Liberation Serif"/>
                <w:sz w:val="20"/>
                <w:szCs w:val="20"/>
              </w:rPr>
              <w:t>202</w:t>
            </w:r>
            <w:r w:rsidR="00BA0772">
              <w:rPr>
                <w:rFonts w:ascii="Liberation Serif" w:hAnsi="Liberation Serif"/>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p w:rsidR="009270F9" w:rsidRDefault="00EE2B2A" w:rsidP="00BA0772">
            <w:pPr>
              <w:autoSpaceDE w:val="0"/>
              <w:spacing w:before="100"/>
              <w:jc w:val="both"/>
              <w:rPr>
                <w:rFonts w:ascii="Liberation Serif" w:hAnsi="Liberation Serif"/>
                <w:sz w:val="20"/>
                <w:szCs w:val="20"/>
              </w:rPr>
            </w:pPr>
            <w:r>
              <w:rPr>
                <w:rFonts w:ascii="Liberation Serif" w:hAnsi="Liberation Serif"/>
                <w:sz w:val="20"/>
                <w:szCs w:val="20"/>
              </w:rPr>
              <w:t>_____</w:t>
            </w:r>
            <w:r w:rsidR="009270F9">
              <w:rPr>
                <w:rFonts w:ascii="Liberation Serif" w:hAnsi="Liberation Serif"/>
                <w:sz w:val="20"/>
                <w:szCs w:val="20"/>
              </w:rPr>
              <w:t>202</w:t>
            </w:r>
            <w:r w:rsidR="00BA0772">
              <w:rPr>
                <w:rFonts w:ascii="Liberation Serif" w:hAnsi="Liberation Serif"/>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tc>
      </w:tr>
      <w:tr w:rsidR="009270F9" w:rsidTr="00B465E8">
        <w:trPr>
          <w:trHeight w:val="1164"/>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r>
              <w:rPr>
                <w:rFonts w:ascii="Liberation Serif" w:hAnsi="Liberation Serif"/>
                <w:sz w:val="20"/>
                <w:szCs w:val="20"/>
              </w:rPr>
              <w:t>Руководитель  отдела (комитета, управления)</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p w:rsidR="009270F9" w:rsidRDefault="009270F9" w:rsidP="00B465E8">
            <w:pPr>
              <w:autoSpaceDE w:val="0"/>
              <w:spacing w:before="100"/>
              <w:jc w:val="both"/>
              <w:rPr>
                <w:rFonts w:ascii="Liberation Serif" w:hAnsi="Liberation Serif"/>
                <w:sz w:val="20"/>
                <w:szCs w:val="20"/>
              </w:rPr>
            </w:pPr>
            <w:r>
              <w:rPr>
                <w:rFonts w:ascii="Liberation Serif" w:hAnsi="Liberation Serif"/>
                <w:sz w:val="20"/>
                <w:szCs w:val="20"/>
              </w:rPr>
              <w:t>Н.А. Соколова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p w:rsidR="009270F9" w:rsidRDefault="00EE2B2A" w:rsidP="00BA0772">
            <w:pPr>
              <w:autoSpaceDE w:val="0"/>
              <w:spacing w:before="100"/>
              <w:jc w:val="both"/>
              <w:rPr>
                <w:rFonts w:ascii="Liberation Serif" w:hAnsi="Liberation Serif"/>
                <w:sz w:val="20"/>
                <w:szCs w:val="20"/>
              </w:rPr>
            </w:pPr>
            <w:r>
              <w:rPr>
                <w:rFonts w:ascii="Liberation Serif" w:hAnsi="Liberation Serif"/>
                <w:sz w:val="20"/>
                <w:szCs w:val="20"/>
              </w:rPr>
              <w:t>_____</w:t>
            </w:r>
            <w:r w:rsidR="009270F9">
              <w:rPr>
                <w:rFonts w:ascii="Liberation Serif" w:hAnsi="Liberation Serif"/>
                <w:sz w:val="20"/>
                <w:szCs w:val="20"/>
              </w:rPr>
              <w:t>202</w:t>
            </w:r>
            <w:r w:rsidR="00BA0772">
              <w:rPr>
                <w:rFonts w:ascii="Liberation Serif" w:hAnsi="Liberation Serif"/>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p w:rsidR="009270F9" w:rsidRDefault="00EE2B2A" w:rsidP="00BA0772">
            <w:pPr>
              <w:autoSpaceDE w:val="0"/>
              <w:spacing w:before="100"/>
              <w:jc w:val="both"/>
              <w:rPr>
                <w:rFonts w:ascii="Liberation Serif" w:hAnsi="Liberation Serif"/>
                <w:sz w:val="20"/>
                <w:szCs w:val="20"/>
              </w:rPr>
            </w:pPr>
            <w:r>
              <w:rPr>
                <w:rFonts w:ascii="Liberation Serif" w:hAnsi="Liberation Serif"/>
                <w:sz w:val="20"/>
                <w:szCs w:val="20"/>
              </w:rPr>
              <w:t>_____</w:t>
            </w:r>
            <w:r w:rsidR="009270F9">
              <w:rPr>
                <w:rFonts w:ascii="Liberation Serif" w:hAnsi="Liberation Serif"/>
                <w:sz w:val="20"/>
                <w:szCs w:val="20"/>
              </w:rPr>
              <w:t>202</w:t>
            </w:r>
            <w:r w:rsidR="00BA0772">
              <w:rPr>
                <w:rFonts w:ascii="Liberation Serif" w:hAnsi="Liberation Serif"/>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tc>
      </w:tr>
      <w:tr w:rsidR="009270F9" w:rsidTr="00B465E8">
        <w:trPr>
          <w:trHeight w:val="1157"/>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r>
              <w:rPr>
                <w:rFonts w:ascii="Liberation Serif" w:hAnsi="Liberation Serif"/>
                <w:sz w:val="20"/>
                <w:szCs w:val="20"/>
              </w:rPr>
              <w:t>Руководители других отделов (управлений), организации</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p w:rsidR="009270F9" w:rsidRDefault="00EE2B2A" w:rsidP="00BA0772">
            <w:pPr>
              <w:autoSpaceDE w:val="0"/>
              <w:spacing w:before="100"/>
              <w:jc w:val="both"/>
              <w:rPr>
                <w:rFonts w:ascii="Liberation Serif" w:hAnsi="Liberation Serif"/>
                <w:sz w:val="20"/>
                <w:szCs w:val="20"/>
              </w:rPr>
            </w:pPr>
            <w:r>
              <w:rPr>
                <w:rFonts w:ascii="Liberation Serif" w:hAnsi="Liberation Serif"/>
                <w:sz w:val="20"/>
                <w:szCs w:val="20"/>
              </w:rPr>
              <w:t>_____</w:t>
            </w:r>
            <w:r w:rsidR="009270F9">
              <w:rPr>
                <w:rFonts w:ascii="Liberation Serif" w:hAnsi="Liberation Serif"/>
                <w:sz w:val="20"/>
                <w:szCs w:val="20"/>
              </w:rPr>
              <w:t>202</w:t>
            </w:r>
            <w:r w:rsidR="00BA0772">
              <w:rPr>
                <w:rFonts w:ascii="Liberation Serif" w:hAnsi="Liberation Serif"/>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p w:rsidR="009270F9" w:rsidRDefault="00EE2B2A" w:rsidP="00BA0772">
            <w:pPr>
              <w:autoSpaceDE w:val="0"/>
              <w:spacing w:before="100"/>
              <w:jc w:val="both"/>
              <w:rPr>
                <w:rFonts w:ascii="Liberation Serif" w:hAnsi="Liberation Serif"/>
                <w:sz w:val="20"/>
                <w:szCs w:val="20"/>
              </w:rPr>
            </w:pPr>
            <w:r>
              <w:rPr>
                <w:rFonts w:ascii="Liberation Serif" w:hAnsi="Liberation Serif"/>
                <w:sz w:val="20"/>
                <w:szCs w:val="20"/>
              </w:rPr>
              <w:t>_____</w:t>
            </w:r>
            <w:r w:rsidR="009270F9">
              <w:rPr>
                <w:rFonts w:ascii="Liberation Serif" w:hAnsi="Liberation Serif"/>
                <w:sz w:val="20"/>
                <w:szCs w:val="20"/>
              </w:rPr>
              <w:t>202</w:t>
            </w:r>
            <w:r w:rsidR="00BA0772">
              <w:rPr>
                <w:rFonts w:ascii="Liberation Serif" w:hAnsi="Liberation Serif"/>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tc>
      </w:tr>
      <w:tr w:rsidR="009270F9" w:rsidTr="00B465E8">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r>
              <w:rPr>
                <w:rFonts w:ascii="Liberation Serif" w:hAnsi="Liberation Serif"/>
                <w:sz w:val="20"/>
                <w:szCs w:val="20"/>
              </w:rPr>
              <w:t>Специалист, ответственный за проведение правовой экспертизы</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p w:rsidR="009270F9" w:rsidRDefault="009270F9" w:rsidP="00B465E8">
            <w:pPr>
              <w:autoSpaceDE w:val="0"/>
              <w:spacing w:before="100"/>
              <w:jc w:val="both"/>
              <w:rPr>
                <w:rFonts w:ascii="Liberation Serif" w:hAnsi="Liberation Serif"/>
                <w:sz w:val="20"/>
                <w:szCs w:val="20"/>
              </w:rPr>
            </w:pPr>
            <w:r>
              <w:rPr>
                <w:rFonts w:ascii="Liberation Serif" w:hAnsi="Liberation Serif"/>
                <w:sz w:val="20"/>
                <w:szCs w:val="20"/>
              </w:rPr>
              <w:t>С.О. Телегин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p w:rsidR="009270F9" w:rsidRDefault="00BA0772" w:rsidP="00B465E8">
            <w:pPr>
              <w:autoSpaceDE w:val="0"/>
              <w:spacing w:before="100"/>
              <w:jc w:val="both"/>
              <w:rPr>
                <w:rFonts w:ascii="Liberation Serif" w:hAnsi="Liberation Serif"/>
                <w:sz w:val="20"/>
                <w:szCs w:val="20"/>
              </w:rPr>
            </w:pPr>
            <w:r>
              <w:rPr>
                <w:rFonts w:ascii="Liberation Serif" w:hAnsi="Liberation Serif"/>
                <w:sz w:val="20"/>
                <w:szCs w:val="20"/>
              </w:rPr>
              <w:t>_____2025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p w:rsidR="009270F9" w:rsidRDefault="00BA0772" w:rsidP="00B465E8">
            <w:pPr>
              <w:autoSpaceDE w:val="0"/>
              <w:spacing w:before="100"/>
              <w:jc w:val="both"/>
              <w:rPr>
                <w:rFonts w:ascii="Liberation Serif" w:hAnsi="Liberation Serif"/>
                <w:sz w:val="20"/>
                <w:szCs w:val="20"/>
              </w:rPr>
            </w:pPr>
            <w:r>
              <w:rPr>
                <w:rFonts w:ascii="Liberation Serif" w:hAnsi="Liberation Serif"/>
                <w:sz w:val="20"/>
                <w:szCs w:val="20"/>
              </w:rPr>
              <w:t>_____2025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tc>
      </w:tr>
      <w:tr w:rsidR="009270F9" w:rsidTr="00B465E8">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r>
              <w:rPr>
                <w:rFonts w:ascii="Liberation Serif" w:hAnsi="Liberation Serif"/>
                <w:sz w:val="20"/>
                <w:szCs w:val="20"/>
              </w:rPr>
              <w:t xml:space="preserve">Специалист, ответственный за проведение </w:t>
            </w:r>
            <w:proofErr w:type="spellStart"/>
            <w:r>
              <w:rPr>
                <w:rFonts w:ascii="Liberation Serif" w:hAnsi="Liberation Serif"/>
                <w:sz w:val="20"/>
                <w:szCs w:val="20"/>
              </w:rPr>
              <w:t>антикоррупционной</w:t>
            </w:r>
            <w:proofErr w:type="spellEnd"/>
            <w:r>
              <w:rPr>
                <w:rFonts w:ascii="Liberation Serif" w:hAnsi="Liberation Serif"/>
                <w:sz w:val="20"/>
                <w:szCs w:val="20"/>
              </w:rPr>
              <w:t xml:space="preserve">  экспертизы</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p w:rsidR="009270F9" w:rsidRDefault="009270F9" w:rsidP="00B465E8">
            <w:pPr>
              <w:autoSpaceDE w:val="0"/>
              <w:spacing w:before="100"/>
              <w:jc w:val="both"/>
              <w:rPr>
                <w:rFonts w:ascii="Liberation Serif" w:hAnsi="Liberation Serif"/>
                <w:sz w:val="20"/>
                <w:szCs w:val="20"/>
              </w:rPr>
            </w:pPr>
            <w:r>
              <w:rPr>
                <w:rFonts w:ascii="Liberation Serif" w:hAnsi="Liberation Serif"/>
                <w:sz w:val="20"/>
                <w:szCs w:val="20"/>
              </w:rPr>
              <w:t>С.О. Телегин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p w:rsidR="009270F9" w:rsidRDefault="00BA0772" w:rsidP="00B465E8">
            <w:pPr>
              <w:autoSpaceDE w:val="0"/>
              <w:spacing w:before="100"/>
              <w:jc w:val="both"/>
              <w:rPr>
                <w:rFonts w:ascii="Liberation Serif" w:hAnsi="Liberation Serif"/>
                <w:sz w:val="20"/>
                <w:szCs w:val="20"/>
              </w:rPr>
            </w:pPr>
            <w:r>
              <w:rPr>
                <w:rFonts w:ascii="Liberation Serif" w:hAnsi="Liberation Serif"/>
                <w:sz w:val="20"/>
                <w:szCs w:val="20"/>
              </w:rPr>
              <w:t>_____2025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p w:rsidR="009270F9" w:rsidRDefault="00BA0772" w:rsidP="00B465E8">
            <w:pPr>
              <w:autoSpaceDE w:val="0"/>
              <w:spacing w:before="100"/>
              <w:jc w:val="both"/>
              <w:rPr>
                <w:rFonts w:ascii="Liberation Serif" w:hAnsi="Liberation Serif"/>
                <w:sz w:val="20"/>
                <w:szCs w:val="20"/>
              </w:rPr>
            </w:pPr>
            <w:r>
              <w:rPr>
                <w:rFonts w:ascii="Liberation Serif" w:hAnsi="Liberation Serif"/>
                <w:sz w:val="20"/>
                <w:szCs w:val="20"/>
              </w:rPr>
              <w:t>_____2025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tc>
      </w:tr>
      <w:tr w:rsidR="009270F9" w:rsidTr="00B465E8">
        <w:trPr>
          <w:trHeight w:val="579"/>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210E7E" w:rsidP="00210E7E">
            <w:pPr>
              <w:autoSpaceDE w:val="0"/>
              <w:spacing w:before="100"/>
              <w:jc w:val="both"/>
            </w:pPr>
            <w:r>
              <w:rPr>
                <w:rFonts w:ascii="Liberation Serif" w:hAnsi="Liberation Serif"/>
                <w:sz w:val="20"/>
                <w:szCs w:val="20"/>
              </w:rPr>
              <w:t xml:space="preserve">И.о. начальника </w:t>
            </w:r>
            <w:r w:rsidR="009270F9">
              <w:rPr>
                <w:rFonts w:ascii="Liberation Serif" w:hAnsi="Liberation Serif"/>
                <w:spacing w:val="-7"/>
                <w:sz w:val="20"/>
                <w:szCs w:val="20"/>
              </w:rPr>
              <w:t xml:space="preserve">отдела межведомственного взаимодействия, обеспечения деятельности  Администрации </w:t>
            </w:r>
            <w:r w:rsidR="009270F9">
              <w:rPr>
                <w:rFonts w:ascii="Liberation Serif" w:hAnsi="Liberation Serif"/>
                <w:sz w:val="20"/>
                <w:szCs w:val="20"/>
              </w:rPr>
              <w:t>муниципального образования</w:t>
            </w:r>
            <w:r w:rsidR="009270F9">
              <w:rPr>
                <w:rFonts w:ascii="Liberation Serif" w:hAnsi="Liberation Serif"/>
                <w:spacing w:val="-7"/>
                <w:sz w:val="20"/>
                <w:szCs w:val="20"/>
              </w:rPr>
              <w:t xml:space="preserve"> Алапаевское и территориальных органов</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p w:rsidR="009270F9" w:rsidRDefault="009270F9" w:rsidP="00B465E8">
            <w:pPr>
              <w:autoSpaceDE w:val="0"/>
              <w:spacing w:before="100"/>
              <w:jc w:val="both"/>
              <w:rPr>
                <w:rFonts w:ascii="Liberation Serif" w:hAnsi="Liberation Serif"/>
                <w:sz w:val="20"/>
                <w:szCs w:val="20"/>
              </w:rPr>
            </w:pPr>
            <w:r>
              <w:rPr>
                <w:rFonts w:ascii="Liberation Serif" w:hAnsi="Liberation Serif"/>
                <w:sz w:val="20"/>
                <w:szCs w:val="20"/>
              </w:rPr>
              <w:t xml:space="preserve">Е.М. </w:t>
            </w:r>
            <w:proofErr w:type="spellStart"/>
            <w:r>
              <w:rPr>
                <w:rFonts w:ascii="Liberation Serif" w:hAnsi="Liberation Serif"/>
                <w:sz w:val="20"/>
                <w:szCs w:val="20"/>
              </w:rPr>
              <w:t>Климина</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p w:rsidR="009270F9" w:rsidRDefault="00BA0772" w:rsidP="00B465E8">
            <w:pPr>
              <w:autoSpaceDE w:val="0"/>
              <w:spacing w:before="100"/>
              <w:jc w:val="both"/>
              <w:rPr>
                <w:rFonts w:ascii="Liberation Serif" w:hAnsi="Liberation Serif"/>
                <w:sz w:val="20"/>
                <w:szCs w:val="20"/>
              </w:rPr>
            </w:pPr>
            <w:r>
              <w:rPr>
                <w:rFonts w:ascii="Liberation Serif" w:hAnsi="Liberation Serif"/>
                <w:sz w:val="20"/>
                <w:szCs w:val="20"/>
              </w:rPr>
              <w:t>_____2025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p w:rsidR="009270F9" w:rsidRDefault="00BA0772" w:rsidP="00B465E8">
            <w:pPr>
              <w:autoSpaceDE w:val="0"/>
              <w:spacing w:before="100"/>
              <w:jc w:val="both"/>
              <w:rPr>
                <w:rFonts w:ascii="Liberation Serif" w:hAnsi="Liberation Serif"/>
                <w:sz w:val="20"/>
                <w:szCs w:val="20"/>
              </w:rPr>
            </w:pPr>
            <w:r>
              <w:rPr>
                <w:rFonts w:ascii="Liberation Serif" w:hAnsi="Liberation Serif"/>
                <w:sz w:val="20"/>
                <w:szCs w:val="20"/>
              </w:rPr>
              <w:t>_____2025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0F9" w:rsidRDefault="009270F9" w:rsidP="00B465E8">
            <w:pPr>
              <w:autoSpaceDE w:val="0"/>
              <w:spacing w:before="100"/>
              <w:jc w:val="both"/>
              <w:rPr>
                <w:rFonts w:ascii="Liberation Serif" w:hAnsi="Liberation Serif"/>
                <w:sz w:val="20"/>
                <w:szCs w:val="20"/>
              </w:rPr>
            </w:pPr>
          </w:p>
        </w:tc>
      </w:tr>
    </w:tbl>
    <w:p w:rsidR="009270F9" w:rsidRDefault="009270F9" w:rsidP="009270F9">
      <w:pPr>
        <w:autoSpaceDE w:val="0"/>
        <w:jc w:val="both"/>
        <w:rPr>
          <w:rFonts w:ascii="Liberation Serif" w:hAnsi="Liberation Serif"/>
          <w:sz w:val="20"/>
          <w:szCs w:val="20"/>
        </w:rPr>
      </w:pPr>
      <w:r>
        <w:rPr>
          <w:rFonts w:ascii="Liberation Serif" w:hAnsi="Liberation Serif"/>
          <w:sz w:val="20"/>
          <w:szCs w:val="20"/>
        </w:rPr>
        <w:t>Список рассылки: 1- Управление  МИАГ, 1- в дело, 1 – экономика, 1-МФЦ</w:t>
      </w:r>
    </w:p>
    <w:p w:rsidR="009270F9" w:rsidRDefault="009270F9" w:rsidP="009270F9">
      <w:pPr>
        <w:autoSpaceDE w:val="0"/>
        <w:jc w:val="both"/>
        <w:rPr>
          <w:rFonts w:ascii="Liberation Serif" w:hAnsi="Liberation Serif"/>
          <w:sz w:val="20"/>
          <w:szCs w:val="20"/>
        </w:rPr>
      </w:pPr>
      <w:r>
        <w:rPr>
          <w:rFonts w:ascii="Liberation Serif" w:hAnsi="Liberation Serif"/>
          <w:sz w:val="20"/>
          <w:szCs w:val="20"/>
        </w:rPr>
        <w:t>Исполнитель рассылки:</w:t>
      </w:r>
    </w:p>
    <w:p w:rsidR="009270F9" w:rsidRDefault="009270F9" w:rsidP="009270F9">
      <w:pPr>
        <w:autoSpaceDE w:val="0"/>
        <w:jc w:val="both"/>
      </w:pPr>
      <w:r>
        <w:rPr>
          <w:rFonts w:ascii="Liberation Serif" w:hAnsi="Liberation Serif"/>
          <w:sz w:val="20"/>
          <w:szCs w:val="20"/>
        </w:rPr>
        <w:t>Дата ______________________</w:t>
      </w:r>
      <w:r>
        <w:rPr>
          <w:rFonts w:ascii="Liberation Serif" w:hAnsi="Liberation Serif"/>
          <w:sz w:val="20"/>
          <w:szCs w:val="20"/>
        </w:rPr>
        <w:tab/>
      </w:r>
    </w:p>
    <w:p w:rsidR="009270F9" w:rsidRDefault="009270F9" w:rsidP="009270F9">
      <w:pPr>
        <w:widowControl w:val="0"/>
        <w:shd w:val="clear" w:color="auto" w:fill="FFFFFF"/>
        <w:tabs>
          <w:tab w:val="left" w:pos="6446"/>
        </w:tabs>
        <w:autoSpaceDE w:val="0"/>
        <w:jc w:val="center"/>
      </w:pPr>
      <w:r>
        <w:rPr>
          <w:rFonts w:ascii="Liberation Serif" w:hAnsi="Liberation Serif"/>
          <w:noProof/>
          <w:sz w:val="28"/>
          <w:szCs w:val="28"/>
        </w:rPr>
        <w:lastRenderedPageBreak/>
        <w:drawing>
          <wp:inline distT="0" distB="0" distL="0" distR="0">
            <wp:extent cx="476246" cy="800100"/>
            <wp:effectExtent l="0" t="0" r="4" b="0"/>
            <wp:docPr id="1" name="Рисунок 10"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grayscl/>
                    </a:blip>
                    <a:srcRect/>
                    <a:stretch>
                      <a:fillRect/>
                    </a:stretch>
                  </pic:blipFill>
                  <pic:spPr>
                    <a:xfrm>
                      <a:off x="0" y="0"/>
                      <a:ext cx="476246" cy="800100"/>
                    </a:xfrm>
                    <a:prstGeom prst="rect">
                      <a:avLst/>
                    </a:prstGeom>
                    <a:noFill/>
                    <a:ln>
                      <a:noFill/>
                      <a:prstDash/>
                    </a:ln>
                  </pic:spPr>
                </pic:pic>
              </a:graphicData>
            </a:graphic>
          </wp:inline>
        </w:drawing>
      </w:r>
    </w:p>
    <w:p w:rsidR="009270F9" w:rsidRDefault="009270F9" w:rsidP="009270F9">
      <w:pPr>
        <w:widowControl w:val="0"/>
        <w:shd w:val="clear" w:color="auto" w:fill="FFFFFF"/>
        <w:tabs>
          <w:tab w:val="left" w:pos="6446"/>
        </w:tabs>
        <w:autoSpaceDE w:val="0"/>
        <w:jc w:val="both"/>
        <w:rPr>
          <w:rFonts w:ascii="Liberation Serif" w:hAnsi="Liberation Serif"/>
          <w:spacing w:val="-9"/>
          <w:sz w:val="28"/>
          <w:szCs w:val="28"/>
        </w:rPr>
      </w:pPr>
    </w:p>
    <w:p w:rsidR="009270F9" w:rsidRDefault="009270F9" w:rsidP="009270F9">
      <w:pPr>
        <w:widowControl w:val="0"/>
        <w:shd w:val="clear" w:color="auto" w:fill="FFFFFF"/>
        <w:tabs>
          <w:tab w:val="left" w:pos="6446"/>
        </w:tabs>
        <w:autoSpaceDE w:val="0"/>
        <w:jc w:val="center"/>
        <w:rPr>
          <w:rFonts w:ascii="Liberation Serif" w:hAnsi="Liberation Serif"/>
          <w:spacing w:val="-9"/>
          <w:sz w:val="28"/>
          <w:szCs w:val="28"/>
        </w:rPr>
      </w:pPr>
      <w:r>
        <w:rPr>
          <w:rFonts w:ascii="Liberation Serif" w:hAnsi="Liberation Serif"/>
          <w:spacing w:val="-9"/>
          <w:sz w:val="28"/>
          <w:szCs w:val="28"/>
        </w:rPr>
        <w:t>АДМИНИСТРАЦИЯ</w:t>
      </w:r>
    </w:p>
    <w:p w:rsidR="009270F9" w:rsidRDefault="009270F9" w:rsidP="009270F9">
      <w:pPr>
        <w:widowControl w:val="0"/>
        <w:shd w:val="clear" w:color="auto" w:fill="FFFFFF"/>
        <w:tabs>
          <w:tab w:val="left" w:pos="567"/>
          <w:tab w:val="left" w:pos="6446"/>
        </w:tabs>
        <w:autoSpaceDE w:val="0"/>
        <w:ind w:left="142"/>
        <w:jc w:val="center"/>
      </w:pPr>
      <w:r>
        <w:rPr>
          <w:rFonts w:ascii="Liberation Serif" w:hAnsi="Liberation Serif"/>
          <w:caps/>
          <w:spacing w:val="-9"/>
          <w:sz w:val="28"/>
          <w:szCs w:val="28"/>
        </w:rPr>
        <w:t>МУНИЦИПАЛЬНОГО ОБРАЗОВАНИЯ АЛАПАЕВСКОЕ</w:t>
      </w:r>
    </w:p>
    <w:p w:rsidR="009270F9" w:rsidRDefault="009270F9" w:rsidP="009270F9">
      <w:pPr>
        <w:widowControl w:val="0"/>
        <w:shd w:val="clear" w:color="auto" w:fill="FFFFFF"/>
        <w:tabs>
          <w:tab w:val="left" w:pos="567"/>
          <w:tab w:val="left" w:pos="6446"/>
        </w:tabs>
        <w:autoSpaceDE w:val="0"/>
        <w:ind w:left="142"/>
        <w:jc w:val="center"/>
        <w:rPr>
          <w:rFonts w:ascii="Liberation Serif" w:hAnsi="Liberation Serif"/>
          <w:spacing w:val="-9"/>
          <w:sz w:val="28"/>
          <w:szCs w:val="28"/>
        </w:rPr>
      </w:pPr>
    </w:p>
    <w:p w:rsidR="009270F9" w:rsidRDefault="009270F9" w:rsidP="009270F9">
      <w:pPr>
        <w:widowControl w:val="0"/>
        <w:shd w:val="clear" w:color="auto" w:fill="FFFFFF"/>
        <w:tabs>
          <w:tab w:val="left" w:pos="567"/>
          <w:tab w:val="left" w:pos="6446"/>
        </w:tabs>
        <w:autoSpaceDE w:val="0"/>
        <w:ind w:left="142"/>
        <w:jc w:val="center"/>
        <w:rPr>
          <w:rFonts w:ascii="Liberation Serif" w:hAnsi="Liberation Serif"/>
          <w:spacing w:val="-9"/>
          <w:sz w:val="28"/>
          <w:szCs w:val="28"/>
        </w:rPr>
      </w:pPr>
    </w:p>
    <w:p w:rsidR="009270F9" w:rsidRDefault="009270F9" w:rsidP="009270F9">
      <w:pPr>
        <w:widowControl w:val="0"/>
        <w:shd w:val="clear" w:color="auto" w:fill="FFFFFF"/>
        <w:tabs>
          <w:tab w:val="left" w:pos="567"/>
          <w:tab w:val="left" w:pos="6446"/>
        </w:tabs>
        <w:autoSpaceDE w:val="0"/>
        <w:ind w:left="142"/>
        <w:jc w:val="center"/>
        <w:rPr>
          <w:rFonts w:ascii="Liberation Serif" w:hAnsi="Liberation Serif"/>
          <w:spacing w:val="-9"/>
          <w:sz w:val="28"/>
          <w:szCs w:val="28"/>
        </w:rPr>
      </w:pPr>
      <w:r>
        <w:rPr>
          <w:rFonts w:ascii="Liberation Serif" w:hAnsi="Liberation Serif"/>
          <w:spacing w:val="-9"/>
          <w:sz w:val="28"/>
          <w:szCs w:val="28"/>
        </w:rPr>
        <w:t>ПОСТАНОВЛЕНИЕ</w:t>
      </w:r>
    </w:p>
    <w:p w:rsidR="009270F9" w:rsidRDefault="009270F9" w:rsidP="009270F9">
      <w:pPr>
        <w:widowControl w:val="0"/>
        <w:shd w:val="clear" w:color="auto" w:fill="FFFFFF"/>
        <w:tabs>
          <w:tab w:val="left" w:pos="567"/>
          <w:tab w:val="left" w:pos="6446"/>
        </w:tabs>
        <w:autoSpaceDE w:val="0"/>
        <w:ind w:left="142"/>
        <w:jc w:val="center"/>
        <w:rPr>
          <w:rFonts w:ascii="Liberation Serif" w:hAnsi="Liberation Serif"/>
          <w:spacing w:val="-9"/>
          <w:sz w:val="28"/>
          <w:szCs w:val="28"/>
        </w:rPr>
      </w:pPr>
    </w:p>
    <w:p w:rsidR="009270F9" w:rsidRDefault="00EE2B2A" w:rsidP="009270F9">
      <w:pPr>
        <w:widowControl w:val="0"/>
        <w:autoSpaceDE w:val="0"/>
        <w:jc w:val="center"/>
        <w:rPr>
          <w:rFonts w:ascii="Liberation Serif" w:hAnsi="Liberation Serif"/>
          <w:sz w:val="28"/>
          <w:szCs w:val="28"/>
        </w:rPr>
      </w:pPr>
      <w:r>
        <w:rPr>
          <w:rFonts w:ascii="Liberation Serif" w:hAnsi="Liberation Serif"/>
          <w:sz w:val="28"/>
          <w:szCs w:val="28"/>
        </w:rPr>
        <w:t xml:space="preserve">            202</w:t>
      </w:r>
      <w:r w:rsidR="00BA0772">
        <w:rPr>
          <w:rFonts w:ascii="Liberation Serif" w:hAnsi="Liberation Serif"/>
          <w:sz w:val="28"/>
          <w:szCs w:val="28"/>
        </w:rPr>
        <w:t>5</w:t>
      </w:r>
      <w:r>
        <w:rPr>
          <w:rFonts w:ascii="Liberation Serif" w:hAnsi="Liberation Serif"/>
          <w:sz w:val="28"/>
          <w:szCs w:val="28"/>
        </w:rPr>
        <w:t>г.</w:t>
      </w:r>
      <w:r w:rsidR="009270F9">
        <w:rPr>
          <w:rFonts w:ascii="Liberation Serif" w:hAnsi="Liberation Serif"/>
          <w:sz w:val="28"/>
          <w:szCs w:val="28"/>
        </w:rPr>
        <w:t xml:space="preserve">                                                      </w:t>
      </w:r>
      <w:r w:rsidR="00596A18">
        <w:rPr>
          <w:rFonts w:ascii="Liberation Serif" w:hAnsi="Liberation Serif"/>
          <w:sz w:val="28"/>
          <w:szCs w:val="28"/>
        </w:rPr>
        <w:t xml:space="preserve">                          </w:t>
      </w:r>
      <w:r w:rsidR="009270F9">
        <w:rPr>
          <w:rFonts w:ascii="Liberation Serif" w:hAnsi="Liberation Serif"/>
          <w:sz w:val="28"/>
          <w:szCs w:val="28"/>
        </w:rPr>
        <w:t xml:space="preserve">     №   </w:t>
      </w:r>
    </w:p>
    <w:p w:rsidR="009270F9" w:rsidRDefault="009270F9" w:rsidP="009270F9">
      <w:pPr>
        <w:widowControl w:val="0"/>
        <w:autoSpaceDE w:val="0"/>
        <w:jc w:val="center"/>
        <w:rPr>
          <w:rFonts w:ascii="Liberation Serif" w:hAnsi="Liberation Serif"/>
          <w:sz w:val="28"/>
          <w:szCs w:val="28"/>
        </w:rPr>
      </w:pPr>
      <w:r>
        <w:rPr>
          <w:rFonts w:ascii="Liberation Serif" w:hAnsi="Liberation Serif"/>
          <w:sz w:val="28"/>
          <w:szCs w:val="28"/>
        </w:rPr>
        <w:t>г. Алапаевск</w:t>
      </w:r>
    </w:p>
    <w:p w:rsidR="009270F9" w:rsidRDefault="009270F9" w:rsidP="009270F9">
      <w:pPr>
        <w:widowControl w:val="0"/>
        <w:shd w:val="clear" w:color="auto" w:fill="FFFFFF"/>
        <w:tabs>
          <w:tab w:val="left" w:pos="567"/>
          <w:tab w:val="left" w:pos="6446"/>
        </w:tabs>
        <w:autoSpaceDE w:val="0"/>
        <w:ind w:left="142"/>
        <w:jc w:val="center"/>
        <w:rPr>
          <w:rFonts w:ascii="Liberation Serif" w:hAnsi="Liberation Serif"/>
          <w:spacing w:val="2"/>
          <w:sz w:val="28"/>
          <w:szCs w:val="28"/>
        </w:rPr>
      </w:pPr>
    </w:p>
    <w:p w:rsidR="00EE2B2A" w:rsidRDefault="00EE2B2A" w:rsidP="00EE2B2A">
      <w:pPr>
        <w:widowControl w:val="0"/>
        <w:tabs>
          <w:tab w:val="left" w:pos="567"/>
        </w:tabs>
        <w:autoSpaceDE w:val="0"/>
        <w:ind w:left="142"/>
        <w:jc w:val="center"/>
      </w:pPr>
      <w:r>
        <w:rPr>
          <w:rFonts w:ascii="Liberation Serif" w:hAnsi="Liberation Serif"/>
          <w:b/>
          <w:bCs/>
          <w:sz w:val="28"/>
          <w:szCs w:val="28"/>
        </w:rPr>
        <w:t>Об утверждении Административного регламента предоставления муниципальной услуги «</w:t>
      </w:r>
      <w:r>
        <w:rPr>
          <w:rFonts w:ascii="Liberation Serif" w:hAnsi="Liberation Serif" w:cs="Liberation Serif"/>
          <w:b/>
          <w:color w:val="000000"/>
          <w:sz w:val="28"/>
          <w:szCs w:val="28"/>
        </w:rPr>
        <w:t>Присвоение адреса объекту адресации, изменение и аннулирование такого адреса»</w:t>
      </w:r>
    </w:p>
    <w:p w:rsidR="009270F9" w:rsidRDefault="009270F9" w:rsidP="009270F9">
      <w:pPr>
        <w:widowControl w:val="0"/>
        <w:tabs>
          <w:tab w:val="left" w:pos="567"/>
        </w:tabs>
        <w:autoSpaceDE w:val="0"/>
        <w:ind w:left="142"/>
        <w:jc w:val="center"/>
        <w:rPr>
          <w:rFonts w:ascii="Liberation Serif" w:hAnsi="Liberation Serif"/>
          <w:b/>
          <w:sz w:val="28"/>
          <w:szCs w:val="28"/>
        </w:rPr>
      </w:pPr>
    </w:p>
    <w:p w:rsidR="00EE2B2A" w:rsidRDefault="009270F9" w:rsidP="00EE2B2A">
      <w:pPr>
        <w:widowControl w:val="0"/>
        <w:autoSpaceDE w:val="0"/>
        <w:ind w:firstLine="539"/>
        <w:jc w:val="both"/>
      </w:pPr>
      <w:r>
        <w:rPr>
          <w:rFonts w:ascii="Liberation Serif" w:hAnsi="Liberation Serif"/>
          <w:sz w:val="28"/>
          <w:szCs w:val="28"/>
        </w:rPr>
        <w:t xml:space="preserve"> </w:t>
      </w:r>
      <w:proofErr w:type="gramStart"/>
      <w:r w:rsidR="00EE2B2A">
        <w:rPr>
          <w:rFonts w:ascii="Liberation Serif" w:hAnsi="Liberation Serif"/>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19.11.2014 № 1221 «Об утверждении Правил присвоения, изменения и аннулирования адресов», постановлением Администрации муниципального образования Алапаевское от 23.12.2016 № 1082 «Об утверждении Положения об адресном реестре и Правил</w:t>
      </w:r>
      <w:proofErr w:type="gramEnd"/>
      <w:r w:rsidR="00EE2B2A">
        <w:rPr>
          <w:rFonts w:ascii="Liberation Serif" w:hAnsi="Liberation Serif"/>
          <w:sz w:val="28"/>
          <w:szCs w:val="28"/>
        </w:rPr>
        <w:t xml:space="preserve"> присвоения, изменения и аннулирования адресов на территории муниципального образования Алапаевское», постановлением Администрации муниципального образования Алапаевское от 06.12.2018 № 969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руководствуясь Уставом муниципального образования Алапаевское, </w:t>
      </w:r>
    </w:p>
    <w:p w:rsidR="009270F9" w:rsidRPr="00B465E8" w:rsidRDefault="009270F9" w:rsidP="009270F9">
      <w:pPr>
        <w:widowControl w:val="0"/>
        <w:autoSpaceDE w:val="0"/>
        <w:ind w:firstLine="539"/>
        <w:jc w:val="both"/>
      </w:pPr>
    </w:p>
    <w:p w:rsidR="009270F9" w:rsidRDefault="009270F9" w:rsidP="009270F9">
      <w:pPr>
        <w:widowControl w:val="0"/>
        <w:autoSpaceDE w:val="0"/>
        <w:ind w:firstLine="539"/>
        <w:jc w:val="both"/>
        <w:rPr>
          <w:rFonts w:ascii="Liberation Serif" w:hAnsi="Liberation Serif"/>
          <w:sz w:val="28"/>
          <w:szCs w:val="28"/>
        </w:rPr>
      </w:pPr>
    </w:p>
    <w:p w:rsidR="009270F9" w:rsidRDefault="009270F9" w:rsidP="009270F9">
      <w:pPr>
        <w:widowControl w:val="0"/>
        <w:autoSpaceDE w:val="0"/>
        <w:ind w:firstLine="567"/>
        <w:jc w:val="both"/>
        <w:rPr>
          <w:rFonts w:ascii="Liberation Serif" w:hAnsi="Liberation Serif"/>
          <w:sz w:val="28"/>
          <w:szCs w:val="28"/>
        </w:rPr>
      </w:pPr>
      <w:r>
        <w:rPr>
          <w:rFonts w:ascii="Liberation Serif" w:hAnsi="Liberation Serif"/>
          <w:sz w:val="28"/>
          <w:szCs w:val="28"/>
        </w:rPr>
        <w:t>ПОСТАНОВЛЯЮ:</w:t>
      </w:r>
    </w:p>
    <w:p w:rsidR="009270F9" w:rsidRDefault="009270F9" w:rsidP="009270F9">
      <w:pPr>
        <w:widowControl w:val="0"/>
        <w:autoSpaceDE w:val="0"/>
        <w:ind w:firstLine="567"/>
        <w:jc w:val="both"/>
        <w:rPr>
          <w:rFonts w:ascii="Liberation Serif" w:hAnsi="Liberation Serif"/>
          <w:sz w:val="28"/>
          <w:szCs w:val="28"/>
        </w:rPr>
      </w:pPr>
    </w:p>
    <w:p w:rsidR="009270F9" w:rsidRPr="00EE2B2A" w:rsidRDefault="009270F9" w:rsidP="00EE2B2A">
      <w:pPr>
        <w:widowControl w:val="0"/>
        <w:numPr>
          <w:ilvl w:val="0"/>
          <w:numId w:val="39"/>
        </w:numPr>
        <w:suppressAutoHyphens/>
        <w:autoSpaceDE w:val="0"/>
        <w:autoSpaceDN w:val="0"/>
        <w:ind w:left="0" w:firstLine="539"/>
        <w:jc w:val="both"/>
        <w:textAlignment w:val="baseline"/>
        <w:rPr>
          <w:bCs/>
          <w:sz w:val="28"/>
          <w:szCs w:val="28"/>
        </w:rPr>
      </w:pPr>
      <w:r w:rsidRPr="00B465E8">
        <w:rPr>
          <w:rFonts w:eastAsia="Arial Unicode MS"/>
          <w:sz w:val="28"/>
          <w:szCs w:val="28"/>
        </w:rPr>
        <w:t xml:space="preserve">Утвердить Административный </w:t>
      </w:r>
      <w:hyperlink r:id="rId9" w:history="1">
        <w:r w:rsidRPr="00B465E8">
          <w:rPr>
            <w:rFonts w:eastAsia="Arial Unicode MS"/>
            <w:sz w:val="28"/>
            <w:szCs w:val="28"/>
          </w:rPr>
          <w:t>регламент</w:t>
        </w:r>
      </w:hyperlink>
      <w:r w:rsidRPr="00B465E8">
        <w:rPr>
          <w:rFonts w:eastAsia="Arial Unicode MS"/>
          <w:sz w:val="28"/>
          <w:szCs w:val="28"/>
        </w:rPr>
        <w:t xml:space="preserve"> предоставления муниципальной услуги </w:t>
      </w:r>
      <w:r w:rsidRPr="00B465E8">
        <w:rPr>
          <w:bCs/>
          <w:sz w:val="28"/>
          <w:szCs w:val="28"/>
        </w:rPr>
        <w:t>«</w:t>
      </w:r>
      <w:r w:rsidR="00EE2B2A" w:rsidRPr="00EE2B2A">
        <w:rPr>
          <w:bCs/>
          <w:sz w:val="28"/>
          <w:szCs w:val="28"/>
        </w:rPr>
        <w:t>Присвоение адреса объекту адресации, изменение и аннулирование такого адреса</w:t>
      </w:r>
      <w:r w:rsidRPr="00EE2B2A">
        <w:rPr>
          <w:bCs/>
          <w:sz w:val="28"/>
          <w:szCs w:val="28"/>
        </w:rPr>
        <w:t>» на территории муниципального образования Алапаевское</w:t>
      </w:r>
      <w:r w:rsidRPr="00EE2B2A">
        <w:rPr>
          <w:rFonts w:eastAsia="Arial Unicode MS"/>
          <w:sz w:val="28"/>
          <w:szCs w:val="28"/>
        </w:rPr>
        <w:t xml:space="preserve"> (прилагается). </w:t>
      </w:r>
    </w:p>
    <w:p w:rsidR="009270F9" w:rsidRPr="00B465E8" w:rsidRDefault="009270F9" w:rsidP="009270F9">
      <w:pPr>
        <w:widowControl w:val="0"/>
        <w:numPr>
          <w:ilvl w:val="0"/>
          <w:numId w:val="39"/>
        </w:numPr>
        <w:suppressAutoHyphens/>
        <w:autoSpaceDE w:val="0"/>
        <w:autoSpaceDN w:val="0"/>
        <w:ind w:left="0" w:firstLine="539"/>
        <w:jc w:val="both"/>
        <w:textAlignment w:val="baseline"/>
      </w:pPr>
      <w:r w:rsidRPr="00B465E8">
        <w:rPr>
          <w:sz w:val="28"/>
          <w:szCs w:val="28"/>
        </w:rPr>
        <w:t>Постановление Администрации муниципально</w:t>
      </w:r>
      <w:r w:rsidR="007029C7" w:rsidRPr="00B465E8">
        <w:rPr>
          <w:sz w:val="28"/>
          <w:szCs w:val="28"/>
        </w:rPr>
        <w:t xml:space="preserve">го образования Алапаевское от </w:t>
      </w:r>
      <w:r w:rsidR="00BA0772">
        <w:rPr>
          <w:sz w:val="28"/>
          <w:szCs w:val="28"/>
        </w:rPr>
        <w:t>01</w:t>
      </w:r>
      <w:r w:rsidRPr="00B465E8">
        <w:rPr>
          <w:sz w:val="28"/>
          <w:szCs w:val="28"/>
        </w:rPr>
        <w:t xml:space="preserve"> </w:t>
      </w:r>
      <w:r w:rsidR="00BA0772">
        <w:rPr>
          <w:sz w:val="28"/>
          <w:szCs w:val="28"/>
        </w:rPr>
        <w:t>августа</w:t>
      </w:r>
      <w:r w:rsidR="007029C7" w:rsidRPr="00B465E8">
        <w:rPr>
          <w:sz w:val="28"/>
          <w:szCs w:val="28"/>
        </w:rPr>
        <w:t xml:space="preserve"> 202</w:t>
      </w:r>
      <w:r w:rsidR="00BA0772">
        <w:rPr>
          <w:sz w:val="28"/>
          <w:szCs w:val="28"/>
        </w:rPr>
        <w:t>4</w:t>
      </w:r>
      <w:r w:rsidR="007029C7" w:rsidRPr="00B465E8">
        <w:rPr>
          <w:sz w:val="28"/>
          <w:szCs w:val="28"/>
        </w:rPr>
        <w:t xml:space="preserve"> года № </w:t>
      </w:r>
      <w:r w:rsidR="00BA0772">
        <w:rPr>
          <w:sz w:val="28"/>
          <w:szCs w:val="28"/>
        </w:rPr>
        <w:t>999</w:t>
      </w:r>
      <w:r w:rsidRPr="00B465E8">
        <w:rPr>
          <w:sz w:val="28"/>
          <w:szCs w:val="28"/>
        </w:rPr>
        <w:t xml:space="preserve"> «Об утверждении Административного регламента предоставления муниципальной услуги «</w:t>
      </w:r>
      <w:r w:rsidR="00EE2B2A" w:rsidRPr="00EE2B2A">
        <w:rPr>
          <w:bCs/>
          <w:sz w:val="28"/>
          <w:szCs w:val="28"/>
        </w:rPr>
        <w:t>Присвоение адреса объекту адресации, изменение и аннулирование такого адреса</w:t>
      </w:r>
      <w:r w:rsidRPr="00B465E8">
        <w:rPr>
          <w:sz w:val="28"/>
          <w:szCs w:val="28"/>
        </w:rPr>
        <w:t>» признать утратившим силу.</w:t>
      </w:r>
    </w:p>
    <w:p w:rsidR="009270F9" w:rsidRPr="00B465E8" w:rsidRDefault="009270F9" w:rsidP="009270F9">
      <w:pPr>
        <w:jc w:val="both"/>
      </w:pPr>
      <w:r w:rsidRPr="00B465E8">
        <w:rPr>
          <w:rFonts w:eastAsia="Arial Unicode MS"/>
          <w:sz w:val="28"/>
          <w:szCs w:val="28"/>
        </w:rPr>
        <w:lastRenderedPageBreak/>
        <w:t xml:space="preserve">        3. </w:t>
      </w:r>
      <w:r w:rsidRPr="00B465E8">
        <w:rPr>
          <w:sz w:val="28"/>
          <w:szCs w:val="28"/>
        </w:rPr>
        <w:t xml:space="preserve">Управлению муниципальным имуществом, архитектурой и градостроительством Администрации муниципального образования Алапаевское (Н.А. Соколова) обеспечить исполнение Административного регламента предоставления муниципальной услуги </w:t>
      </w:r>
      <w:r w:rsidRPr="00B465E8">
        <w:rPr>
          <w:bCs/>
          <w:sz w:val="28"/>
          <w:szCs w:val="28"/>
        </w:rPr>
        <w:t>«</w:t>
      </w:r>
      <w:r w:rsidR="00EE2B2A" w:rsidRPr="00EE2B2A">
        <w:rPr>
          <w:bCs/>
          <w:sz w:val="28"/>
          <w:szCs w:val="28"/>
        </w:rPr>
        <w:t>Присвоение адреса объекту адресации, изменение и аннулирование такого адреса</w:t>
      </w:r>
      <w:r w:rsidRPr="00B465E8">
        <w:rPr>
          <w:bCs/>
          <w:sz w:val="28"/>
          <w:szCs w:val="28"/>
        </w:rPr>
        <w:t>» на территории муниципального образования Алапаевское</w:t>
      </w:r>
      <w:r w:rsidRPr="00B465E8">
        <w:rPr>
          <w:sz w:val="28"/>
          <w:szCs w:val="28"/>
        </w:rPr>
        <w:t>.</w:t>
      </w:r>
    </w:p>
    <w:p w:rsidR="009270F9" w:rsidRPr="00B465E8" w:rsidRDefault="009270F9" w:rsidP="009270F9">
      <w:pPr>
        <w:autoSpaceDE w:val="0"/>
        <w:ind w:firstLine="539"/>
        <w:jc w:val="both"/>
      </w:pPr>
      <w:r>
        <w:rPr>
          <w:rFonts w:ascii="Liberation Serif" w:hAnsi="Liberation Serif"/>
          <w:sz w:val="28"/>
          <w:szCs w:val="28"/>
        </w:rPr>
        <w:t xml:space="preserve">4. </w:t>
      </w:r>
      <w:r w:rsidRPr="00B465E8">
        <w:rPr>
          <w:sz w:val="28"/>
          <w:szCs w:val="28"/>
        </w:rPr>
        <w:t>Должностному лицу, ответственному за предоставление сведений о данной услуге, обеспечить размещение информации об услуге в Реестре государственных и муниципальных услуг (функций) Свердловской области с использованием программного обеспечения «</w:t>
      </w:r>
      <w:proofErr w:type="spellStart"/>
      <w:r w:rsidRPr="00B465E8">
        <w:rPr>
          <w:sz w:val="28"/>
          <w:szCs w:val="28"/>
        </w:rPr>
        <w:t>РГУ-клиент</w:t>
      </w:r>
      <w:proofErr w:type="spellEnd"/>
      <w:r w:rsidRPr="00B465E8">
        <w:rPr>
          <w:sz w:val="28"/>
          <w:szCs w:val="28"/>
        </w:rPr>
        <w:t xml:space="preserve">» в течение 10 рабочих дней. </w:t>
      </w:r>
    </w:p>
    <w:p w:rsidR="009270F9" w:rsidRPr="00B465E8" w:rsidRDefault="009270F9" w:rsidP="009270F9">
      <w:pPr>
        <w:autoSpaceDE w:val="0"/>
        <w:ind w:firstLine="539"/>
        <w:jc w:val="both"/>
      </w:pPr>
      <w:r w:rsidRPr="00B465E8">
        <w:rPr>
          <w:sz w:val="28"/>
          <w:szCs w:val="28"/>
        </w:rPr>
        <w:t xml:space="preserve">5. Отделу межведомственного взаимодействия, обеспечения деятельности Администрации муниципального образования Алапаевское и территориальных органов (Е.М. </w:t>
      </w:r>
      <w:proofErr w:type="spellStart"/>
      <w:r w:rsidRPr="00B465E8">
        <w:rPr>
          <w:sz w:val="28"/>
          <w:szCs w:val="28"/>
        </w:rPr>
        <w:t>Климина</w:t>
      </w:r>
      <w:proofErr w:type="spellEnd"/>
      <w:r w:rsidRPr="00B465E8">
        <w:rPr>
          <w:sz w:val="28"/>
          <w:szCs w:val="28"/>
        </w:rPr>
        <w:t xml:space="preserve">) настоящее постановление разместить на официальном сайте муниципального образования Алапаевское </w:t>
      </w:r>
      <w:proofErr w:type="spellStart"/>
      <w:r w:rsidRPr="00B465E8">
        <w:rPr>
          <w:sz w:val="28"/>
          <w:szCs w:val="28"/>
        </w:rPr>
        <w:t>www.alapaevskoe.ru</w:t>
      </w:r>
      <w:proofErr w:type="spellEnd"/>
      <w:r w:rsidRPr="00B465E8">
        <w:rPr>
          <w:sz w:val="28"/>
          <w:szCs w:val="28"/>
        </w:rPr>
        <w:t>.</w:t>
      </w:r>
    </w:p>
    <w:p w:rsidR="009270F9" w:rsidRPr="00B465E8" w:rsidRDefault="009270F9" w:rsidP="009270F9">
      <w:pPr>
        <w:widowControl w:val="0"/>
        <w:autoSpaceDE w:val="0"/>
        <w:ind w:firstLine="539"/>
        <w:jc w:val="both"/>
      </w:pPr>
      <w:r w:rsidRPr="00B465E8">
        <w:rPr>
          <w:sz w:val="28"/>
          <w:szCs w:val="28"/>
        </w:rPr>
        <w:t>6. Настоящее постановление вступает в силу со дня его официального опубликования.</w:t>
      </w:r>
    </w:p>
    <w:p w:rsidR="009270F9" w:rsidRPr="00B465E8" w:rsidRDefault="009270F9" w:rsidP="009270F9">
      <w:pPr>
        <w:widowControl w:val="0"/>
        <w:autoSpaceDE w:val="0"/>
        <w:ind w:firstLine="539"/>
        <w:jc w:val="both"/>
      </w:pPr>
      <w:r w:rsidRPr="00B465E8">
        <w:rPr>
          <w:sz w:val="28"/>
          <w:szCs w:val="28"/>
        </w:rPr>
        <w:t xml:space="preserve">7. </w:t>
      </w:r>
      <w:proofErr w:type="gramStart"/>
      <w:r w:rsidR="00F23A8F" w:rsidRPr="00A24861">
        <w:rPr>
          <w:sz w:val="28"/>
          <w:szCs w:val="28"/>
        </w:rPr>
        <w:t>Контроль за</w:t>
      </w:r>
      <w:proofErr w:type="gramEnd"/>
      <w:r w:rsidR="00F23A8F" w:rsidRPr="00A24861">
        <w:rPr>
          <w:sz w:val="28"/>
          <w:szCs w:val="28"/>
        </w:rPr>
        <w:t xml:space="preserve"> исполнением настоящего постановления возложить на исполняющего о</w:t>
      </w:r>
      <w:r w:rsidR="00F23A8F">
        <w:rPr>
          <w:sz w:val="28"/>
          <w:szCs w:val="28"/>
        </w:rPr>
        <w:t>бязанности первого заместителя Г</w:t>
      </w:r>
      <w:r w:rsidR="00F23A8F" w:rsidRPr="00A24861">
        <w:rPr>
          <w:sz w:val="28"/>
          <w:szCs w:val="28"/>
        </w:rPr>
        <w:t>лавы муниципального образования Алапаевское по жилищно-коммунальному хозяйству, строительству, транспорту и связи Н.А. Соколову</w:t>
      </w:r>
      <w:r w:rsidRPr="00B465E8">
        <w:rPr>
          <w:sz w:val="28"/>
          <w:szCs w:val="28"/>
        </w:rPr>
        <w:t>.</w:t>
      </w:r>
    </w:p>
    <w:p w:rsidR="009270F9" w:rsidRDefault="009270F9" w:rsidP="009270F9">
      <w:pPr>
        <w:widowControl w:val="0"/>
        <w:autoSpaceDE w:val="0"/>
        <w:ind w:firstLine="539"/>
        <w:jc w:val="both"/>
        <w:rPr>
          <w:rFonts w:ascii="Liberation Serif" w:hAnsi="Liberation Serif"/>
          <w:sz w:val="28"/>
          <w:szCs w:val="28"/>
        </w:rPr>
      </w:pPr>
    </w:p>
    <w:p w:rsidR="009270F9" w:rsidRDefault="009270F9" w:rsidP="009270F9">
      <w:pPr>
        <w:widowControl w:val="0"/>
        <w:autoSpaceDE w:val="0"/>
        <w:ind w:firstLine="539"/>
        <w:jc w:val="both"/>
        <w:rPr>
          <w:rFonts w:ascii="Liberation Serif" w:hAnsi="Liberation Serif"/>
          <w:sz w:val="28"/>
          <w:szCs w:val="28"/>
        </w:rPr>
      </w:pPr>
    </w:p>
    <w:p w:rsidR="009270F9" w:rsidRDefault="009270F9" w:rsidP="009270F9">
      <w:pPr>
        <w:widowControl w:val="0"/>
        <w:autoSpaceDE w:val="0"/>
        <w:ind w:firstLine="539"/>
        <w:jc w:val="both"/>
        <w:rPr>
          <w:rFonts w:ascii="Liberation Serif" w:hAnsi="Liberation Serif"/>
          <w:sz w:val="28"/>
          <w:szCs w:val="28"/>
        </w:rPr>
      </w:pPr>
    </w:p>
    <w:p w:rsidR="009270F9" w:rsidRDefault="009270F9" w:rsidP="009270F9">
      <w:pPr>
        <w:widowControl w:val="0"/>
        <w:autoSpaceDE w:val="0"/>
        <w:jc w:val="both"/>
        <w:rPr>
          <w:rFonts w:ascii="Liberation Serif" w:hAnsi="Liberation Serif"/>
          <w:sz w:val="28"/>
          <w:szCs w:val="28"/>
        </w:rPr>
      </w:pPr>
      <w:r>
        <w:rPr>
          <w:rFonts w:ascii="Liberation Serif" w:hAnsi="Liberation Serif"/>
          <w:sz w:val="28"/>
          <w:szCs w:val="28"/>
        </w:rPr>
        <w:t>Глава муниципального образования</w:t>
      </w:r>
    </w:p>
    <w:p w:rsidR="009270F9" w:rsidRDefault="009270F9" w:rsidP="009270F9">
      <w:pPr>
        <w:widowControl w:val="0"/>
        <w:autoSpaceDE w:val="0"/>
        <w:jc w:val="both"/>
        <w:rPr>
          <w:rFonts w:ascii="Liberation Serif" w:hAnsi="Liberation Serif"/>
          <w:sz w:val="28"/>
          <w:szCs w:val="28"/>
        </w:rPr>
      </w:pPr>
      <w:r>
        <w:rPr>
          <w:rFonts w:ascii="Liberation Serif" w:hAnsi="Liberation Serif"/>
          <w:sz w:val="28"/>
          <w:szCs w:val="28"/>
        </w:rPr>
        <w:t xml:space="preserve">Алапаевское                                              </w:t>
      </w:r>
      <w:r>
        <w:rPr>
          <w:rFonts w:ascii="Liberation Serif" w:hAnsi="Liberation Serif"/>
          <w:sz w:val="28"/>
          <w:szCs w:val="28"/>
        </w:rPr>
        <w:tab/>
      </w:r>
      <w:r>
        <w:rPr>
          <w:rFonts w:ascii="Liberation Serif" w:hAnsi="Liberation Serif"/>
          <w:sz w:val="28"/>
          <w:szCs w:val="28"/>
        </w:rPr>
        <w:tab/>
        <w:t xml:space="preserve">     </w:t>
      </w:r>
      <w:r>
        <w:rPr>
          <w:rFonts w:ascii="Liberation Serif" w:hAnsi="Liberation Serif"/>
          <w:sz w:val="28"/>
          <w:szCs w:val="28"/>
        </w:rPr>
        <w:tab/>
        <w:t xml:space="preserve">     </w:t>
      </w:r>
      <w:r w:rsidR="00B465E8">
        <w:rPr>
          <w:rFonts w:ascii="Liberation Serif" w:hAnsi="Liberation Serif"/>
          <w:sz w:val="28"/>
          <w:szCs w:val="28"/>
        </w:rPr>
        <w:t xml:space="preserve">              </w:t>
      </w:r>
      <w:r>
        <w:rPr>
          <w:rFonts w:ascii="Liberation Serif" w:hAnsi="Liberation Serif"/>
          <w:sz w:val="28"/>
          <w:szCs w:val="28"/>
        </w:rPr>
        <w:t xml:space="preserve">   О.Р. Булатов</w:t>
      </w:r>
    </w:p>
    <w:p w:rsidR="009270F9" w:rsidRDefault="009270F9" w:rsidP="009270F9">
      <w:pPr>
        <w:widowControl w:val="0"/>
        <w:autoSpaceDE w:val="0"/>
        <w:jc w:val="both"/>
        <w:rPr>
          <w:rFonts w:ascii="Liberation Serif" w:hAnsi="Liberation Serif"/>
          <w:sz w:val="28"/>
          <w:szCs w:val="28"/>
        </w:rPr>
      </w:pPr>
    </w:p>
    <w:p w:rsidR="009270F9" w:rsidRDefault="009270F9" w:rsidP="009270F9">
      <w:pPr>
        <w:widowControl w:val="0"/>
        <w:autoSpaceDE w:val="0"/>
        <w:jc w:val="both"/>
        <w:rPr>
          <w:rFonts w:ascii="Liberation Serif" w:hAnsi="Liberation Serif"/>
          <w:sz w:val="28"/>
          <w:szCs w:val="28"/>
        </w:rPr>
      </w:pPr>
    </w:p>
    <w:p w:rsidR="009270F9" w:rsidRDefault="009270F9" w:rsidP="009270F9">
      <w:pPr>
        <w:widowControl w:val="0"/>
        <w:autoSpaceDE w:val="0"/>
        <w:jc w:val="both"/>
        <w:rPr>
          <w:rFonts w:ascii="Liberation Serif" w:hAnsi="Liberation Serif" w:cs="Liberation Serif"/>
          <w:b/>
          <w:sz w:val="28"/>
          <w:szCs w:val="28"/>
        </w:rPr>
      </w:pPr>
    </w:p>
    <w:p w:rsidR="009270F9" w:rsidRDefault="009270F9" w:rsidP="009270F9">
      <w:pPr>
        <w:widowControl w:val="0"/>
        <w:autoSpaceDE w:val="0"/>
        <w:jc w:val="both"/>
        <w:rPr>
          <w:rFonts w:ascii="Liberation Serif" w:hAnsi="Liberation Serif" w:cs="Liberation Serif"/>
          <w:b/>
          <w:sz w:val="28"/>
          <w:szCs w:val="28"/>
        </w:rPr>
      </w:pPr>
    </w:p>
    <w:p w:rsidR="009270F9" w:rsidRDefault="009270F9" w:rsidP="00EC6425">
      <w:pPr>
        <w:widowControl w:val="0"/>
        <w:autoSpaceDE w:val="0"/>
        <w:autoSpaceDN w:val="0"/>
        <w:adjustRightInd w:val="0"/>
        <w:jc w:val="center"/>
        <w:rPr>
          <w:rFonts w:ascii="Liberation Serif" w:hAnsi="Liberation Serif" w:cs="Liberation Serif"/>
          <w:b/>
          <w:sz w:val="28"/>
          <w:szCs w:val="28"/>
        </w:rPr>
      </w:pPr>
    </w:p>
    <w:p w:rsidR="009270F9" w:rsidRDefault="009270F9" w:rsidP="00EC6425">
      <w:pPr>
        <w:widowControl w:val="0"/>
        <w:autoSpaceDE w:val="0"/>
        <w:autoSpaceDN w:val="0"/>
        <w:adjustRightInd w:val="0"/>
        <w:jc w:val="center"/>
        <w:rPr>
          <w:rFonts w:ascii="Liberation Serif" w:hAnsi="Liberation Serif" w:cs="Liberation Serif"/>
          <w:b/>
          <w:sz w:val="28"/>
          <w:szCs w:val="28"/>
        </w:rPr>
      </w:pPr>
    </w:p>
    <w:p w:rsidR="007029C7" w:rsidRDefault="007029C7" w:rsidP="00EC6425">
      <w:pPr>
        <w:widowControl w:val="0"/>
        <w:autoSpaceDE w:val="0"/>
        <w:autoSpaceDN w:val="0"/>
        <w:adjustRightInd w:val="0"/>
        <w:jc w:val="center"/>
        <w:rPr>
          <w:rFonts w:ascii="Liberation Serif" w:hAnsi="Liberation Serif" w:cs="Liberation Serif"/>
          <w:b/>
          <w:sz w:val="28"/>
          <w:szCs w:val="28"/>
        </w:rPr>
      </w:pPr>
    </w:p>
    <w:p w:rsidR="007029C7" w:rsidRDefault="007029C7" w:rsidP="00EC6425">
      <w:pPr>
        <w:widowControl w:val="0"/>
        <w:autoSpaceDE w:val="0"/>
        <w:autoSpaceDN w:val="0"/>
        <w:adjustRightInd w:val="0"/>
        <w:jc w:val="center"/>
        <w:rPr>
          <w:rFonts w:ascii="Liberation Serif" w:hAnsi="Liberation Serif" w:cs="Liberation Serif"/>
          <w:b/>
          <w:sz w:val="28"/>
          <w:szCs w:val="28"/>
        </w:rPr>
      </w:pPr>
    </w:p>
    <w:p w:rsidR="007029C7" w:rsidRDefault="007029C7" w:rsidP="00EC6425">
      <w:pPr>
        <w:widowControl w:val="0"/>
        <w:autoSpaceDE w:val="0"/>
        <w:autoSpaceDN w:val="0"/>
        <w:adjustRightInd w:val="0"/>
        <w:jc w:val="center"/>
        <w:rPr>
          <w:rFonts w:ascii="Liberation Serif" w:hAnsi="Liberation Serif" w:cs="Liberation Serif"/>
          <w:b/>
          <w:sz w:val="28"/>
          <w:szCs w:val="28"/>
        </w:rPr>
      </w:pPr>
    </w:p>
    <w:p w:rsidR="007029C7" w:rsidRDefault="007029C7" w:rsidP="00EC6425">
      <w:pPr>
        <w:widowControl w:val="0"/>
        <w:autoSpaceDE w:val="0"/>
        <w:autoSpaceDN w:val="0"/>
        <w:adjustRightInd w:val="0"/>
        <w:jc w:val="center"/>
        <w:rPr>
          <w:rFonts w:ascii="Liberation Serif" w:hAnsi="Liberation Serif" w:cs="Liberation Serif"/>
          <w:b/>
          <w:sz w:val="28"/>
          <w:szCs w:val="28"/>
        </w:rPr>
      </w:pPr>
    </w:p>
    <w:p w:rsidR="007029C7" w:rsidRDefault="007029C7" w:rsidP="00EC6425">
      <w:pPr>
        <w:widowControl w:val="0"/>
        <w:autoSpaceDE w:val="0"/>
        <w:autoSpaceDN w:val="0"/>
        <w:adjustRightInd w:val="0"/>
        <w:jc w:val="center"/>
        <w:rPr>
          <w:rFonts w:ascii="Liberation Serif" w:hAnsi="Liberation Serif" w:cs="Liberation Serif"/>
          <w:b/>
          <w:sz w:val="28"/>
          <w:szCs w:val="28"/>
        </w:rPr>
      </w:pPr>
    </w:p>
    <w:p w:rsidR="007029C7" w:rsidRDefault="007029C7" w:rsidP="00EC6425">
      <w:pPr>
        <w:widowControl w:val="0"/>
        <w:autoSpaceDE w:val="0"/>
        <w:autoSpaceDN w:val="0"/>
        <w:adjustRightInd w:val="0"/>
        <w:jc w:val="center"/>
        <w:rPr>
          <w:rFonts w:ascii="Liberation Serif" w:hAnsi="Liberation Serif" w:cs="Liberation Serif"/>
          <w:b/>
          <w:sz w:val="28"/>
          <w:szCs w:val="28"/>
        </w:rPr>
      </w:pPr>
    </w:p>
    <w:p w:rsidR="007029C7" w:rsidRDefault="007029C7" w:rsidP="00EC6425">
      <w:pPr>
        <w:widowControl w:val="0"/>
        <w:autoSpaceDE w:val="0"/>
        <w:autoSpaceDN w:val="0"/>
        <w:adjustRightInd w:val="0"/>
        <w:jc w:val="center"/>
        <w:rPr>
          <w:rFonts w:ascii="Liberation Serif" w:hAnsi="Liberation Serif" w:cs="Liberation Serif"/>
          <w:b/>
          <w:sz w:val="28"/>
          <w:szCs w:val="28"/>
        </w:rPr>
      </w:pPr>
    </w:p>
    <w:p w:rsidR="007029C7" w:rsidRDefault="007029C7" w:rsidP="00EC6425">
      <w:pPr>
        <w:widowControl w:val="0"/>
        <w:autoSpaceDE w:val="0"/>
        <w:autoSpaceDN w:val="0"/>
        <w:adjustRightInd w:val="0"/>
        <w:jc w:val="center"/>
        <w:rPr>
          <w:rFonts w:ascii="Liberation Serif" w:hAnsi="Liberation Serif" w:cs="Liberation Serif"/>
          <w:b/>
          <w:sz w:val="28"/>
          <w:szCs w:val="28"/>
        </w:rPr>
      </w:pPr>
    </w:p>
    <w:p w:rsidR="007029C7" w:rsidRDefault="007029C7" w:rsidP="00EC6425">
      <w:pPr>
        <w:widowControl w:val="0"/>
        <w:autoSpaceDE w:val="0"/>
        <w:autoSpaceDN w:val="0"/>
        <w:adjustRightInd w:val="0"/>
        <w:jc w:val="center"/>
        <w:rPr>
          <w:rFonts w:ascii="Liberation Serif" w:hAnsi="Liberation Serif" w:cs="Liberation Serif"/>
          <w:b/>
          <w:sz w:val="28"/>
          <w:szCs w:val="28"/>
        </w:rPr>
      </w:pPr>
    </w:p>
    <w:p w:rsidR="007029C7" w:rsidRDefault="007029C7" w:rsidP="00EC6425">
      <w:pPr>
        <w:widowControl w:val="0"/>
        <w:autoSpaceDE w:val="0"/>
        <w:autoSpaceDN w:val="0"/>
        <w:adjustRightInd w:val="0"/>
        <w:jc w:val="center"/>
        <w:rPr>
          <w:rFonts w:ascii="Liberation Serif" w:hAnsi="Liberation Serif" w:cs="Liberation Serif"/>
          <w:b/>
          <w:sz w:val="28"/>
          <w:szCs w:val="28"/>
        </w:rPr>
      </w:pPr>
    </w:p>
    <w:p w:rsidR="007029C7" w:rsidRDefault="007029C7" w:rsidP="00EC6425">
      <w:pPr>
        <w:widowControl w:val="0"/>
        <w:autoSpaceDE w:val="0"/>
        <w:autoSpaceDN w:val="0"/>
        <w:adjustRightInd w:val="0"/>
        <w:jc w:val="center"/>
        <w:rPr>
          <w:rFonts w:ascii="Liberation Serif" w:hAnsi="Liberation Serif" w:cs="Liberation Serif"/>
          <w:b/>
          <w:sz w:val="28"/>
          <w:szCs w:val="28"/>
        </w:rPr>
      </w:pPr>
    </w:p>
    <w:p w:rsidR="007029C7" w:rsidRDefault="007029C7" w:rsidP="00EC6425">
      <w:pPr>
        <w:widowControl w:val="0"/>
        <w:autoSpaceDE w:val="0"/>
        <w:autoSpaceDN w:val="0"/>
        <w:adjustRightInd w:val="0"/>
        <w:jc w:val="center"/>
        <w:rPr>
          <w:rFonts w:ascii="Liberation Serif" w:hAnsi="Liberation Serif" w:cs="Liberation Serif"/>
          <w:b/>
          <w:sz w:val="28"/>
          <w:szCs w:val="28"/>
        </w:rPr>
      </w:pPr>
    </w:p>
    <w:p w:rsidR="007029C7" w:rsidRDefault="007029C7" w:rsidP="00EC6425">
      <w:pPr>
        <w:widowControl w:val="0"/>
        <w:autoSpaceDE w:val="0"/>
        <w:autoSpaceDN w:val="0"/>
        <w:adjustRightInd w:val="0"/>
        <w:jc w:val="center"/>
        <w:rPr>
          <w:rFonts w:ascii="Liberation Serif" w:hAnsi="Liberation Serif" w:cs="Liberation Serif"/>
          <w:b/>
          <w:sz w:val="28"/>
          <w:szCs w:val="28"/>
        </w:rPr>
      </w:pPr>
    </w:p>
    <w:p w:rsidR="007029C7" w:rsidRDefault="007029C7" w:rsidP="00EC6425">
      <w:pPr>
        <w:widowControl w:val="0"/>
        <w:autoSpaceDE w:val="0"/>
        <w:autoSpaceDN w:val="0"/>
        <w:adjustRightInd w:val="0"/>
        <w:jc w:val="center"/>
        <w:rPr>
          <w:rFonts w:ascii="Liberation Serif" w:hAnsi="Liberation Serif" w:cs="Liberation Serif"/>
          <w:b/>
          <w:sz w:val="28"/>
          <w:szCs w:val="28"/>
        </w:rPr>
      </w:pPr>
    </w:p>
    <w:tbl>
      <w:tblPr>
        <w:tblW w:w="4642" w:type="dxa"/>
        <w:tblInd w:w="4735" w:type="dxa"/>
        <w:tblCellMar>
          <w:left w:w="10" w:type="dxa"/>
          <w:right w:w="10" w:type="dxa"/>
        </w:tblCellMar>
        <w:tblLook w:val="0000"/>
      </w:tblPr>
      <w:tblGrid>
        <w:gridCol w:w="4642"/>
      </w:tblGrid>
      <w:tr w:rsidR="006E53E9" w:rsidTr="00596A18">
        <w:trPr>
          <w:trHeight w:val="4422"/>
        </w:trPr>
        <w:tc>
          <w:tcPr>
            <w:tcW w:w="4642" w:type="dxa"/>
            <w:shd w:val="clear" w:color="auto" w:fill="auto"/>
            <w:tcMar>
              <w:top w:w="0" w:type="dxa"/>
              <w:left w:w="108" w:type="dxa"/>
              <w:bottom w:w="0" w:type="dxa"/>
              <w:right w:w="108" w:type="dxa"/>
            </w:tcMar>
          </w:tcPr>
          <w:p w:rsidR="006E53E9" w:rsidRDefault="006E53E9" w:rsidP="00596A18">
            <w:pPr>
              <w:widowControl w:val="0"/>
              <w:tabs>
                <w:tab w:val="left" w:pos="567"/>
              </w:tabs>
              <w:autoSpaceDE w:val="0"/>
              <w:ind w:left="142"/>
            </w:pPr>
            <w:r>
              <w:rPr>
                <w:rFonts w:ascii="Liberation Serif" w:hAnsi="Liberation Serif"/>
                <w:bCs/>
                <w:sz w:val="28"/>
                <w:szCs w:val="28"/>
              </w:rPr>
              <w:t xml:space="preserve">Утверждено постановлением Администрации муниципального образования Алапаевское </w:t>
            </w:r>
          </w:p>
          <w:p w:rsidR="00596A18" w:rsidRDefault="006E53E9" w:rsidP="00596A18">
            <w:pPr>
              <w:widowControl w:val="0"/>
              <w:tabs>
                <w:tab w:val="left" w:pos="567"/>
              </w:tabs>
              <w:autoSpaceDE w:val="0"/>
              <w:ind w:left="142"/>
              <w:rPr>
                <w:rFonts w:ascii="Liberation Serif" w:hAnsi="Liberation Serif"/>
                <w:bCs/>
                <w:sz w:val="28"/>
                <w:szCs w:val="28"/>
              </w:rPr>
            </w:pPr>
            <w:r>
              <w:rPr>
                <w:rFonts w:ascii="Liberation Serif" w:hAnsi="Liberation Serif"/>
                <w:bCs/>
                <w:sz w:val="28"/>
                <w:szCs w:val="28"/>
              </w:rPr>
              <w:t>от ________№_______</w:t>
            </w:r>
            <w:r w:rsidR="00596A18">
              <w:rPr>
                <w:rFonts w:ascii="Liberation Serif" w:hAnsi="Liberation Serif"/>
                <w:bCs/>
                <w:sz w:val="28"/>
                <w:szCs w:val="28"/>
              </w:rPr>
              <w:t xml:space="preserve">         </w:t>
            </w:r>
          </w:p>
          <w:p w:rsidR="006E53E9" w:rsidRDefault="006E53E9" w:rsidP="00596A18">
            <w:pPr>
              <w:widowControl w:val="0"/>
              <w:tabs>
                <w:tab w:val="left" w:pos="567"/>
              </w:tabs>
              <w:autoSpaceDE w:val="0"/>
              <w:ind w:left="142"/>
            </w:pPr>
            <w:r>
              <w:rPr>
                <w:rFonts w:ascii="Liberation Serif" w:hAnsi="Liberation Serif"/>
                <w:bCs/>
                <w:sz w:val="28"/>
                <w:szCs w:val="28"/>
              </w:rPr>
              <w:t>«Об утверждении Административного регламента предоставления муниципальной услуги «</w:t>
            </w:r>
            <w:r>
              <w:rPr>
                <w:rFonts w:ascii="Liberation Serif" w:hAnsi="Liberation Serif" w:cs="Liberation Serif"/>
                <w:color w:val="000000"/>
                <w:sz w:val="28"/>
                <w:szCs w:val="28"/>
              </w:rPr>
              <w:t xml:space="preserve">Присвоение адреса объекту адресации, изменение </w:t>
            </w:r>
            <w:r>
              <w:rPr>
                <w:rFonts w:ascii="Liberation Serif" w:hAnsi="Liberation Serif" w:cs="Liberation Serif"/>
                <w:color w:val="000000"/>
                <w:sz w:val="28"/>
                <w:szCs w:val="28"/>
              </w:rPr>
              <w:br/>
              <w:t>и аннулирование такого адреса</w:t>
            </w:r>
            <w:r>
              <w:rPr>
                <w:rFonts w:ascii="Liberation Serif" w:hAnsi="Liberation Serif"/>
                <w:bCs/>
                <w:sz w:val="28"/>
                <w:szCs w:val="28"/>
              </w:rPr>
              <w:t xml:space="preserve">» </w:t>
            </w:r>
            <w:r>
              <w:rPr>
                <w:rFonts w:ascii="Liberation Serif" w:hAnsi="Liberation Serif"/>
                <w:bCs/>
                <w:iCs/>
                <w:sz w:val="28"/>
                <w:szCs w:val="28"/>
              </w:rPr>
              <w:t xml:space="preserve"> </w:t>
            </w:r>
          </w:p>
          <w:p w:rsidR="006E53E9" w:rsidRDefault="006E53E9" w:rsidP="00596A18"/>
          <w:p w:rsidR="006E53E9" w:rsidRDefault="006E53E9" w:rsidP="00596A18"/>
        </w:tc>
      </w:tr>
    </w:tbl>
    <w:p w:rsidR="006E53E9" w:rsidRDefault="006E53E9" w:rsidP="006E53E9">
      <w:pPr>
        <w:widowControl w:val="0"/>
        <w:autoSpaceDE w:val="0"/>
        <w:jc w:val="center"/>
      </w:pPr>
      <w:r>
        <w:rPr>
          <w:rFonts w:ascii="Liberation Serif" w:hAnsi="Liberation Serif" w:cs="Liberation Serif"/>
          <w:b/>
          <w:sz w:val="28"/>
          <w:szCs w:val="28"/>
        </w:rPr>
        <w:t>Административный регламент предоставления муниципальной услуги «</w:t>
      </w:r>
      <w:r>
        <w:rPr>
          <w:rFonts w:ascii="Liberation Serif" w:hAnsi="Liberation Serif" w:cs="Liberation Serif"/>
          <w:b/>
          <w:color w:val="000000"/>
          <w:sz w:val="28"/>
          <w:szCs w:val="28"/>
        </w:rPr>
        <w:t xml:space="preserve">Присвоение адреса объекту адресации, изменение </w:t>
      </w:r>
      <w:r>
        <w:rPr>
          <w:rFonts w:ascii="Liberation Serif" w:hAnsi="Liberation Serif" w:cs="Liberation Serif"/>
          <w:b/>
          <w:color w:val="000000"/>
          <w:sz w:val="28"/>
          <w:szCs w:val="28"/>
        </w:rPr>
        <w:br/>
        <w:t>и аннулирование такого адреса</w:t>
      </w:r>
      <w:r>
        <w:rPr>
          <w:rFonts w:ascii="Liberation Serif" w:hAnsi="Liberation Serif" w:cs="Liberation Serif"/>
          <w:b/>
          <w:sz w:val="28"/>
          <w:szCs w:val="28"/>
        </w:rPr>
        <w:t>»</w:t>
      </w:r>
    </w:p>
    <w:p w:rsidR="00F23A8F" w:rsidRPr="00F23A8F" w:rsidRDefault="00F23A8F" w:rsidP="00F23A8F">
      <w:pPr>
        <w:pStyle w:val="1"/>
        <w:jc w:val="center"/>
        <w:rPr>
          <w:b/>
        </w:rPr>
      </w:pPr>
      <w:bookmarkStart w:id="0" w:name="_Toc100917482"/>
      <w:bookmarkStart w:id="1" w:name="_Toc101882110"/>
      <w:bookmarkStart w:id="2" w:name="_Toc101882188"/>
      <w:bookmarkStart w:id="3" w:name="_Toc104994770"/>
      <w:bookmarkStart w:id="4" w:name="_Toc108715713"/>
      <w:bookmarkStart w:id="5" w:name="_Toc113444906"/>
      <w:bookmarkStart w:id="6" w:name="_Toc122087885"/>
      <w:bookmarkStart w:id="7" w:name="_Toc151731688"/>
      <w:bookmarkStart w:id="8" w:name="_Toc156906140"/>
      <w:bookmarkStart w:id="9" w:name="_Toc161835822"/>
      <w:bookmarkStart w:id="10" w:name="_Toc161837791"/>
      <w:bookmarkStart w:id="11" w:name="_Toc100917524"/>
      <w:bookmarkStart w:id="12" w:name="_Toc101882176"/>
      <w:bookmarkStart w:id="13" w:name="_Toc101882254"/>
      <w:bookmarkStart w:id="14" w:name="_Toc104994813"/>
      <w:bookmarkStart w:id="15" w:name="_Toc108715756"/>
      <w:bookmarkStart w:id="16" w:name="_Toc113444949"/>
      <w:bookmarkStart w:id="17" w:name="_Toc122087928"/>
      <w:bookmarkStart w:id="18" w:name="_Toc151731733"/>
      <w:bookmarkStart w:id="19" w:name="_Toc100829148"/>
      <w:bookmarkStart w:id="20" w:name="_Toc156906184"/>
      <w:bookmarkStart w:id="21" w:name="_Toc161835866"/>
      <w:bookmarkStart w:id="22" w:name="_Toc161837835"/>
      <w:bookmarkStart w:id="23" w:name="_Toc161840728"/>
      <w:r w:rsidRPr="00F23A8F">
        <w:rPr>
          <w:rFonts w:ascii="Liberation Serif" w:hAnsi="Liberation Serif" w:cs="Liberation Serif"/>
          <w:b/>
          <w:color w:val="000000"/>
          <w:sz w:val="24"/>
          <w:szCs w:val="24"/>
        </w:rPr>
        <w:t>Раздел 1. Общие положения</w:t>
      </w:r>
      <w:bookmarkEnd w:id="0"/>
      <w:bookmarkEnd w:id="1"/>
      <w:bookmarkEnd w:id="2"/>
      <w:bookmarkEnd w:id="3"/>
      <w:bookmarkEnd w:id="4"/>
      <w:bookmarkEnd w:id="5"/>
      <w:bookmarkEnd w:id="6"/>
      <w:bookmarkEnd w:id="7"/>
      <w:bookmarkEnd w:id="8"/>
      <w:bookmarkEnd w:id="9"/>
      <w:bookmarkEnd w:id="10"/>
    </w:p>
    <w:p w:rsidR="00F23A8F" w:rsidRDefault="00F23A8F" w:rsidP="00F23A8F">
      <w:pPr>
        <w:pStyle w:val="af9"/>
        <w:rPr>
          <w:rFonts w:ascii="Liberation Serif" w:hAnsi="Liberation Serif" w:cs="Liberation Serif"/>
          <w:color w:val="000000"/>
          <w:sz w:val="24"/>
          <w:szCs w:val="24"/>
        </w:rPr>
      </w:pPr>
    </w:p>
    <w:p w:rsidR="00F23A8F" w:rsidRDefault="00F23A8F" w:rsidP="00F23A8F">
      <w:pPr>
        <w:pStyle w:val="af9"/>
        <w:ind w:firstLine="708"/>
        <w:jc w:val="both"/>
      </w:pPr>
      <w:proofErr w:type="gramStart"/>
      <w:r>
        <w:rPr>
          <w:rFonts w:ascii="Liberation Serif" w:hAnsi="Liberation Serif" w:cs="Liberation Serif"/>
          <w:color w:val="000000"/>
          <w:sz w:val="24"/>
          <w:szCs w:val="24"/>
        </w:rPr>
        <w:t xml:space="preserve">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муниципальной услуги, ее типизации и </w:t>
      </w:r>
      <w:proofErr w:type="spellStart"/>
      <w:r>
        <w:rPr>
          <w:rFonts w:ascii="Liberation Serif" w:hAnsi="Liberation Serif" w:cs="Liberation Serif"/>
          <w:color w:val="000000"/>
          <w:sz w:val="24"/>
          <w:szCs w:val="24"/>
        </w:rPr>
        <w:t>цифровизации</w:t>
      </w:r>
      <w:proofErr w:type="spellEnd"/>
      <w:r>
        <w:rPr>
          <w:rFonts w:ascii="Liberation Serif" w:hAnsi="Liberation Serif" w:cs="Liberation Serif"/>
          <w:color w:val="000000"/>
          <w:sz w:val="24"/>
          <w:szCs w:val="24"/>
        </w:rPr>
        <w:t xml:space="preserve">, и определяет типовой стандарт, сроки </w:t>
      </w:r>
      <w:r>
        <w:rPr>
          <w:rFonts w:ascii="Liberation Serif" w:hAnsi="Liberation Serif" w:cs="Liberation Serif"/>
          <w:color w:val="000000"/>
          <w:sz w:val="24"/>
          <w:szCs w:val="24"/>
        </w:rPr>
        <w:br/>
        <w:t>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муниципальная услуга</w:t>
      </w:r>
      <w:proofErr w:type="gramEnd"/>
      <w:r>
        <w:rPr>
          <w:rFonts w:ascii="Liberation Serif" w:hAnsi="Liberation Serif" w:cs="Liberation Serif"/>
          <w:color w:val="000000"/>
          <w:sz w:val="24"/>
          <w:szCs w:val="24"/>
        </w:rPr>
        <w:t xml:space="preserve">) </w:t>
      </w:r>
      <w:r w:rsidR="00783FF3">
        <w:rPr>
          <w:rFonts w:ascii="Liberation Serif" w:hAnsi="Liberation Serif" w:cs="Liberation Serif"/>
          <w:color w:val="000000"/>
          <w:sz w:val="24"/>
          <w:szCs w:val="24"/>
        </w:rPr>
        <w:t xml:space="preserve">Администрацией муниципального образования Алапаевское </w:t>
      </w:r>
      <w:r>
        <w:rPr>
          <w:rFonts w:ascii="Liberation Serif" w:hAnsi="Liberation Serif" w:cs="Liberation Serif"/>
          <w:color w:val="000000"/>
          <w:sz w:val="24"/>
          <w:szCs w:val="24"/>
        </w:rPr>
        <w:t>(далее – уполномоченный орган).</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Адрес, присвоенный (присваиваемый) объекту адресации или изменяемый, должен отвечать требованиям, предусмотренным правилами присвоения, изменения и аннулирования адресов, утвержденными постановлением Правительства Российской Федерации </w:t>
      </w:r>
      <w:r>
        <w:rPr>
          <w:rFonts w:ascii="Liberation Serif" w:hAnsi="Liberation Serif" w:cs="Liberation Serif"/>
          <w:color w:val="000000"/>
          <w:sz w:val="24"/>
          <w:szCs w:val="24"/>
        </w:rPr>
        <w:br/>
        <w:t>от 19.11.2014 № 1221 «Об утверждении Правил присвоения, изменения и аннулирования адресов» (далее – Правила).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Объект адресации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Под объектами адресации в регламенте понимаются объекты недвижимости, предусмотренные в пункте 5 части I Правил:</w:t>
      </w:r>
    </w:p>
    <w:p w:rsidR="00F23A8F" w:rsidRDefault="00F23A8F" w:rsidP="00F23A8F">
      <w:pPr>
        <w:autoSpaceDE w:val="0"/>
        <w:ind w:firstLine="709"/>
        <w:jc w:val="both"/>
      </w:pPr>
      <w:r>
        <w:rPr>
          <w:rFonts w:ascii="Liberation Serif" w:hAnsi="Liberation Serif" w:cs="Liberation Serif"/>
          <w:color w:val="000000"/>
        </w:rPr>
        <w:t xml:space="preserve">1) </w:t>
      </w:r>
      <w:r>
        <w:rPr>
          <w:rFonts w:ascii="Liberation Serif" w:hAnsi="Liberation Serif" w:cs="Liberation Serif"/>
        </w:rPr>
        <w:t xml:space="preserve">здание (строение, за исключением некапитального строения), в том </w:t>
      </w:r>
      <w:proofErr w:type="gramStart"/>
      <w:r>
        <w:rPr>
          <w:rFonts w:ascii="Liberation Serif" w:hAnsi="Liberation Serif" w:cs="Liberation Serif"/>
        </w:rPr>
        <w:t>числе</w:t>
      </w:r>
      <w:proofErr w:type="gramEnd"/>
      <w:r>
        <w:rPr>
          <w:rFonts w:ascii="Liberation Serif" w:hAnsi="Liberation Serif" w:cs="Liberation Serif"/>
        </w:rPr>
        <w:t xml:space="preserve"> строительство которого не завершено;</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сооружение (за исключением некапитального сооружения и линейного объекта), в том </w:t>
      </w:r>
      <w:proofErr w:type="gramStart"/>
      <w:r>
        <w:rPr>
          <w:rFonts w:ascii="Liberation Serif" w:hAnsi="Liberation Serif" w:cs="Liberation Serif"/>
          <w:color w:val="000000"/>
          <w:sz w:val="24"/>
          <w:szCs w:val="24"/>
        </w:rPr>
        <w:t>числе</w:t>
      </w:r>
      <w:proofErr w:type="gramEnd"/>
      <w:r>
        <w:rPr>
          <w:rFonts w:ascii="Liberation Serif" w:hAnsi="Liberation Serif" w:cs="Liberation Serif"/>
          <w:color w:val="000000"/>
          <w:sz w:val="24"/>
          <w:szCs w:val="24"/>
        </w:rPr>
        <w:t xml:space="preserve"> строительство которого не завершено;</w:t>
      </w:r>
    </w:p>
    <w:p w:rsidR="00F23A8F" w:rsidRDefault="00F23A8F" w:rsidP="00F23A8F">
      <w:pPr>
        <w:autoSpaceDE w:val="0"/>
        <w:ind w:firstLine="709"/>
        <w:jc w:val="both"/>
      </w:pPr>
      <w:r>
        <w:rPr>
          <w:rFonts w:ascii="Liberation Serif" w:hAnsi="Liberation Serif" w:cs="Liberation Serif"/>
          <w:color w:val="000000"/>
        </w:rPr>
        <w:t xml:space="preserve">3) </w:t>
      </w:r>
      <w:r>
        <w:rPr>
          <w:rFonts w:ascii="Liberation Serif" w:hAnsi="Liberation Serif" w:cs="Liberation Serif"/>
        </w:rPr>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F23A8F" w:rsidRDefault="00F23A8F" w:rsidP="00F23A8F">
      <w:pPr>
        <w:autoSpaceDE w:val="0"/>
        <w:ind w:firstLine="709"/>
        <w:jc w:val="both"/>
      </w:pPr>
      <w:r>
        <w:rPr>
          <w:rFonts w:ascii="Liberation Serif" w:hAnsi="Liberation Serif" w:cs="Liberation Serif"/>
          <w:color w:val="000000"/>
        </w:rPr>
        <w:t xml:space="preserve">4) </w:t>
      </w:r>
      <w:r>
        <w:rPr>
          <w:rFonts w:ascii="Liberation Serif" w:hAnsi="Liberation Serif" w:cs="Liberation Serif"/>
        </w:rPr>
        <w:t>помещение, являющееся частью объекта капитального строительства;</w:t>
      </w:r>
    </w:p>
    <w:p w:rsidR="00F23A8F" w:rsidRDefault="00F23A8F" w:rsidP="00F23A8F">
      <w:pPr>
        <w:autoSpaceDE w:val="0"/>
        <w:ind w:firstLine="709"/>
        <w:jc w:val="both"/>
      </w:pPr>
      <w:r>
        <w:rPr>
          <w:rFonts w:ascii="Liberation Serif" w:hAnsi="Liberation Serif" w:cs="Liberation Serif"/>
          <w:color w:val="000000"/>
        </w:rPr>
        <w:lastRenderedPageBreak/>
        <w:t xml:space="preserve">5) </w:t>
      </w:r>
      <w:proofErr w:type="spellStart"/>
      <w:r>
        <w:rPr>
          <w:rFonts w:ascii="Liberation Serif" w:hAnsi="Liberation Serif" w:cs="Liberation Serif"/>
        </w:rPr>
        <w:t>машино-место</w:t>
      </w:r>
      <w:proofErr w:type="spellEnd"/>
      <w:r>
        <w:rPr>
          <w:rFonts w:ascii="Liberation Serif" w:hAnsi="Liberation Serif" w:cs="Liberation Serif"/>
        </w:rPr>
        <w:t xml:space="preserve"> (за исключением </w:t>
      </w:r>
      <w:proofErr w:type="spellStart"/>
      <w:r>
        <w:rPr>
          <w:rFonts w:ascii="Liberation Serif" w:hAnsi="Liberation Serif" w:cs="Liberation Serif"/>
        </w:rPr>
        <w:t>машино-места</w:t>
      </w:r>
      <w:proofErr w:type="spellEnd"/>
      <w:r>
        <w:rPr>
          <w:rFonts w:ascii="Liberation Serif" w:hAnsi="Liberation Serif" w:cs="Liberation Serif"/>
        </w:rPr>
        <w:t>, являющегося частью некапитального здания или сооружения).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Присвоение адреса объекту адресации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Присвоение адреса объекту адресации осуществляется в случаях, предусмотренных в пунктах 8 – 12 части I</w:t>
      </w:r>
      <w:proofErr w:type="spellStart"/>
      <w:r>
        <w:rPr>
          <w:rFonts w:ascii="Liberation Serif" w:hAnsi="Liberation Serif" w:cs="Liberation Serif"/>
          <w:color w:val="000000"/>
          <w:sz w:val="24"/>
          <w:szCs w:val="24"/>
          <w:lang w:val="en-US"/>
        </w:rPr>
        <w:t>I</w:t>
      </w:r>
      <w:proofErr w:type="spellEnd"/>
      <w:r>
        <w:rPr>
          <w:rFonts w:ascii="Liberation Serif" w:hAnsi="Liberation Serif" w:cs="Liberation Serif"/>
          <w:color w:val="000000"/>
          <w:sz w:val="24"/>
          <w:szCs w:val="24"/>
        </w:rPr>
        <w:t xml:space="preserve"> Правил:</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отношении земельных участков в случаях:</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подготовки документации по планировке территории в </w:t>
      </w:r>
      <w:proofErr w:type="gramStart"/>
      <w:r>
        <w:rPr>
          <w:rFonts w:ascii="Liberation Serif" w:hAnsi="Liberation Serif" w:cs="Liberation Serif"/>
          <w:color w:val="000000"/>
          <w:sz w:val="24"/>
          <w:szCs w:val="24"/>
        </w:rPr>
        <w:t>отношении</w:t>
      </w:r>
      <w:proofErr w:type="gramEnd"/>
      <w:r>
        <w:rPr>
          <w:rFonts w:ascii="Liberation Serif" w:hAnsi="Liberation Serif" w:cs="Liberation Serif"/>
          <w:color w:val="000000"/>
          <w:sz w:val="24"/>
          <w:szCs w:val="24"/>
        </w:rPr>
        <w:t xml:space="preserve"> застроенной и подлежащей застройке территории в соответствии с Градостроительным кодексом Российской Федерации;</w:t>
      </w:r>
    </w:p>
    <w:p w:rsidR="00F23A8F" w:rsidRDefault="00F23A8F" w:rsidP="00F23A8F">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отношении зданий (строений), сооружений, в том числе строительство которых не завершено, в случаях:</w:t>
      </w:r>
    </w:p>
    <w:p w:rsidR="00F23A8F" w:rsidRDefault="00F23A8F" w:rsidP="00F23A8F">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F23A8F" w:rsidRDefault="00F23A8F" w:rsidP="00F23A8F">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Pr>
          <w:rFonts w:ascii="Liberation Serif" w:hAnsi="Liberation Serif" w:cs="Liberation Serif"/>
          <w:color w:val="000000"/>
          <w:sz w:val="24"/>
          <w:szCs w:val="24"/>
        </w:rPr>
        <w:t xml:space="preserve"> строительство не требуется);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в отношении помещений в случаях: </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Pr>
          <w:rFonts w:ascii="Liberation Serif" w:hAnsi="Liberation Serif" w:cs="Liberation Serif"/>
          <w:color w:val="000000"/>
          <w:sz w:val="24"/>
          <w:szCs w:val="24"/>
        </w:rPr>
        <w:t>машино-места</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машино-мест</w:t>
      </w:r>
      <w:proofErr w:type="spellEnd"/>
      <w:r>
        <w:rPr>
          <w:rFonts w:ascii="Liberation Serif" w:hAnsi="Liberation Serif" w:cs="Liberation Serif"/>
          <w:color w:val="000000"/>
          <w:sz w:val="24"/>
          <w:szCs w:val="24"/>
        </w:rPr>
        <w:t>), документов, содержащих необходимые для осуществления государственного кадастрового учета сведения о таком помещении;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в отношении </w:t>
      </w:r>
      <w:proofErr w:type="spellStart"/>
      <w:r>
        <w:rPr>
          <w:rFonts w:ascii="Liberation Serif" w:hAnsi="Liberation Serif" w:cs="Liberation Serif"/>
          <w:color w:val="000000"/>
          <w:sz w:val="24"/>
          <w:szCs w:val="24"/>
        </w:rPr>
        <w:t>машино-мест</w:t>
      </w:r>
      <w:proofErr w:type="spellEnd"/>
      <w:r>
        <w:rPr>
          <w:rFonts w:ascii="Liberation Serif" w:hAnsi="Liberation Serif" w:cs="Liberation Serif"/>
          <w:color w:val="000000"/>
          <w:sz w:val="24"/>
          <w:szCs w:val="24"/>
        </w:rPr>
        <w:t xml:space="preserve"> в случае подготовки и оформления в отношении </w:t>
      </w:r>
      <w:r>
        <w:rPr>
          <w:rFonts w:ascii="Liberation Serif" w:hAnsi="Liberation Serif" w:cs="Liberation Serif"/>
          <w:color w:val="000000"/>
          <w:sz w:val="24"/>
          <w:szCs w:val="24"/>
        </w:rPr>
        <w:br/>
      </w:r>
      <w:proofErr w:type="spellStart"/>
      <w:r>
        <w:rPr>
          <w:rFonts w:ascii="Liberation Serif" w:hAnsi="Liberation Serif" w:cs="Liberation Serif"/>
          <w:color w:val="000000"/>
          <w:sz w:val="24"/>
          <w:szCs w:val="24"/>
        </w:rPr>
        <w:t>машино-места</w:t>
      </w:r>
      <w:proofErr w:type="spellEnd"/>
      <w:r>
        <w:rPr>
          <w:rFonts w:ascii="Liberation Serif" w:hAnsi="Liberation Serif" w:cs="Liberation Serif"/>
          <w:color w:val="000000"/>
          <w:sz w:val="24"/>
          <w:szCs w:val="24"/>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Pr>
          <w:rFonts w:ascii="Liberation Serif" w:hAnsi="Liberation Serif" w:cs="Liberation Serif"/>
          <w:color w:val="000000"/>
          <w:sz w:val="24"/>
          <w:szCs w:val="24"/>
        </w:rPr>
        <w:t>машино-места</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машино-мест</w:t>
      </w:r>
      <w:proofErr w:type="spellEnd"/>
      <w:r>
        <w:rPr>
          <w:rFonts w:ascii="Liberation Serif" w:hAnsi="Liberation Serif" w:cs="Liberation Serif"/>
          <w:color w:val="000000"/>
          <w:sz w:val="24"/>
          <w:szCs w:val="24"/>
        </w:rPr>
        <w:t xml:space="preserve">), документов, содержащих необходимые для осуществления государственного кадастрового учета сведения о таком </w:t>
      </w:r>
      <w:proofErr w:type="spellStart"/>
      <w:r>
        <w:rPr>
          <w:rFonts w:ascii="Liberation Serif" w:hAnsi="Liberation Serif" w:cs="Liberation Serif"/>
          <w:color w:val="000000"/>
          <w:sz w:val="24"/>
          <w:szCs w:val="24"/>
        </w:rPr>
        <w:t>машино-месте</w:t>
      </w:r>
      <w:proofErr w:type="spellEnd"/>
      <w:r>
        <w:rPr>
          <w:rFonts w:ascii="Liberation Serif" w:hAnsi="Liberation Serif" w:cs="Liberation Serif"/>
          <w:color w:val="000000"/>
          <w:sz w:val="24"/>
          <w:szCs w:val="24"/>
        </w:rPr>
        <w:t>;</w:t>
      </w:r>
    </w:p>
    <w:p w:rsidR="00F23A8F" w:rsidRDefault="00F23A8F" w:rsidP="00F23A8F">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xml:space="preserve">5)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ascii="Liberation Serif" w:hAnsi="Liberation Serif" w:cs="Liberation Serif"/>
          <w:color w:val="000000"/>
          <w:sz w:val="24"/>
          <w:szCs w:val="24"/>
        </w:rPr>
        <w:t>машино-место</w:t>
      </w:r>
      <w:proofErr w:type="spellEnd"/>
      <w:r>
        <w:rPr>
          <w:rFonts w:ascii="Liberation Serif" w:hAnsi="Liberation Serif" w:cs="Liberation Serif"/>
          <w:color w:val="000000"/>
          <w:sz w:val="24"/>
          <w:szCs w:val="24"/>
        </w:rPr>
        <w:t>.</w:t>
      </w:r>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lastRenderedPageBreak/>
        <w:t>В случае образования двух 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 xml:space="preserve">При присвоении адресов помещениям, </w:t>
      </w:r>
      <w:proofErr w:type="spellStart"/>
      <w:r>
        <w:rPr>
          <w:rFonts w:ascii="Liberation Serif" w:hAnsi="Liberation Serif" w:cs="Liberation Serif"/>
          <w:color w:val="000000"/>
          <w:sz w:val="24"/>
          <w:szCs w:val="24"/>
        </w:rPr>
        <w:t>машино-местам</w:t>
      </w:r>
      <w:proofErr w:type="spellEnd"/>
      <w:r>
        <w:rPr>
          <w:rFonts w:ascii="Liberation Serif" w:hAnsi="Liberation Serif" w:cs="Liberation Serif"/>
          <w:color w:val="000000"/>
          <w:sz w:val="24"/>
          <w:szCs w:val="24"/>
        </w:rPr>
        <w:t xml:space="preserve"> номерная часть таких адресов должна соответствовать номерной части адресов зданий (строений), сооружений, в которых они расположены.</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В случае</w:t>
      </w:r>
      <w:proofErr w:type="gramStart"/>
      <w:r>
        <w:rPr>
          <w:rFonts w:ascii="Liberation Serif" w:hAnsi="Liberation Serif" w:cs="Liberation Serif"/>
          <w:color w:val="000000"/>
          <w:sz w:val="24"/>
          <w:szCs w:val="24"/>
        </w:rPr>
        <w:t>,</w:t>
      </w:r>
      <w:proofErr w:type="gramEnd"/>
      <w:r>
        <w:rPr>
          <w:rFonts w:ascii="Liberation Serif" w:hAnsi="Liberation Serif" w:cs="Liberation Serif"/>
          <w:color w:val="000000"/>
          <w:sz w:val="24"/>
          <w:szCs w:val="24"/>
        </w:rPr>
        <w:t xml:space="preserve"> если зданию (строению) или сооружению не присвоен адрес, присвоение адреса помещению, </w:t>
      </w:r>
      <w:proofErr w:type="spellStart"/>
      <w:r>
        <w:rPr>
          <w:rFonts w:ascii="Liberation Serif" w:hAnsi="Liberation Serif" w:cs="Liberation Serif"/>
          <w:color w:val="000000"/>
          <w:sz w:val="24"/>
          <w:szCs w:val="24"/>
        </w:rPr>
        <w:t>машино-месту</w:t>
      </w:r>
      <w:proofErr w:type="spellEnd"/>
      <w:r>
        <w:rPr>
          <w:rFonts w:ascii="Liberation Serif" w:hAnsi="Liberation Serif" w:cs="Liberation Serif"/>
          <w:color w:val="000000"/>
          <w:sz w:val="24"/>
          <w:szCs w:val="24"/>
        </w:rPr>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Pr>
          <w:rFonts w:ascii="Liberation Serif" w:hAnsi="Liberation Serif" w:cs="Liberation Serif"/>
          <w:color w:val="000000"/>
          <w:sz w:val="24"/>
          <w:szCs w:val="24"/>
        </w:rPr>
        <w:t>машино-местам</w:t>
      </w:r>
      <w:proofErr w:type="spellEnd"/>
      <w:r>
        <w:rPr>
          <w:rFonts w:ascii="Liberation Serif" w:hAnsi="Liberation Serif" w:cs="Liberation Serif"/>
          <w:color w:val="000000"/>
          <w:sz w:val="24"/>
          <w:szCs w:val="24"/>
        </w:rPr>
        <w:t>.</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Изменение адреса объекта адресации</w:t>
      </w:r>
    </w:p>
    <w:p w:rsidR="00F23A8F" w:rsidRDefault="00F23A8F" w:rsidP="00F23A8F">
      <w:pPr>
        <w:pStyle w:val="af9"/>
        <w:rPr>
          <w:rFonts w:ascii="Liberation Serif" w:hAnsi="Liberation Serif" w:cs="Liberation Serif"/>
          <w:b/>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Изменение адреса объекта адресации осуществляется в случаях, предусмотренных в пунктах 12 – 13 части I</w:t>
      </w:r>
      <w:proofErr w:type="spellStart"/>
      <w:r>
        <w:rPr>
          <w:rFonts w:ascii="Liberation Serif" w:hAnsi="Liberation Serif" w:cs="Liberation Serif"/>
          <w:color w:val="000000"/>
          <w:sz w:val="24"/>
          <w:szCs w:val="24"/>
          <w:lang w:val="en-US"/>
        </w:rPr>
        <w:t>I</w:t>
      </w:r>
      <w:proofErr w:type="spellEnd"/>
      <w:r>
        <w:rPr>
          <w:rFonts w:ascii="Liberation Serif" w:hAnsi="Liberation Serif" w:cs="Liberation Serif"/>
          <w:color w:val="000000"/>
          <w:sz w:val="24"/>
          <w:szCs w:val="24"/>
        </w:rPr>
        <w:t xml:space="preserve"> Правил:</w:t>
      </w:r>
    </w:p>
    <w:p w:rsidR="00F23A8F" w:rsidRDefault="00F23A8F" w:rsidP="00F23A8F">
      <w:pPr>
        <w:pStyle w:val="af9"/>
        <w:ind w:firstLine="709"/>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1)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w:t>
      </w:r>
      <w:proofErr w:type="gramEnd"/>
      <w:r>
        <w:rPr>
          <w:rFonts w:ascii="Liberation Serif" w:hAnsi="Liberation Serif" w:cs="Liberation Serif"/>
          <w:color w:val="000000"/>
          <w:sz w:val="24"/>
          <w:szCs w:val="24"/>
        </w:rPr>
        <w:t xml:space="preserve"> адресного реестра, утвержденным Приказом Минфина России от 31.03.2016 № 37н «Об утверждении Порядка ведения государственного адресного реестра»;</w:t>
      </w:r>
    </w:p>
    <w:p w:rsidR="00F23A8F" w:rsidRDefault="00F23A8F" w:rsidP="00F23A8F">
      <w:pPr>
        <w:pStyle w:val="af9"/>
        <w:ind w:firstLine="709"/>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2)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утвержденного Постановлением Правительства РФ от 22.05.2015 № 492 «О</w:t>
      </w:r>
      <w:proofErr w:type="gramEnd"/>
      <w:r>
        <w:rPr>
          <w:rFonts w:ascii="Liberation Serif" w:hAnsi="Liberation Serif" w:cs="Liberation Serif"/>
          <w:color w:val="000000"/>
          <w:sz w:val="24"/>
          <w:szCs w:val="24"/>
        </w:rPr>
        <w:t xml:space="preserve"> </w:t>
      </w:r>
      <w:proofErr w:type="gramStart"/>
      <w:r>
        <w:rPr>
          <w:rFonts w:ascii="Liberation Serif" w:hAnsi="Liberation Serif" w:cs="Liberation Serif"/>
          <w:color w:val="000000"/>
          <w:sz w:val="24"/>
          <w:szCs w:val="24"/>
        </w:rPr>
        <w:t>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(вместе с «Правилами межведомственного информационного взаимодействия при ведении государственного адресного реестра»).</w:t>
      </w:r>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Аннулирование адреса объекта адресации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Аннулирование адреса объекта адресации осуществляется в случаях, предусмотренных в пунктах 14 – 18 части I</w:t>
      </w:r>
      <w:proofErr w:type="spellStart"/>
      <w:r>
        <w:rPr>
          <w:rFonts w:ascii="Liberation Serif" w:hAnsi="Liberation Serif" w:cs="Liberation Serif"/>
          <w:color w:val="000000"/>
          <w:sz w:val="24"/>
          <w:szCs w:val="24"/>
          <w:lang w:val="en-US"/>
        </w:rPr>
        <w:t>I</w:t>
      </w:r>
      <w:proofErr w:type="spellEnd"/>
      <w:r>
        <w:rPr>
          <w:rFonts w:ascii="Liberation Serif" w:hAnsi="Liberation Serif" w:cs="Liberation Serif"/>
          <w:color w:val="000000"/>
          <w:sz w:val="24"/>
          <w:szCs w:val="24"/>
        </w:rPr>
        <w:t xml:space="preserve"> Правил:</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присвоения объекту адресации нового адреса.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sz w:val="24"/>
          <w:szCs w:val="24"/>
        </w:rPr>
      </w:pPr>
      <w:r>
        <w:rPr>
          <w:rFonts w:ascii="Liberation Serif" w:hAnsi="Liberation Serif" w:cs="Liberation Serif"/>
          <w:sz w:val="24"/>
          <w:szCs w:val="24"/>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F23A8F" w:rsidRDefault="00F23A8F" w:rsidP="00F23A8F">
      <w:pPr>
        <w:pStyle w:val="af9"/>
        <w:jc w:val="both"/>
        <w:rPr>
          <w:rFonts w:ascii="Liberation Serif" w:hAnsi="Liberation Serif" w:cs="Liberation Serif"/>
          <w:sz w:val="24"/>
          <w:szCs w:val="24"/>
        </w:rPr>
      </w:pPr>
    </w:p>
    <w:p w:rsidR="00F23A8F" w:rsidRDefault="00F23A8F" w:rsidP="00F23A8F">
      <w:pPr>
        <w:pStyle w:val="af9"/>
        <w:ind w:firstLine="708"/>
        <w:jc w:val="both"/>
        <w:rPr>
          <w:rFonts w:ascii="Liberation Serif" w:hAnsi="Liberation Serif" w:cs="Liberation Serif"/>
          <w:sz w:val="24"/>
          <w:szCs w:val="24"/>
        </w:rPr>
      </w:pPr>
      <w:r>
        <w:rPr>
          <w:rFonts w:ascii="Liberation Serif" w:hAnsi="Liberation Serif" w:cs="Liberation Serif"/>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F23A8F" w:rsidRDefault="00F23A8F" w:rsidP="00F23A8F">
      <w:pPr>
        <w:pStyle w:val="af9"/>
        <w:jc w:val="both"/>
        <w:rPr>
          <w:rFonts w:ascii="Liberation Serif" w:hAnsi="Liberation Serif" w:cs="Liberation Serif"/>
          <w:sz w:val="24"/>
          <w:szCs w:val="24"/>
        </w:rPr>
      </w:pPr>
    </w:p>
    <w:p w:rsidR="00F23A8F" w:rsidRDefault="00F23A8F" w:rsidP="00F23A8F">
      <w:pPr>
        <w:pStyle w:val="af9"/>
        <w:ind w:firstLine="709"/>
        <w:jc w:val="both"/>
        <w:rPr>
          <w:rFonts w:ascii="Liberation Serif" w:hAnsi="Liberation Serif" w:cs="Liberation Serif"/>
          <w:sz w:val="24"/>
          <w:szCs w:val="24"/>
        </w:rPr>
      </w:pPr>
      <w:r>
        <w:rPr>
          <w:rFonts w:ascii="Liberation Serif" w:hAnsi="Liberation Serif" w:cs="Liberation Serif"/>
          <w:sz w:val="24"/>
          <w:szCs w:val="24"/>
        </w:rPr>
        <w:t xml:space="preserve">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w:t>
      </w:r>
    </w:p>
    <w:p w:rsidR="00F23A8F" w:rsidRDefault="00F23A8F" w:rsidP="00F23A8F">
      <w:pPr>
        <w:pStyle w:val="af9"/>
        <w:ind w:firstLine="709"/>
        <w:jc w:val="both"/>
        <w:rPr>
          <w:rFonts w:ascii="Liberation Serif" w:hAnsi="Liberation Serif" w:cs="Liberation Serif"/>
          <w:sz w:val="24"/>
          <w:szCs w:val="24"/>
        </w:rPr>
      </w:pPr>
    </w:p>
    <w:p w:rsidR="00F23A8F" w:rsidRDefault="00F23A8F" w:rsidP="00F23A8F">
      <w:pPr>
        <w:pStyle w:val="af9"/>
        <w:ind w:firstLine="709"/>
        <w:jc w:val="both"/>
        <w:rPr>
          <w:rFonts w:ascii="Liberation Serif" w:hAnsi="Liberation Serif" w:cs="Liberation Serif"/>
          <w:sz w:val="24"/>
          <w:szCs w:val="24"/>
        </w:rPr>
      </w:pPr>
      <w:r>
        <w:rPr>
          <w:rFonts w:ascii="Liberation Serif" w:hAnsi="Liberation Serif" w:cs="Liberation Serif"/>
          <w:sz w:val="24"/>
          <w:szCs w:val="24"/>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23A8F" w:rsidRDefault="00F23A8F" w:rsidP="00F23A8F">
      <w:pPr>
        <w:pStyle w:val="af9"/>
        <w:jc w:val="both"/>
        <w:rPr>
          <w:rFonts w:ascii="Liberation Serif" w:hAnsi="Liberation Serif" w:cs="Liberation Serif"/>
          <w:sz w:val="24"/>
          <w:szCs w:val="24"/>
        </w:rPr>
      </w:pPr>
    </w:p>
    <w:p w:rsidR="00F23A8F" w:rsidRDefault="00F23A8F" w:rsidP="00F23A8F">
      <w:pPr>
        <w:pStyle w:val="af9"/>
        <w:ind w:firstLine="709"/>
        <w:jc w:val="both"/>
        <w:rPr>
          <w:rFonts w:ascii="Liberation Serif" w:hAnsi="Liberation Serif" w:cs="Liberation Serif"/>
          <w:sz w:val="24"/>
          <w:szCs w:val="24"/>
        </w:rPr>
      </w:pPr>
      <w:r>
        <w:rPr>
          <w:rFonts w:ascii="Liberation Serif" w:hAnsi="Liberation Serif" w:cs="Liberation Serif"/>
          <w:sz w:val="24"/>
          <w:szCs w:val="24"/>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Pr>
          <w:rFonts w:ascii="Liberation Serif" w:hAnsi="Liberation Serif" w:cs="Liberation Serif"/>
          <w:sz w:val="24"/>
          <w:szCs w:val="24"/>
        </w:rPr>
        <w:t>машино-мест</w:t>
      </w:r>
      <w:proofErr w:type="spellEnd"/>
      <w:r>
        <w:rPr>
          <w:rFonts w:ascii="Liberation Serif" w:hAnsi="Liberation Serif" w:cs="Liberation Serif"/>
          <w:sz w:val="24"/>
          <w:szCs w:val="24"/>
        </w:rPr>
        <w:t xml:space="preserve"> в таком здании (строении) или сооружении.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rPr>
          <w:rFonts w:ascii="Liberation Serif" w:hAnsi="Liberation Serif" w:cs="Liberation Serif"/>
          <w:b/>
          <w:color w:val="000000"/>
          <w:sz w:val="24"/>
          <w:szCs w:val="24"/>
        </w:rPr>
      </w:pPr>
      <w:bookmarkStart w:id="24" w:name="_Toc98519590"/>
      <w:bookmarkStart w:id="25" w:name="_Toc98749669"/>
      <w:bookmarkStart w:id="26" w:name="_Toc98756308"/>
      <w:bookmarkStart w:id="27" w:name="_Toc98768064"/>
      <w:bookmarkStart w:id="28" w:name="_Toc98770958"/>
      <w:bookmarkStart w:id="29" w:name="_Toc98773750"/>
      <w:bookmarkStart w:id="30" w:name="_Toc100498988"/>
      <w:bookmarkStart w:id="31" w:name="_Toc100829086"/>
      <w:bookmarkStart w:id="32" w:name="_Toc100917483"/>
      <w:bookmarkStart w:id="33" w:name="_Toc101882111"/>
      <w:bookmarkStart w:id="34" w:name="_Toc101882189"/>
      <w:bookmarkStart w:id="35" w:name="_Toc104994771"/>
      <w:bookmarkStart w:id="36" w:name="_Toc108715714"/>
      <w:bookmarkStart w:id="37" w:name="_Toc113444907"/>
      <w:bookmarkStart w:id="38" w:name="_Toc122087886"/>
      <w:bookmarkStart w:id="39" w:name="_Toc151731689"/>
      <w:bookmarkStart w:id="40" w:name="_Toc156906141"/>
      <w:bookmarkStart w:id="41" w:name="_Toc161835823"/>
      <w:bookmarkStart w:id="42" w:name="_Toc161837792"/>
      <w:r>
        <w:rPr>
          <w:rFonts w:ascii="Liberation Serif" w:hAnsi="Liberation Serif" w:cs="Liberation Serif"/>
          <w:b/>
          <w:color w:val="000000"/>
          <w:sz w:val="24"/>
          <w:szCs w:val="24"/>
        </w:rPr>
        <w:t>1.1. Предмет регулирования</w:t>
      </w:r>
      <w:bookmarkEnd w:id="24"/>
      <w:bookmarkEnd w:id="25"/>
      <w:bookmarkEnd w:id="26"/>
      <w:bookmarkEnd w:id="27"/>
      <w:bookmarkEnd w:id="28"/>
      <w:bookmarkEnd w:id="29"/>
      <w:bookmarkEnd w:id="30"/>
      <w:r>
        <w:rPr>
          <w:rFonts w:ascii="Liberation Serif" w:hAnsi="Liberation Serif" w:cs="Liberation Serif"/>
          <w:b/>
          <w:color w:val="000000"/>
          <w:sz w:val="24"/>
          <w:szCs w:val="24"/>
        </w:rPr>
        <w:t xml:space="preserve"> регламента</w:t>
      </w:r>
      <w:bookmarkEnd w:id="31"/>
      <w:bookmarkEnd w:id="32"/>
      <w:bookmarkEnd w:id="33"/>
      <w:bookmarkEnd w:id="34"/>
      <w:bookmarkEnd w:id="35"/>
      <w:bookmarkEnd w:id="36"/>
      <w:bookmarkEnd w:id="37"/>
      <w:bookmarkEnd w:id="38"/>
      <w:bookmarkEnd w:id="39"/>
      <w:bookmarkEnd w:id="40"/>
      <w:bookmarkEnd w:id="41"/>
      <w:bookmarkEnd w:id="42"/>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Предметом регулирования регламента являются отношения при предоставлении муниципальной услуги между уполномоченным органом и лицами, указанными в пункте 1.2 регламента.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pPr>
      <w:bookmarkStart w:id="43" w:name="_Toc98519591"/>
      <w:bookmarkStart w:id="44" w:name="_Toc98749670"/>
      <w:bookmarkStart w:id="45" w:name="_Toc98756309"/>
      <w:bookmarkStart w:id="46" w:name="_Toc98768065"/>
      <w:bookmarkStart w:id="47" w:name="_Toc98770959"/>
      <w:bookmarkStart w:id="48" w:name="_Toc98773751"/>
      <w:bookmarkStart w:id="49" w:name="_Toc100498989"/>
      <w:bookmarkStart w:id="50" w:name="_Toc100829087"/>
      <w:bookmarkStart w:id="51" w:name="_Toc100917484"/>
      <w:bookmarkStart w:id="52" w:name="_Toc101882112"/>
      <w:bookmarkStart w:id="53" w:name="_Toc101882190"/>
      <w:bookmarkStart w:id="54" w:name="_Toc104994772"/>
      <w:bookmarkStart w:id="55" w:name="_Toc108715715"/>
      <w:bookmarkStart w:id="56" w:name="_Toc113444908"/>
      <w:bookmarkStart w:id="57" w:name="_Toc122087887"/>
      <w:bookmarkStart w:id="58" w:name="_Toc151731690"/>
      <w:bookmarkStart w:id="59" w:name="_Toc156906142"/>
      <w:bookmarkStart w:id="60" w:name="_Toc161835824"/>
      <w:bookmarkStart w:id="61" w:name="_Toc161837793"/>
      <w:r>
        <w:rPr>
          <w:rFonts w:ascii="Liberation Serif" w:hAnsi="Liberation Serif" w:cs="Liberation Serif"/>
          <w:b/>
          <w:color w:val="000000"/>
          <w:sz w:val="24"/>
          <w:szCs w:val="24"/>
        </w:rPr>
        <w:t>1.2. Круг заявителей</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62" w:name="_Toc98749671"/>
      <w:bookmarkStart w:id="63" w:name="_Toc98756310"/>
      <w:bookmarkStart w:id="64" w:name="_Toc98768066"/>
      <w:bookmarkStart w:id="65" w:name="_Toc98770960"/>
      <w:bookmarkStart w:id="66" w:name="_Toc98773752"/>
      <w:r>
        <w:rPr>
          <w:rFonts w:ascii="Liberation Serif" w:hAnsi="Liberation Serif" w:cs="Liberation Serif"/>
          <w:color w:val="000000"/>
          <w:sz w:val="24"/>
          <w:szCs w:val="24"/>
        </w:rPr>
        <w:t>1.2.1. Заявителями на получение муниципальной услуги являются физические лица – граждане Российской Федерации, лица без гражданства и иностранные граждане, в том числе индивидуальные предприниматели, а также юридические лица (в том числе иностранные юридические лица) (далее – Заявитель).</w:t>
      </w:r>
      <w:bookmarkEnd w:id="62"/>
      <w:bookmarkEnd w:id="63"/>
      <w:bookmarkEnd w:id="64"/>
      <w:bookmarkEnd w:id="65"/>
      <w:bookmarkEnd w:id="66"/>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67" w:name="_Toc98749672"/>
      <w:bookmarkStart w:id="68" w:name="_Toc98756311"/>
      <w:bookmarkStart w:id="69" w:name="_Toc98768067"/>
      <w:bookmarkStart w:id="70" w:name="_Toc98770961"/>
      <w:bookmarkStart w:id="71" w:name="_Toc98773753"/>
      <w:r>
        <w:rPr>
          <w:rFonts w:ascii="Liberation Serif" w:hAnsi="Liberation Serif" w:cs="Liberation Serif"/>
          <w:color w:val="000000"/>
          <w:sz w:val="24"/>
          <w:szCs w:val="24"/>
        </w:rPr>
        <w:t>1.2.2. Заявление на получение муниципальной услуги (далее – Заявление) подается:</w:t>
      </w:r>
      <w:bookmarkEnd w:id="67"/>
      <w:bookmarkEnd w:id="68"/>
      <w:bookmarkEnd w:id="69"/>
      <w:bookmarkEnd w:id="70"/>
      <w:bookmarkEnd w:id="71"/>
      <w:r>
        <w:rPr>
          <w:rFonts w:ascii="Liberation Serif" w:hAnsi="Liberation Serif" w:cs="Liberation Serif"/>
          <w:color w:val="000000"/>
          <w:sz w:val="24"/>
          <w:szCs w:val="24"/>
        </w:rPr>
        <w:t xml:space="preserve"> </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собственником объекта адресации по собственной инициативе; </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лицом, обладающим одним из следующих вещных прав на объект адресации: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хозяйственного ведения;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оперативного управления;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пожизненно наследуемого владения;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постоянного (бессрочного) пользования.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bookmarkStart w:id="72" w:name="_Toc98749673"/>
      <w:bookmarkStart w:id="73" w:name="_Toc98756312"/>
      <w:bookmarkStart w:id="74" w:name="_Toc98768068"/>
      <w:bookmarkStart w:id="75" w:name="_Toc98770962"/>
      <w:bookmarkStart w:id="76" w:name="_Toc98773754"/>
      <w:r>
        <w:rPr>
          <w:rFonts w:ascii="Liberation Serif" w:hAnsi="Liberation Serif" w:cs="Liberation Serif"/>
          <w:color w:val="000000"/>
          <w:sz w:val="24"/>
          <w:szCs w:val="24"/>
        </w:rPr>
        <w:t xml:space="preserve">1.2.3. </w:t>
      </w:r>
      <w:proofErr w:type="gramStart"/>
      <w:r>
        <w:rPr>
          <w:rFonts w:ascii="Liberation Serif" w:hAnsi="Liberation Serif" w:cs="Liberation Serif"/>
          <w:color w:val="000000"/>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bookmarkEnd w:id="72"/>
      <w:bookmarkEnd w:id="73"/>
      <w:bookmarkEnd w:id="74"/>
      <w:bookmarkEnd w:id="75"/>
      <w:bookmarkEnd w:id="76"/>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77" w:name="_Toc98749674"/>
      <w:bookmarkStart w:id="78" w:name="_Toc98756313"/>
      <w:bookmarkStart w:id="79" w:name="_Toc98768069"/>
      <w:bookmarkStart w:id="80" w:name="_Toc98770963"/>
      <w:bookmarkStart w:id="81" w:name="_Toc98773755"/>
      <w:r>
        <w:rPr>
          <w:rFonts w:ascii="Liberation Serif" w:hAnsi="Liberation Serif" w:cs="Liberation Serif"/>
          <w:color w:val="000000"/>
          <w:sz w:val="24"/>
          <w:szCs w:val="24"/>
        </w:rPr>
        <w:t>1.2.4.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bookmarkEnd w:id="77"/>
      <w:bookmarkEnd w:id="78"/>
      <w:bookmarkEnd w:id="79"/>
      <w:bookmarkEnd w:id="80"/>
      <w:bookmarkEnd w:id="81"/>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82" w:name="_Toc98749676"/>
      <w:bookmarkStart w:id="83" w:name="_Toc98756315"/>
      <w:bookmarkStart w:id="84" w:name="_Toc98768071"/>
      <w:bookmarkStart w:id="85" w:name="_Toc98770965"/>
      <w:bookmarkStart w:id="86" w:name="_Toc98773757"/>
      <w:r>
        <w:rPr>
          <w:rFonts w:ascii="Liberation Serif" w:hAnsi="Liberation Serif" w:cs="Liberation Serif"/>
          <w:color w:val="000000"/>
          <w:sz w:val="24"/>
          <w:szCs w:val="24"/>
        </w:rPr>
        <w:t xml:space="preserve">1.2.5. </w:t>
      </w:r>
      <w:proofErr w:type="gramStart"/>
      <w:r>
        <w:rPr>
          <w:rFonts w:ascii="Liberation Serif" w:hAnsi="Liberation Serif" w:cs="Liberation Serif"/>
          <w:color w:val="000000"/>
          <w:sz w:val="24"/>
          <w:szCs w:val="24"/>
        </w:rPr>
        <w:t>От имени членов садоводческого, огороднического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решением общего собрания членов такого некоммерческого объединения, принятым в установленном законодательством Российской Федерации порядке.</w:t>
      </w:r>
      <w:bookmarkEnd w:id="82"/>
      <w:bookmarkEnd w:id="83"/>
      <w:bookmarkEnd w:id="84"/>
      <w:bookmarkEnd w:id="85"/>
      <w:bookmarkEnd w:id="86"/>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87" w:name="_Toc98749677"/>
      <w:bookmarkStart w:id="88" w:name="_Toc98756316"/>
      <w:bookmarkStart w:id="89" w:name="_Toc98768072"/>
      <w:bookmarkStart w:id="90" w:name="_Toc98770966"/>
      <w:bookmarkStart w:id="91" w:name="_Toc98773758"/>
      <w:r>
        <w:rPr>
          <w:rFonts w:ascii="Liberation Serif" w:hAnsi="Liberation Serif" w:cs="Liberation Serif"/>
          <w:color w:val="000000"/>
          <w:sz w:val="24"/>
          <w:szCs w:val="24"/>
        </w:rPr>
        <w:t>1.2.6. От имени Заявителя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End w:id="87"/>
      <w:bookmarkEnd w:id="88"/>
      <w:bookmarkEnd w:id="89"/>
      <w:bookmarkEnd w:id="90"/>
      <w:bookmarkEnd w:id="91"/>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1.2.7. Муниципальная услуга должна быть предоставлена заявителю в соответствии с вариантом предоставления муниципальной услуги (далее – вариант).</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определенных в результате анкетирования, проводимого органом, предоставляющим услугу, а также результата, за предоставлением которого обратился заявитель.</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1.2.8. Уполномоченный орган проводит анкетирование, по результатам которого определяется соответствие лица, обратившегося за предоставлением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spacing w:before="0"/>
        <w:jc w:val="center"/>
      </w:pPr>
      <w:bookmarkStart w:id="92" w:name="_Toc151731691"/>
      <w:bookmarkStart w:id="93" w:name="_Toc156906143"/>
      <w:bookmarkStart w:id="94" w:name="_Toc161835825"/>
      <w:bookmarkStart w:id="95" w:name="_Toc161837794"/>
      <w:r>
        <w:rPr>
          <w:rFonts w:ascii="Liberation Serif" w:hAnsi="Liberation Serif" w:cs="Liberation Serif"/>
          <w:b/>
          <w:color w:val="000000"/>
        </w:rPr>
        <w:t xml:space="preserve">1.3. Требование предоставления Заявителю муниципальной услуги </w:t>
      </w:r>
      <w:r>
        <w:rPr>
          <w:rFonts w:ascii="Liberation Serif" w:hAnsi="Liberation Serif" w:cs="Liberation Serif"/>
          <w:b/>
          <w:color w:val="000000"/>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Pr>
          <w:rFonts w:ascii="Liberation Serif" w:hAnsi="Liberation Serif" w:cs="Liberation Serif"/>
          <w:b/>
          <w:color w:val="000000"/>
        </w:rPr>
        <w:br/>
        <w:t>(далее - профилирование), а также результата, за предоставлением которого обратился Заявитель</w:t>
      </w:r>
      <w:bookmarkEnd w:id="92"/>
      <w:bookmarkEnd w:id="93"/>
      <w:bookmarkEnd w:id="94"/>
      <w:bookmarkEnd w:id="95"/>
    </w:p>
    <w:p w:rsidR="00F23A8F" w:rsidRDefault="00F23A8F" w:rsidP="00F23A8F">
      <w:pPr>
        <w:rPr>
          <w:rFonts w:ascii="Liberation Serif" w:hAnsi="Liberation Serif" w:cs="Liberation Serif"/>
        </w:rPr>
      </w:pPr>
    </w:p>
    <w:p w:rsidR="00F23A8F" w:rsidRDefault="00F23A8F" w:rsidP="00F23A8F">
      <w:pPr>
        <w:ind w:firstLine="709"/>
        <w:jc w:val="both"/>
        <w:rPr>
          <w:rFonts w:ascii="Liberation Serif" w:hAnsi="Liberation Serif" w:cs="Liberation Serif"/>
        </w:rPr>
      </w:pPr>
      <w:r>
        <w:rPr>
          <w:rFonts w:ascii="Liberation Serif" w:hAnsi="Liberation Serif" w:cs="Liberation Serif"/>
        </w:rPr>
        <w:t>1.3.1. Муниципальная услуга предоставляется Заявителю в соответствии с вариантом предоставления муниципальной услуги.</w:t>
      </w:r>
    </w:p>
    <w:p w:rsidR="00F23A8F" w:rsidRDefault="00F23A8F" w:rsidP="00F23A8F">
      <w:pPr>
        <w:ind w:firstLine="709"/>
        <w:jc w:val="both"/>
      </w:pPr>
      <w:r>
        <w:rPr>
          <w:rFonts w:ascii="Liberation Serif" w:hAnsi="Liberation Serif" w:cs="Liberation Serif"/>
        </w:rPr>
        <w:lastRenderedPageBreak/>
        <w:t>1.3.1.1.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 (приложение № 1 к регламенту).</w:t>
      </w:r>
    </w:p>
    <w:p w:rsidR="00F23A8F" w:rsidRDefault="00F23A8F" w:rsidP="00F23A8F">
      <w:pPr>
        <w:ind w:firstLine="709"/>
        <w:jc w:val="both"/>
      </w:pPr>
      <w:r>
        <w:rPr>
          <w:rFonts w:ascii="Liberation Serif" w:hAnsi="Liberation Serif" w:cs="Liberation Serif"/>
        </w:rPr>
        <w:t xml:space="preserve">1.3.1.2. Предоставление муниципальной услуги осуществляется на основании заполненного и подписанного Заявления </w:t>
      </w:r>
      <w:r>
        <w:rPr>
          <w:rFonts w:ascii="Liberation Serif" w:hAnsi="Liberation Serif" w:cs="Liberation Serif"/>
          <w:color w:val="000000"/>
        </w:rPr>
        <w:t>(приложение № 2 к регламенту);</w:t>
      </w:r>
    </w:p>
    <w:p w:rsidR="00F23A8F" w:rsidRDefault="00F23A8F" w:rsidP="00F23A8F">
      <w:pPr>
        <w:ind w:firstLine="709"/>
        <w:jc w:val="both"/>
        <w:rPr>
          <w:rFonts w:ascii="Liberation Serif" w:hAnsi="Liberation Serif" w:cs="Liberation Serif"/>
        </w:rPr>
      </w:pPr>
      <w:r>
        <w:rPr>
          <w:rFonts w:ascii="Liberation Serif" w:hAnsi="Liberation Serif" w:cs="Liberation Serif"/>
        </w:rPr>
        <w:t>1.3.1.3. Признаки Заявителя определяются путем профилирования, осуществляемого в соответствии с административным регламентом.</w:t>
      </w:r>
    </w:p>
    <w:p w:rsidR="00F23A8F" w:rsidRDefault="00F23A8F" w:rsidP="00F23A8F">
      <w:pPr>
        <w:pStyle w:val="af9"/>
        <w:ind w:firstLine="709"/>
        <w:jc w:val="both"/>
      </w:pPr>
      <w:r>
        <w:rPr>
          <w:rFonts w:ascii="Liberation Serif" w:hAnsi="Liberation Serif" w:cs="Liberation Serif"/>
          <w:color w:val="000000"/>
          <w:sz w:val="24"/>
          <w:szCs w:val="24"/>
        </w:rPr>
        <w:t>1.3.2. При предоставлении муниципальной услуги в электронной форме при подаче Заявления через федеральную государственную информационную систему «Единый портал государственных и муниципальных услуг (функций)» (далее – Единый портал) Заявителю обеспечиваются:</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получение информации о сроках предоставления муниципальной услуги;</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формирование Заявления;</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прием и регистрация Заявления и иных документов, необходимых для предоставления муниципальной услуги;</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 получение результата предоставления муниципальной услуги;</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 получение сведений о ходе выполнения Заявления;</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6) осуществление оценки качества предоставления муниципальной услуги;</w:t>
      </w:r>
    </w:p>
    <w:p w:rsidR="00F23A8F" w:rsidRDefault="00F23A8F" w:rsidP="00F23A8F">
      <w:pPr>
        <w:pStyle w:val="af9"/>
        <w:ind w:firstLine="709"/>
        <w:jc w:val="both"/>
      </w:pPr>
      <w:r>
        <w:rPr>
          <w:rFonts w:ascii="Liberation Serif" w:hAnsi="Liberation Serif" w:cs="Liberation Serif"/>
          <w:color w:val="000000"/>
          <w:sz w:val="24"/>
          <w:szCs w:val="24"/>
        </w:rPr>
        <w:t>7) досудебное (внесудебное) обжалование решений и действий (бездействия) уполномоченного органа,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а также должностных лиц уполномоченного органа, муниципальных служащих, работников;</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9)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Единого портала, портала федеральной информационной адресной системы (далее – портал ФИАС) или официального сайта уполномоченного органа (при наличии технической возможности).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1.3.3.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740E">
      <w:pPr>
        <w:pStyle w:val="2"/>
        <w:jc w:val="center"/>
      </w:pPr>
      <w:bookmarkStart w:id="96" w:name="_Toc98519592"/>
      <w:bookmarkStart w:id="97" w:name="_Toc98749678"/>
      <w:bookmarkStart w:id="98" w:name="_Toc98756317"/>
      <w:bookmarkStart w:id="99" w:name="_Toc98768073"/>
      <w:bookmarkStart w:id="100" w:name="_Toc98770967"/>
      <w:bookmarkStart w:id="101" w:name="_Toc98773759"/>
      <w:bookmarkStart w:id="102" w:name="_Toc100498990"/>
      <w:bookmarkStart w:id="103" w:name="_Toc100829088"/>
      <w:bookmarkStart w:id="104" w:name="_Toc100917485"/>
      <w:bookmarkStart w:id="105" w:name="_Toc101882113"/>
      <w:bookmarkStart w:id="106" w:name="_Toc101882191"/>
      <w:bookmarkStart w:id="107" w:name="_Toc104994773"/>
      <w:bookmarkStart w:id="108" w:name="_Toc108715716"/>
      <w:bookmarkStart w:id="109" w:name="_Toc113444909"/>
      <w:bookmarkStart w:id="110" w:name="_Toc122087888"/>
      <w:bookmarkStart w:id="111" w:name="_Toc151731692"/>
      <w:bookmarkStart w:id="112" w:name="_Toc156906144"/>
      <w:bookmarkStart w:id="113" w:name="_Toc161835826"/>
      <w:bookmarkStart w:id="114" w:name="_Toc161837795"/>
      <w:r>
        <w:rPr>
          <w:rFonts w:ascii="Liberation Serif" w:hAnsi="Liberation Serif" w:cs="Liberation Serif"/>
          <w:b/>
          <w:color w:val="000000"/>
          <w:sz w:val="24"/>
          <w:szCs w:val="24"/>
        </w:rPr>
        <w:t>1.4. Требования к порядку информирования о предоставлении муниципальной услуги</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F23A8F" w:rsidRDefault="00F23A8F" w:rsidP="00F2740E">
      <w:pPr>
        <w:pStyle w:val="af9"/>
        <w:jc w:val="center"/>
        <w:rPr>
          <w:rFonts w:ascii="Liberation Serif" w:hAnsi="Liberation Serif" w:cs="Liberation Serif"/>
          <w:color w:val="000000"/>
          <w:sz w:val="24"/>
          <w:szCs w:val="24"/>
        </w:rPr>
      </w:pPr>
    </w:p>
    <w:p w:rsidR="00F23A8F" w:rsidRDefault="00F23A8F" w:rsidP="00F23A8F">
      <w:pPr>
        <w:pStyle w:val="af9"/>
        <w:ind w:firstLine="708"/>
        <w:jc w:val="both"/>
      </w:pPr>
      <w:bookmarkStart w:id="115" w:name="_Toc98749679"/>
      <w:bookmarkStart w:id="116" w:name="_Toc98756318"/>
      <w:bookmarkStart w:id="117" w:name="_Toc98768074"/>
      <w:bookmarkStart w:id="118" w:name="_Toc98770968"/>
      <w:bookmarkStart w:id="119" w:name="_Toc98773760"/>
      <w:r>
        <w:rPr>
          <w:rFonts w:ascii="Liberation Serif" w:hAnsi="Liberation Serif" w:cs="Liberation Serif"/>
          <w:color w:val="000000"/>
          <w:sz w:val="24"/>
          <w:szCs w:val="24"/>
        </w:rPr>
        <w:t xml:space="preserve">1.4.1. Информирование граждан о предоставлении муниципальной услуги осуществляется должностным лицом уполномоченного органа (далее – должностное лицо) </w:t>
      </w:r>
      <w:r>
        <w:rPr>
          <w:rFonts w:ascii="Liberation Serif" w:hAnsi="Liberation Serif" w:cs="Liberation Serif"/>
          <w:color w:val="000000"/>
          <w:sz w:val="24"/>
          <w:szCs w:val="24"/>
        </w:rPr>
        <w:br/>
        <w:t>или работником МФЦ:</w:t>
      </w:r>
      <w:bookmarkEnd w:id="115"/>
      <w:bookmarkEnd w:id="116"/>
      <w:bookmarkEnd w:id="117"/>
      <w:bookmarkEnd w:id="118"/>
      <w:bookmarkEnd w:id="119"/>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уполномоченном органе при личном приеме или по телефону;</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МФЦ и его филиалах.</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 xml:space="preserve">1.4.2. </w:t>
      </w:r>
      <w:proofErr w:type="gramStart"/>
      <w:r>
        <w:rPr>
          <w:rFonts w:ascii="Liberation Serif" w:hAnsi="Liberation Serif" w:cs="Liberation Serif"/>
          <w:color w:val="000000"/>
          <w:sz w:val="24"/>
          <w:szCs w:val="24"/>
        </w:rPr>
        <w:t xml:space="preserve">Информация о месте нахождения, графиках (режиме) работы, номерах контактных телефонов, адресах электронной почты и официальном сайте уполномоченного </w:t>
      </w:r>
      <w:r>
        <w:rPr>
          <w:rFonts w:ascii="Liberation Serif" w:hAnsi="Liberation Serif" w:cs="Liberation Serif"/>
          <w:color w:val="000000"/>
          <w:sz w:val="24"/>
          <w:szCs w:val="24"/>
        </w:rPr>
        <w:lastRenderedPageBreak/>
        <w:t xml:space="preserve">органа,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w:t>
      </w:r>
      <w:r>
        <w:rPr>
          <w:rFonts w:ascii="Liberation Serif" w:hAnsi="Liberation Serif" w:cs="Liberation Serif"/>
          <w:color w:val="000000"/>
          <w:sz w:val="24"/>
          <w:szCs w:val="24"/>
        </w:rPr>
        <w:br/>
        <w:t xml:space="preserve">размещена на Едином портале по адресу </w:t>
      </w:r>
      <w:r>
        <w:rPr>
          <w:rFonts w:ascii="Liberation Serif" w:hAnsi="Liberation Serif" w:cs="Liberation Serif"/>
          <w:color w:val="000000"/>
          <w:sz w:val="24"/>
          <w:szCs w:val="24"/>
          <w:lang w:val="en-US"/>
        </w:rPr>
        <w:t>https</w:t>
      </w:r>
      <w:r>
        <w:rPr>
          <w:rFonts w:ascii="Liberation Serif" w:hAnsi="Liberation Serif" w:cs="Liberation Serif"/>
          <w:color w:val="000000"/>
          <w:sz w:val="24"/>
          <w:szCs w:val="24"/>
        </w:rPr>
        <w:t>://</w:t>
      </w:r>
      <w:proofErr w:type="spellStart"/>
      <w:r>
        <w:rPr>
          <w:rFonts w:ascii="Liberation Serif" w:hAnsi="Liberation Serif" w:cs="Liberation Serif"/>
          <w:color w:val="000000"/>
          <w:sz w:val="24"/>
          <w:szCs w:val="24"/>
        </w:rPr>
        <w:t>gosuslugi.ru</w:t>
      </w:r>
      <w:proofErr w:type="spellEnd"/>
      <w:r>
        <w:rPr>
          <w:rFonts w:ascii="Liberation Serif" w:hAnsi="Liberation Serif" w:cs="Liberation Serif"/>
          <w:color w:val="000000"/>
          <w:sz w:val="24"/>
          <w:szCs w:val="24"/>
        </w:rPr>
        <w:t>/600170/1, на официальном сайте уполномоченного органа (</w:t>
      </w:r>
      <w:proofErr w:type="spellStart"/>
      <w:r w:rsidR="00F2740E">
        <w:rPr>
          <w:rFonts w:ascii="Liberation Serif" w:hAnsi="Liberation Serif" w:cs="Liberation Serif"/>
          <w:color w:val="000000"/>
          <w:sz w:val="24"/>
          <w:szCs w:val="24"/>
        </w:rPr>
        <w:t>www</w:t>
      </w:r>
      <w:proofErr w:type="spellEnd"/>
      <w:r w:rsidR="00F2740E">
        <w:rPr>
          <w:rFonts w:ascii="Liberation Serif" w:hAnsi="Liberation Serif" w:cs="Liberation Serif"/>
          <w:color w:val="000000"/>
          <w:sz w:val="24"/>
          <w:szCs w:val="24"/>
        </w:rPr>
        <w:t>.</w:t>
      </w:r>
      <w:proofErr w:type="spellStart"/>
      <w:r w:rsidR="00F2740E">
        <w:rPr>
          <w:rFonts w:ascii="Liberation Serif" w:hAnsi="Liberation Serif" w:cs="Liberation Serif"/>
          <w:color w:val="000000"/>
          <w:sz w:val="24"/>
          <w:szCs w:val="24"/>
          <w:lang w:val="en-US"/>
        </w:rPr>
        <w:t>alapaevskoe</w:t>
      </w:r>
      <w:proofErr w:type="spellEnd"/>
      <w:r w:rsidR="00F2740E">
        <w:rPr>
          <w:rFonts w:ascii="Liberation Serif" w:hAnsi="Liberation Serif" w:cs="Liberation Serif"/>
          <w:color w:val="000000"/>
          <w:sz w:val="24"/>
          <w:szCs w:val="24"/>
        </w:rPr>
        <w:t>.</w:t>
      </w:r>
      <w:proofErr w:type="spellStart"/>
      <w:r w:rsidR="00F2740E">
        <w:rPr>
          <w:rFonts w:ascii="Liberation Serif" w:hAnsi="Liberation Serif" w:cs="Liberation Serif"/>
          <w:color w:val="000000"/>
          <w:sz w:val="24"/>
          <w:szCs w:val="24"/>
          <w:lang w:val="en-US"/>
        </w:rPr>
        <w:t>ru</w:t>
      </w:r>
      <w:proofErr w:type="spellEnd"/>
      <w:r>
        <w:rPr>
          <w:rFonts w:ascii="Liberation Serif" w:hAnsi="Liberation Serif" w:cs="Liberation Serif"/>
          <w:color w:val="000000"/>
          <w:sz w:val="24"/>
          <w:szCs w:val="24"/>
        </w:rPr>
        <w:t>), на официальных сайтах в сети Интернет</w:t>
      </w:r>
      <w:proofErr w:type="gramEnd"/>
      <w:r>
        <w:rPr>
          <w:rFonts w:ascii="Liberation Serif" w:hAnsi="Liberation Serif" w:cs="Liberation Serif"/>
          <w:color w:val="000000"/>
          <w:sz w:val="24"/>
          <w:szCs w:val="24"/>
        </w:rPr>
        <w:t xml:space="preserve"> и информационных </w:t>
      </w:r>
      <w:proofErr w:type="gramStart"/>
      <w:r>
        <w:rPr>
          <w:rFonts w:ascii="Liberation Serif" w:hAnsi="Liberation Serif" w:cs="Liberation Serif"/>
          <w:color w:val="000000"/>
          <w:sz w:val="24"/>
          <w:szCs w:val="24"/>
        </w:rPr>
        <w:t>стендах</w:t>
      </w:r>
      <w:proofErr w:type="gramEnd"/>
      <w:r>
        <w:rPr>
          <w:rFonts w:ascii="Liberation Serif" w:hAnsi="Liberation Serif" w:cs="Liberation Serif"/>
          <w:color w:val="000000"/>
          <w:sz w:val="24"/>
          <w:szCs w:val="24"/>
        </w:rPr>
        <w:t xml:space="preserve"> уполномоченного органа, на официальном сайте МФЦ (mfc66.ru), а также представляется непосредственно муниципальными служащими уполномоченного органа при личном приеме, а также по телефону.</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120" w:name="_Toc98749681"/>
      <w:bookmarkStart w:id="121" w:name="_Toc98756320"/>
      <w:bookmarkStart w:id="122" w:name="_Toc98768076"/>
      <w:bookmarkStart w:id="123" w:name="_Toc98770970"/>
      <w:bookmarkStart w:id="124" w:name="_Toc98773762"/>
      <w:r>
        <w:rPr>
          <w:rFonts w:ascii="Liberation Serif" w:hAnsi="Liberation Serif" w:cs="Liberation Serif"/>
          <w:color w:val="000000"/>
          <w:sz w:val="24"/>
          <w:szCs w:val="24"/>
        </w:rPr>
        <w:t>1.4.3. Информирование осуществляется по следующим вопросам:</w:t>
      </w:r>
      <w:bookmarkEnd w:id="120"/>
      <w:bookmarkEnd w:id="121"/>
      <w:bookmarkEnd w:id="122"/>
      <w:bookmarkEnd w:id="123"/>
      <w:bookmarkEnd w:id="124"/>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сведения о правовых актах, регулирующих порядок предоставления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круг Заявителей, представителей Заявителя;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способы подачи Заявления о предоставлении муниципальной услуги;</w:t>
      </w:r>
    </w:p>
    <w:p w:rsidR="00F23A8F" w:rsidRDefault="00F23A8F" w:rsidP="00F23A8F">
      <w:pPr>
        <w:pStyle w:val="af9"/>
        <w:ind w:firstLine="708"/>
        <w:jc w:val="both"/>
      </w:pPr>
      <w:r>
        <w:rPr>
          <w:rFonts w:ascii="Liberation Serif" w:hAnsi="Liberation Serif" w:cs="Liberation Serif"/>
          <w:color w:val="000000"/>
          <w:spacing w:val="-8"/>
          <w:sz w:val="24"/>
          <w:szCs w:val="24"/>
        </w:rPr>
        <w:t xml:space="preserve">4) </w:t>
      </w:r>
      <w:r>
        <w:rPr>
          <w:rFonts w:ascii="Liberation Serif" w:hAnsi="Liberation Serif" w:cs="Liberation Serif"/>
          <w:color w:val="000000"/>
          <w:sz w:val="24"/>
          <w:szCs w:val="24"/>
        </w:rPr>
        <w:t>адреса уполномоченного органа, МФЦ, обращение по которым необходимо для предоставления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справочная информация о работе уполномоченного органа, МФЦ;</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документы, необходимые для предоставления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порядок и сроки предоставления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порядок получения сведений о ходе рассмотрения Заявления о предоставлении муниципальной услуги или результатах ее предоставления;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 порядок досудебного (внесудебного) обжалования действий (бездействия) должностных лиц (работников МФЦ) и принимаемых ими решений при предоставлении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bookmarkStart w:id="125" w:name="_Toc98749682"/>
      <w:bookmarkStart w:id="126" w:name="_Toc98756321"/>
      <w:bookmarkStart w:id="127" w:name="_Toc98768077"/>
      <w:bookmarkStart w:id="128" w:name="_Toc98770971"/>
      <w:bookmarkStart w:id="129" w:name="_Toc98773763"/>
      <w:r>
        <w:rPr>
          <w:rFonts w:ascii="Liberation Serif" w:hAnsi="Liberation Serif" w:cs="Liberation Serif"/>
          <w:color w:val="000000"/>
          <w:sz w:val="24"/>
          <w:szCs w:val="24"/>
        </w:rPr>
        <w:t>1.4.4. Основными требованиями к информированию Заявителя о порядке предоставления муниципальной услуги являются достоверность представляемой информации, четкость в изложении информации, полнота информирования.</w:t>
      </w:r>
      <w:bookmarkEnd w:id="125"/>
      <w:bookmarkEnd w:id="126"/>
      <w:bookmarkEnd w:id="127"/>
      <w:bookmarkEnd w:id="128"/>
      <w:bookmarkEnd w:id="129"/>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130" w:name="_Toc98749683"/>
      <w:bookmarkStart w:id="131" w:name="_Toc98756322"/>
      <w:bookmarkStart w:id="132" w:name="_Toc98768078"/>
      <w:bookmarkStart w:id="133" w:name="_Toc98770972"/>
      <w:bookmarkStart w:id="134" w:name="_Toc98773764"/>
      <w:r>
        <w:rPr>
          <w:rFonts w:ascii="Liberation Serif" w:hAnsi="Liberation Serif" w:cs="Liberation Serif"/>
          <w:color w:val="000000"/>
          <w:sz w:val="24"/>
          <w:szCs w:val="24"/>
        </w:rPr>
        <w:t>1.4.5. При устном обращении Заявителя (по телефону или лично) должностное лицо, работник МФЦ, осуществляющий консультирование, должен:</w:t>
      </w:r>
      <w:bookmarkEnd w:id="130"/>
      <w:bookmarkEnd w:id="131"/>
      <w:bookmarkEnd w:id="132"/>
      <w:bookmarkEnd w:id="133"/>
      <w:bookmarkEnd w:id="134"/>
    </w:p>
    <w:p w:rsidR="00F23A8F" w:rsidRDefault="00F23A8F" w:rsidP="00F23A8F">
      <w:pPr>
        <w:pStyle w:val="af9"/>
        <w:ind w:firstLine="708"/>
        <w:jc w:val="both"/>
      </w:pPr>
      <w:r>
        <w:rPr>
          <w:rFonts w:ascii="Liberation Serif" w:hAnsi="Liberation Serif" w:cs="Liberation Serif"/>
          <w:color w:val="000000"/>
          <w:sz w:val="24"/>
          <w:szCs w:val="24"/>
        </w:rPr>
        <w:t>1)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ответ на телефонный звонок должен начинаться с информации о наименовании уполномоченного органа, в который позвонил Заявитель, фамилии, имени, отчестве (последнее – при наличии) и должности принявшего телефонный звонок;</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если должностное лицо (работник МФЦ) не может самостоятельно дать ответ, телефонный звонок должен быть переадресован (переведен) другому должностному лицу (другому работнику МФЦ), или же обратившемуся лицу должен быть сообщен телефонный номер, по которому можно будет получить необходимую информацию позднее;</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если подготовка ответа требует продолжительного времени, то должностное лицо (работник МФЦ) может предложить Заявителю изложить обращение в письменной форме;</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должностное лицо (работник МФЦ) не вправе осуществлять информирование, выходящее за рамки стандартных процедур и условий предоставления муниципальной услуги </w:t>
      </w:r>
      <w:r>
        <w:rPr>
          <w:rFonts w:ascii="Liberation Serif" w:hAnsi="Liberation Serif" w:cs="Liberation Serif"/>
          <w:color w:val="000000"/>
          <w:sz w:val="24"/>
          <w:szCs w:val="24"/>
        </w:rPr>
        <w:br/>
        <w:t>и влияющее прямо или косвенно на принимаемое решение;</w:t>
      </w:r>
    </w:p>
    <w:p w:rsidR="00F23A8F" w:rsidRDefault="00F23A8F" w:rsidP="00F23A8F">
      <w:pPr>
        <w:pStyle w:val="af9"/>
        <w:ind w:firstLine="708"/>
        <w:jc w:val="both"/>
        <w:rPr>
          <w:rFonts w:ascii="Liberation Serif" w:hAnsi="Liberation Serif" w:cs="Liberation Serif"/>
          <w:color w:val="000000"/>
          <w:spacing w:val="-6"/>
          <w:sz w:val="24"/>
          <w:szCs w:val="24"/>
        </w:rPr>
      </w:pPr>
      <w:r>
        <w:rPr>
          <w:rFonts w:ascii="Liberation Serif" w:hAnsi="Liberation Serif" w:cs="Liberation Serif"/>
          <w:color w:val="000000"/>
          <w:spacing w:val="-6"/>
          <w:sz w:val="24"/>
          <w:szCs w:val="24"/>
        </w:rPr>
        <w:t>6) продолжительность информирования по телефону не должна превышать 10 минут;</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информирование осуществляется в соответствии с графиком приема граждан.</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135" w:name="_Toc98749684"/>
      <w:bookmarkStart w:id="136" w:name="_Toc98756323"/>
      <w:bookmarkStart w:id="137" w:name="_Toc98768079"/>
      <w:bookmarkStart w:id="138" w:name="_Toc98770973"/>
      <w:bookmarkStart w:id="139" w:name="_Toc98773765"/>
      <w:r>
        <w:rPr>
          <w:rFonts w:ascii="Liberation Serif" w:hAnsi="Liberation Serif" w:cs="Liberation Serif"/>
          <w:color w:val="000000"/>
          <w:sz w:val="24"/>
          <w:szCs w:val="24"/>
        </w:rPr>
        <w:t>1.4.6. Заявитель имеет возможность получения информации о ходе предоставления муниципальной услуги:</w:t>
      </w:r>
      <w:bookmarkEnd w:id="135"/>
      <w:bookmarkEnd w:id="136"/>
      <w:bookmarkEnd w:id="137"/>
      <w:bookmarkEnd w:id="138"/>
      <w:bookmarkEnd w:id="139"/>
      <w:r>
        <w:rPr>
          <w:rFonts w:ascii="Liberation Serif" w:hAnsi="Liberation Serif" w:cs="Liberation Serif"/>
          <w:color w:val="000000"/>
          <w:sz w:val="24"/>
          <w:szCs w:val="24"/>
        </w:rPr>
        <w:t xml:space="preserve"> </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1) по телефону и (или) электронной почте Заявитель должен назвать (указать) фамилию, имя, отчество (последнее – при наличии) или наименование юридического лица и номер Заявления;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подаче Заявления в электронном виде с использованием Единого портала информация о ходе предоставления муниципальной услуги автоматически направляется Заявителю в личный кабинет на Едином портале;</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 случае наличия необходимости) в структурном подразделении / учреждении уполномоченного органа или МФЦ информирование Заявителя о ходе предоставления муниципальной услуги осуществляется устно по телефону или на личном приеме. Должностным лицом (работником МФЦ) представляется информация о датах передачи документов в структурное подразделение / муниципальное бюджетное (казенное) учреждение уполномоченного органа;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пунктом 39 Правил. </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bookmarkStart w:id="140" w:name="_Toc98749685"/>
      <w:bookmarkStart w:id="141" w:name="_Toc98756324"/>
      <w:bookmarkStart w:id="142" w:name="_Toc98768080"/>
      <w:bookmarkStart w:id="143" w:name="_Toc98770974"/>
      <w:bookmarkStart w:id="144" w:name="_Toc98773766"/>
      <w:r>
        <w:rPr>
          <w:rFonts w:ascii="Liberation Serif" w:hAnsi="Liberation Serif" w:cs="Liberation Serif"/>
          <w:color w:val="000000"/>
          <w:sz w:val="24"/>
          <w:szCs w:val="24"/>
        </w:rPr>
        <w:t>1.4.7. Информирование Заявителя о предоставлении муниципальной услуги осуществляется бесплатно.</w:t>
      </w:r>
      <w:bookmarkEnd w:id="140"/>
      <w:bookmarkEnd w:id="141"/>
      <w:bookmarkEnd w:id="142"/>
      <w:bookmarkEnd w:id="143"/>
      <w:bookmarkEnd w:id="144"/>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bookmarkStart w:id="145" w:name="_Toc98749686"/>
      <w:bookmarkStart w:id="146" w:name="_Toc98756325"/>
      <w:bookmarkStart w:id="147" w:name="_Toc98768081"/>
      <w:bookmarkStart w:id="148" w:name="_Toc98770975"/>
      <w:bookmarkStart w:id="149" w:name="_Toc98773767"/>
      <w:r>
        <w:rPr>
          <w:rFonts w:ascii="Liberation Serif" w:hAnsi="Liberation Serif" w:cs="Liberation Serif"/>
          <w:color w:val="000000"/>
          <w:sz w:val="24"/>
          <w:szCs w:val="24"/>
        </w:rPr>
        <w:t xml:space="preserve">1.4.8. Информирование Заявителя о порядке предоставления муниципальной услуги может осуществляться с использованием средств </w:t>
      </w:r>
      <w:proofErr w:type="spellStart"/>
      <w:r>
        <w:rPr>
          <w:rFonts w:ascii="Liberation Serif" w:hAnsi="Liberation Serif" w:cs="Liberation Serif"/>
          <w:color w:val="000000"/>
          <w:sz w:val="24"/>
          <w:szCs w:val="24"/>
        </w:rPr>
        <w:t>автоинформирования</w:t>
      </w:r>
      <w:proofErr w:type="spellEnd"/>
      <w:r>
        <w:rPr>
          <w:rFonts w:ascii="Liberation Serif" w:hAnsi="Liberation Serif" w:cs="Liberation Serif"/>
          <w:color w:val="000000"/>
          <w:sz w:val="24"/>
          <w:szCs w:val="24"/>
        </w:rPr>
        <w:t xml:space="preserve"> (при наличии технической возможности).</w:t>
      </w:r>
      <w:bookmarkEnd w:id="145"/>
      <w:bookmarkEnd w:id="146"/>
      <w:bookmarkEnd w:id="147"/>
      <w:bookmarkEnd w:id="148"/>
      <w:bookmarkEnd w:id="149"/>
      <w:r>
        <w:rPr>
          <w:rFonts w:ascii="Liberation Serif" w:hAnsi="Liberation Serif" w:cs="Liberation Serif"/>
          <w:color w:val="000000"/>
          <w:sz w:val="24"/>
          <w:szCs w:val="24"/>
        </w:rPr>
        <w:t xml:space="preserve"> </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150" w:name="_Toc98749687"/>
      <w:bookmarkStart w:id="151" w:name="_Toc98756326"/>
      <w:bookmarkStart w:id="152" w:name="_Toc98768082"/>
      <w:bookmarkStart w:id="153" w:name="_Toc98770976"/>
      <w:bookmarkStart w:id="154" w:name="_Toc98773768"/>
      <w:r>
        <w:rPr>
          <w:rFonts w:ascii="Liberation Serif" w:hAnsi="Liberation Serif" w:cs="Liberation Serif"/>
          <w:color w:val="000000"/>
          <w:sz w:val="24"/>
          <w:szCs w:val="24"/>
        </w:rPr>
        <w:t xml:space="preserve">1.4.9. По письменному обращению должностное лицо (работник МФЦ), подробно </w:t>
      </w:r>
      <w:r>
        <w:rPr>
          <w:rFonts w:ascii="Liberation Serif" w:hAnsi="Liberation Serif" w:cs="Liberation Serif"/>
          <w:color w:val="000000"/>
          <w:sz w:val="24"/>
          <w:szCs w:val="24"/>
        </w:rPr>
        <w:br/>
        <w:t xml:space="preserve">в письменной форме разъясняет гражданину сведения по вопросам, указанным </w:t>
      </w:r>
      <w:r>
        <w:rPr>
          <w:rFonts w:ascii="Liberation Serif" w:hAnsi="Liberation Serif" w:cs="Liberation Serif"/>
          <w:color w:val="000000"/>
          <w:sz w:val="24"/>
          <w:szCs w:val="24"/>
        </w:rPr>
        <w:br/>
        <w:t xml:space="preserve">в пункте 1.4.3 регламента, в порядке, установленном Федеральным законом </w:t>
      </w:r>
      <w:r>
        <w:rPr>
          <w:rFonts w:ascii="Liberation Serif" w:hAnsi="Liberation Serif" w:cs="Liberation Serif"/>
          <w:color w:val="000000"/>
          <w:sz w:val="24"/>
          <w:szCs w:val="24"/>
        </w:rPr>
        <w:br/>
        <w:t>от 2 мая 2006 года № 59–ФЗ «О порядке рассмотрения обращений граждан Российской Федерации».</w:t>
      </w:r>
      <w:bookmarkEnd w:id="150"/>
      <w:bookmarkEnd w:id="151"/>
      <w:bookmarkEnd w:id="152"/>
      <w:bookmarkEnd w:id="153"/>
      <w:bookmarkEnd w:id="154"/>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155" w:name="_Toc98749688"/>
      <w:bookmarkStart w:id="156" w:name="_Toc98756327"/>
      <w:bookmarkStart w:id="157" w:name="_Toc98768083"/>
      <w:bookmarkStart w:id="158" w:name="_Toc98770977"/>
      <w:bookmarkStart w:id="159" w:name="_Toc98773769"/>
      <w:r>
        <w:rPr>
          <w:rFonts w:ascii="Liberation Serif" w:hAnsi="Liberation Serif" w:cs="Liberation Serif"/>
          <w:color w:val="000000"/>
          <w:sz w:val="24"/>
          <w:szCs w:val="24"/>
        </w:rPr>
        <w:t xml:space="preserve">1.4.10. На Едином портале размещаются сведения, предусмотренные Положением </w:t>
      </w:r>
      <w:r>
        <w:rPr>
          <w:rFonts w:ascii="Liberation Serif" w:hAnsi="Liberation Serif" w:cs="Liberation Serif"/>
          <w:color w:val="000000"/>
          <w:sz w:val="24"/>
          <w:szCs w:val="24"/>
        </w:rPr>
        <w:b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roofErr w:type="gramStart"/>
      <w:r>
        <w:rPr>
          <w:rFonts w:ascii="Liberation Serif" w:hAnsi="Liberation Serif" w:cs="Liberation Serif"/>
          <w:color w:val="000000"/>
          <w:sz w:val="24"/>
          <w:szCs w:val="24"/>
        </w:rPr>
        <w:t>Доступ к информации о сроках и порядке предоставления муниц</w:t>
      </w:r>
      <w:r w:rsidR="00F2740E">
        <w:rPr>
          <w:rFonts w:ascii="Liberation Serif" w:hAnsi="Liberation Serif" w:cs="Liberation Serif"/>
          <w:color w:val="000000"/>
          <w:sz w:val="24"/>
          <w:szCs w:val="24"/>
        </w:rPr>
        <w:t xml:space="preserve">ипальной услуги осуществляется </w:t>
      </w:r>
      <w:r>
        <w:rPr>
          <w:rFonts w:ascii="Liberation Serif" w:hAnsi="Liberation Serif" w:cs="Liberation Serif"/>
          <w:color w:val="000000"/>
          <w:sz w:val="24"/>
          <w:szCs w:val="24"/>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bookmarkEnd w:id="155"/>
      <w:bookmarkEnd w:id="156"/>
      <w:bookmarkEnd w:id="157"/>
      <w:bookmarkEnd w:id="158"/>
      <w:bookmarkEnd w:id="159"/>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160" w:name="_Toc98749689"/>
      <w:bookmarkStart w:id="161" w:name="_Toc98756328"/>
      <w:bookmarkStart w:id="162" w:name="_Toc98768084"/>
      <w:bookmarkStart w:id="163" w:name="_Toc98770978"/>
      <w:bookmarkStart w:id="164" w:name="_Toc98773770"/>
      <w:r>
        <w:rPr>
          <w:rFonts w:ascii="Liberation Serif" w:hAnsi="Liberation Serif" w:cs="Liberation Serif"/>
          <w:color w:val="000000"/>
          <w:sz w:val="24"/>
          <w:szCs w:val="24"/>
        </w:rPr>
        <w:t>1.4.11. Размещение справочной информации уполномоченным органом и МФЦ:</w:t>
      </w:r>
      <w:bookmarkEnd w:id="160"/>
      <w:bookmarkEnd w:id="161"/>
      <w:bookmarkEnd w:id="162"/>
      <w:bookmarkEnd w:id="163"/>
      <w:bookmarkEnd w:id="164"/>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на официальных сайтах, стендах в местах предоставления муниципальной услуги </w:t>
      </w:r>
      <w:r>
        <w:rPr>
          <w:rFonts w:ascii="Liberation Serif" w:hAnsi="Liberation Serif" w:cs="Liberation Serif"/>
          <w:color w:val="000000"/>
          <w:sz w:val="24"/>
          <w:szCs w:val="24"/>
        </w:rPr>
        <w:br/>
        <w:t>и услуг, которые являются необходимыми и обязательными для предоставления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место нахождения и график работы уполномоченного органа и МФЦ </w:t>
      </w:r>
      <w:r>
        <w:rPr>
          <w:rFonts w:ascii="Liberation Serif" w:hAnsi="Liberation Serif" w:cs="Liberation Serif"/>
          <w:color w:val="000000"/>
          <w:sz w:val="24"/>
          <w:szCs w:val="24"/>
        </w:rPr>
        <w:br/>
        <w:t xml:space="preserve">(МФЦ при наличии соответствующего соглашения о взаимодействии с учетом требований </w:t>
      </w:r>
      <w:r>
        <w:rPr>
          <w:rFonts w:ascii="Liberation Serif" w:hAnsi="Liberation Serif" w:cs="Liberation Serif"/>
          <w:color w:val="000000"/>
          <w:sz w:val="24"/>
          <w:szCs w:val="24"/>
        </w:rPr>
        <w:br/>
        <w:t>к информированию, установленных регламентом);</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номера телефонов уполномоченного органа, в том числе номер телефона </w:t>
      </w:r>
      <w:proofErr w:type="spellStart"/>
      <w:r>
        <w:rPr>
          <w:rFonts w:ascii="Liberation Serif" w:hAnsi="Liberation Serif" w:cs="Liberation Serif"/>
          <w:color w:val="000000"/>
          <w:sz w:val="24"/>
          <w:szCs w:val="24"/>
        </w:rPr>
        <w:t>автоинформатора</w:t>
      </w:r>
      <w:proofErr w:type="spellEnd"/>
      <w:r>
        <w:rPr>
          <w:rFonts w:ascii="Liberation Serif" w:hAnsi="Liberation Serif" w:cs="Liberation Serif"/>
          <w:color w:val="000000"/>
          <w:sz w:val="24"/>
          <w:szCs w:val="24"/>
        </w:rPr>
        <w:t xml:space="preserve"> (при наличии);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 адреса официальных сайтов (прямые ссылки), а также электронной почты </w:t>
      </w:r>
      <w:r>
        <w:rPr>
          <w:rFonts w:ascii="Liberation Serif" w:hAnsi="Liberation Serif" w:cs="Liberation Serif"/>
          <w:color w:val="000000"/>
          <w:sz w:val="24"/>
          <w:szCs w:val="24"/>
        </w:rPr>
        <w:br/>
        <w:t>и (или) формы обратной связи уполномоченного органа в информационно–телекоммуникационной сети «Интернет».</w:t>
      </w:r>
    </w:p>
    <w:p w:rsidR="00F23A8F" w:rsidRDefault="00F23A8F" w:rsidP="00F23A8F">
      <w:pPr>
        <w:pStyle w:val="af9"/>
        <w:ind w:firstLine="708"/>
        <w:jc w:val="both"/>
      </w:pPr>
      <w:proofErr w:type="gramStart"/>
      <w:r>
        <w:rPr>
          <w:rFonts w:ascii="Liberation Serif" w:hAnsi="Liberation Serif" w:cs="Liberation Serif"/>
          <w:color w:val="000000"/>
          <w:sz w:val="24"/>
          <w:szCs w:val="24"/>
        </w:rPr>
        <w:t xml:space="preserve">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(далее – Федеральный закон от 27.07.2010 </w:t>
      </w:r>
      <w:r>
        <w:rPr>
          <w:rFonts w:ascii="Liberation Serif" w:hAnsi="Liberation Serif" w:cs="Liberation Serif"/>
          <w:color w:val="000000"/>
          <w:sz w:val="24"/>
          <w:szCs w:val="24"/>
        </w:rPr>
        <w:br/>
        <w:t>№ 210–ФЗ) порядке, которые по требованию Заявителя представляются ему для ознакомления.</w:t>
      </w:r>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1"/>
        <w:spacing w:before="0"/>
        <w:jc w:val="center"/>
        <w:rPr>
          <w:rFonts w:ascii="Liberation Serif" w:hAnsi="Liberation Serif" w:cs="Liberation Serif"/>
          <w:b/>
          <w:color w:val="000000"/>
          <w:sz w:val="24"/>
          <w:szCs w:val="24"/>
        </w:rPr>
      </w:pPr>
      <w:bookmarkStart w:id="165" w:name="_Toc98519593"/>
      <w:bookmarkStart w:id="166" w:name="_Toc98749690"/>
      <w:bookmarkStart w:id="167" w:name="_Toc98756329"/>
      <w:bookmarkStart w:id="168" w:name="_Toc98768085"/>
      <w:bookmarkStart w:id="169" w:name="_Toc98770979"/>
      <w:bookmarkStart w:id="170" w:name="_Toc98773771"/>
      <w:bookmarkStart w:id="171" w:name="_Toc100498991"/>
      <w:bookmarkStart w:id="172" w:name="_Toc100578350"/>
      <w:bookmarkStart w:id="173" w:name="_Toc100829089"/>
      <w:bookmarkStart w:id="174" w:name="_Toc100917486"/>
      <w:bookmarkStart w:id="175" w:name="_Toc101882115"/>
      <w:bookmarkStart w:id="176" w:name="_Toc101882193"/>
      <w:bookmarkStart w:id="177" w:name="_Toc104994774"/>
      <w:bookmarkStart w:id="178" w:name="_Toc108715717"/>
      <w:bookmarkStart w:id="179" w:name="_Toc113444910"/>
      <w:bookmarkStart w:id="180" w:name="_Toc122087889"/>
      <w:bookmarkStart w:id="181" w:name="_Toc151731693"/>
      <w:bookmarkStart w:id="182" w:name="_Toc156906145"/>
      <w:bookmarkStart w:id="183" w:name="_Toc161835827"/>
      <w:bookmarkStart w:id="184" w:name="_Toc161837796"/>
      <w:r>
        <w:rPr>
          <w:rFonts w:ascii="Liberation Serif" w:hAnsi="Liberation Serif" w:cs="Liberation Serif"/>
          <w:b/>
          <w:color w:val="000000"/>
          <w:sz w:val="24"/>
          <w:szCs w:val="24"/>
        </w:rPr>
        <w:t xml:space="preserve">Раздел 2. Стандарт предоставления </w:t>
      </w:r>
      <w:bookmarkEnd w:id="165"/>
      <w:bookmarkEnd w:id="166"/>
      <w:bookmarkEnd w:id="167"/>
      <w:bookmarkEnd w:id="168"/>
      <w:bookmarkEnd w:id="169"/>
      <w:bookmarkEnd w:id="170"/>
      <w:bookmarkEnd w:id="171"/>
      <w:bookmarkEnd w:id="172"/>
      <w:r>
        <w:rPr>
          <w:rFonts w:ascii="Liberation Serif" w:hAnsi="Liberation Serif" w:cs="Liberation Serif"/>
          <w:b/>
          <w:color w:val="000000"/>
          <w:sz w:val="24"/>
          <w:szCs w:val="24"/>
        </w:rPr>
        <w:t>муниципальной услуги</w:t>
      </w:r>
      <w:bookmarkEnd w:id="173"/>
      <w:bookmarkEnd w:id="174"/>
      <w:bookmarkEnd w:id="175"/>
      <w:bookmarkEnd w:id="176"/>
      <w:bookmarkEnd w:id="177"/>
      <w:bookmarkEnd w:id="178"/>
      <w:bookmarkEnd w:id="179"/>
      <w:bookmarkEnd w:id="180"/>
      <w:bookmarkEnd w:id="181"/>
      <w:bookmarkEnd w:id="182"/>
      <w:bookmarkEnd w:id="183"/>
      <w:bookmarkEnd w:id="184"/>
    </w:p>
    <w:p w:rsidR="00F23A8F" w:rsidRDefault="00F23A8F" w:rsidP="00F23A8F">
      <w:pPr>
        <w:pStyle w:val="af9"/>
        <w:rPr>
          <w:rFonts w:ascii="Liberation Serif" w:hAnsi="Liberation Serif" w:cs="Liberation Serif"/>
          <w:color w:val="000000"/>
          <w:sz w:val="24"/>
          <w:szCs w:val="24"/>
        </w:rPr>
      </w:pPr>
    </w:p>
    <w:p w:rsidR="00F23A8F" w:rsidRDefault="00F23A8F" w:rsidP="00F23A8F">
      <w:pPr>
        <w:pStyle w:val="2"/>
        <w:spacing w:before="0"/>
        <w:jc w:val="center"/>
        <w:rPr>
          <w:rFonts w:ascii="Liberation Serif" w:hAnsi="Liberation Serif" w:cs="Liberation Serif"/>
          <w:b/>
          <w:color w:val="000000"/>
          <w:sz w:val="24"/>
          <w:szCs w:val="24"/>
        </w:rPr>
      </w:pPr>
      <w:bookmarkStart w:id="185" w:name="_Toc98519594"/>
      <w:bookmarkStart w:id="186" w:name="_Toc98749691"/>
      <w:bookmarkStart w:id="187" w:name="_Toc98756330"/>
      <w:bookmarkStart w:id="188" w:name="_Toc98768086"/>
      <w:bookmarkStart w:id="189" w:name="_Toc98770980"/>
      <w:bookmarkStart w:id="190" w:name="_Toc98773772"/>
      <w:bookmarkStart w:id="191" w:name="_Toc100498992"/>
      <w:bookmarkStart w:id="192" w:name="_Toc100829090"/>
      <w:bookmarkStart w:id="193" w:name="_Toc100917487"/>
      <w:bookmarkStart w:id="194" w:name="_Toc101882116"/>
      <w:bookmarkStart w:id="195" w:name="_Toc101882194"/>
      <w:bookmarkStart w:id="196" w:name="_Toc104994775"/>
      <w:bookmarkStart w:id="197" w:name="_Toc108715718"/>
      <w:bookmarkStart w:id="198" w:name="_Toc113444911"/>
      <w:bookmarkStart w:id="199" w:name="_Toc122087890"/>
      <w:bookmarkStart w:id="200" w:name="_Toc151731694"/>
      <w:bookmarkStart w:id="201" w:name="_Toc156906146"/>
      <w:bookmarkStart w:id="202" w:name="_Toc161835828"/>
      <w:bookmarkStart w:id="203" w:name="_Toc161837797"/>
      <w:r>
        <w:rPr>
          <w:rFonts w:ascii="Liberation Serif" w:hAnsi="Liberation Serif" w:cs="Liberation Serif"/>
          <w:b/>
          <w:color w:val="000000"/>
          <w:sz w:val="24"/>
          <w:szCs w:val="24"/>
        </w:rPr>
        <w:t xml:space="preserve">2.1. Наименование </w:t>
      </w:r>
      <w:bookmarkEnd w:id="185"/>
      <w:bookmarkEnd w:id="186"/>
      <w:bookmarkEnd w:id="187"/>
      <w:bookmarkEnd w:id="188"/>
      <w:bookmarkEnd w:id="189"/>
      <w:bookmarkEnd w:id="190"/>
      <w:bookmarkEnd w:id="191"/>
      <w:r>
        <w:rPr>
          <w:rFonts w:ascii="Liberation Serif" w:hAnsi="Liberation Serif" w:cs="Liberation Serif"/>
          <w:b/>
          <w:color w:val="000000"/>
          <w:sz w:val="24"/>
          <w:szCs w:val="24"/>
        </w:rPr>
        <w:t>муниципальной услуги</w:t>
      </w:r>
      <w:bookmarkEnd w:id="192"/>
      <w:bookmarkEnd w:id="193"/>
      <w:bookmarkEnd w:id="194"/>
      <w:bookmarkEnd w:id="195"/>
      <w:bookmarkEnd w:id="196"/>
      <w:bookmarkEnd w:id="197"/>
      <w:bookmarkEnd w:id="198"/>
      <w:bookmarkEnd w:id="199"/>
      <w:bookmarkEnd w:id="200"/>
      <w:bookmarkEnd w:id="201"/>
      <w:bookmarkEnd w:id="202"/>
      <w:bookmarkEnd w:id="203"/>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204" w:name="_Toc98749692"/>
      <w:bookmarkStart w:id="205" w:name="_Toc98756331"/>
      <w:bookmarkStart w:id="206" w:name="_Toc98768087"/>
      <w:bookmarkStart w:id="207" w:name="_Toc98770981"/>
      <w:bookmarkStart w:id="208" w:name="_Toc98773773"/>
      <w:r>
        <w:rPr>
          <w:rFonts w:ascii="Liberation Serif" w:hAnsi="Liberation Serif" w:cs="Liberation Serif"/>
          <w:color w:val="000000"/>
          <w:sz w:val="24"/>
          <w:szCs w:val="24"/>
        </w:rPr>
        <w:t>Наименование муниципальной услуги – «Присвоение адреса объекту адресации, изменение и аннулирование такого адреса».</w:t>
      </w:r>
      <w:bookmarkEnd w:id="204"/>
      <w:bookmarkEnd w:id="205"/>
      <w:bookmarkEnd w:id="206"/>
      <w:bookmarkEnd w:id="207"/>
      <w:bookmarkEnd w:id="208"/>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2"/>
        <w:jc w:val="center"/>
      </w:pPr>
      <w:bookmarkStart w:id="209" w:name="_Toc98519595"/>
      <w:bookmarkStart w:id="210" w:name="_Toc98749693"/>
      <w:bookmarkStart w:id="211" w:name="_Toc98756332"/>
      <w:bookmarkStart w:id="212" w:name="_Toc98768088"/>
      <w:bookmarkStart w:id="213" w:name="_Toc98770982"/>
      <w:bookmarkStart w:id="214" w:name="_Toc98773774"/>
      <w:bookmarkStart w:id="215" w:name="_Toc100498993"/>
      <w:bookmarkStart w:id="216" w:name="_Toc100829091"/>
      <w:bookmarkStart w:id="217" w:name="_Toc100917488"/>
      <w:bookmarkStart w:id="218" w:name="_Toc101882117"/>
      <w:bookmarkStart w:id="219" w:name="_Toc101882195"/>
      <w:bookmarkStart w:id="220" w:name="_Toc104994776"/>
      <w:bookmarkStart w:id="221" w:name="_Toc108715719"/>
      <w:bookmarkStart w:id="222" w:name="_Toc113444912"/>
      <w:bookmarkStart w:id="223" w:name="_Toc122087891"/>
      <w:bookmarkStart w:id="224" w:name="_Toc151731695"/>
      <w:bookmarkStart w:id="225" w:name="_Toc156906147"/>
      <w:bookmarkStart w:id="226" w:name="_Toc161835829"/>
      <w:bookmarkStart w:id="227" w:name="_Toc161837798"/>
      <w:r>
        <w:rPr>
          <w:rFonts w:ascii="Liberation Serif" w:hAnsi="Liberation Serif" w:cs="Liberation Serif"/>
          <w:b/>
          <w:color w:val="000000"/>
          <w:sz w:val="24"/>
          <w:szCs w:val="24"/>
        </w:rPr>
        <w:t xml:space="preserve">2.2. Наименование органа, предоставляющего </w:t>
      </w:r>
      <w:bookmarkEnd w:id="209"/>
      <w:bookmarkEnd w:id="210"/>
      <w:bookmarkEnd w:id="211"/>
      <w:bookmarkEnd w:id="212"/>
      <w:bookmarkEnd w:id="213"/>
      <w:bookmarkEnd w:id="214"/>
      <w:bookmarkEnd w:id="215"/>
      <w:r>
        <w:rPr>
          <w:rFonts w:ascii="Liberation Serif" w:hAnsi="Liberation Serif" w:cs="Liberation Serif"/>
          <w:b/>
          <w:color w:val="000000"/>
          <w:sz w:val="24"/>
          <w:szCs w:val="24"/>
        </w:rPr>
        <w:t>муниципальную услугу</w:t>
      </w:r>
      <w:bookmarkEnd w:id="216"/>
      <w:bookmarkEnd w:id="217"/>
      <w:bookmarkEnd w:id="218"/>
      <w:bookmarkEnd w:id="219"/>
      <w:bookmarkEnd w:id="220"/>
      <w:bookmarkEnd w:id="221"/>
      <w:bookmarkEnd w:id="222"/>
      <w:bookmarkEnd w:id="223"/>
      <w:bookmarkEnd w:id="224"/>
      <w:bookmarkEnd w:id="225"/>
      <w:bookmarkEnd w:id="226"/>
      <w:bookmarkEnd w:id="227"/>
    </w:p>
    <w:p w:rsidR="00F23A8F" w:rsidRDefault="00F23A8F" w:rsidP="00F23A8F">
      <w:pPr>
        <w:pStyle w:val="af9"/>
        <w:jc w:val="both"/>
        <w:rPr>
          <w:rFonts w:ascii="Liberation Serif" w:hAnsi="Liberation Serif" w:cs="Liberation Serif"/>
          <w:color w:val="000000"/>
          <w:sz w:val="24"/>
          <w:szCs w:val="24"/>
        </w:rPr>
      </w:pPr>
    </w:p>
    <w:p w:rsidR="00F23A8F" w:rsidRDefault="00CA06B1" w:rsidP="00F23A8F">
      <w:pPr>
        <w:pStyle w:val="af9"/>
        <w:ind w:firstLine="708"/>
        <w:jc w:val="both"/>
        <w:rPr>
          <w:rFonts w:ascii="Liberation Serif" w:hAnsi="Liberation Serif" w:cs="Liberation Serif"/>
          <w:color w:val="000000"/>
          <w:sz w:val="24"/>
          <w:szCs w:val="24"/>
        </w:rPr>
      </w:pPr>
      <w:bookmarkStart w:id="228" w:name="_Toc98749694"/>
      <w:bookmarkStart w:id="229" w:name="_Toc98756333"/>
      <w:bookmarkStart w:id="230" w:name="_Toc98768089"/>
      <w:bookmarkStart w:id="231" w:name="_Toc98770983"/>
      <w:bookmarkStart w:id="232" w:name="_Toc98773775"/>
      <w:r>
        <w:rPr>
          <w:rFonts w:ascii="Liberation Serif" w:hAnsi="Liberation Serif" w:cs="Liberation Serif"/>
          <w:color w:val="000000"/>
          <w:sz w:val="24"/>
          <w:szCs w:val="24"/>
        </w:rPr>
        <w:t xml:space="preserve">Муниципальная услуга предоставляется </w:t>
      </w:r>
      <w:bookmarkEnd w:id="228"/>
      <w:bookmarkEnd w:id="229"/>
      <w:bookmarkEnd w:id="230"/>
      <w:bookmarkEnd w:id="231"/>
      <w:bookmarkEnd w:id="232"/>
      <w:r>
        <w:rPr>
          <w:rFonts w:ascii="Liberation Serif" w:hAnsi="Liberation Serif" w:cs="Liberation Serif"/>
          <w:color w:val="000000"/>
          <w:sz w:val="24"/>
          <w:szCs w:val="24"/>
        </w:rPr>
        <w:t>Администрацией муниципального образования Алапаевское в лице Управления муниципальным имуществом, архитектурой и градостроительством Администрации муниципального образования Алапаевское</w:t>
      </w:r>
      <w:r w:rsidR="00F23A8F">
        <w:rPr>
          <w:rFonts w:ascii="Liberation Serif" w:hAnsi="Liberation Serif" w:cs="Liberation Serif"/>
          <w:color w:val="000000"/>
          <w:sz w:val="24"/>
          <w:szCs w:val="24"/>
        </w:rPr>
        <w:t>.</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rPr>
          <w:rFonts w:ascii="Liberation Serif" w:hAnsi="Liberation Serif" w:cs="Liberation Serif"/>
          <w:b/>
          <w:color w:val="000000"/>
          <w:sz w:val="24"/>
          <w:szCs w:val="24"/>
        </w:rPr>
      </w:pPr>
      <w:bookmarkStart w:id="233" w:name="_Toc100829092"/>
      <w:bookmarkStart w:id="234" w:name="_Toc100917489"/>
      <w:bookmarkStart w:id="235" w:name="_Toc101882118"/>
      <w:bookmarkStart w:id="236" w:name="_Toc101882196"/>
      <w:bookmarkStart w:id="237" w:name="_Toc104994777"/>
      <w:bookmarkStart w:id="238" w:name="_Toc108715720"/>
      <w:bookmarkStart w:id="239" w:name="_Toc113444913"/>
      <w:bookmarkStart w:id="240" w:name="_Toc122087892"/>
      <w:bookmarkStart w:id="241" w:name="_Toc151731696"/>
      <w:bookmarkStart w:id="242" w:name="_Toc156906148"/>
      <w:bookmarkStart w:id="243" w:name="_Toc161835830"/>
      <w:bookmarkStart w:id="244" w:name="_Toc161837799"/>
      <w:r>
        <w:rPr>
          <w:rFonts w:ascii="Liberation Serif" w:hAnsi="Liberation Serif" w:cs="Liberation Serif"/>
          <w:b/>
          <w:color w:val="000000"/>
          <w:sz w:val="24"/>
          <w:szCs w:val="24"/>
        </w:rPr>
        <w:t>2.3. Наименование органов власти и организаций, обращение в которые необходимо для предоставления муниципальной услуги</w:t>
      </w:r>
      <w:bookmarkEnd w:id="233"/>
      <w:bookmarkEnd w:id="234"/>
      <w:bookmarkEnd w:id="235"/>
      <w:bookmarkEnd w:id="236"/>
      <w:bookmarkEnd w:id="237"/>
      <w:bookmarkEnd w:id="238"/>
      <w:bookmarkEnd w:id="239"/>
      <w:bookmarkEnd w:id="240"/>
      <w:bookmarkEnd w:id="241"/>
      <w:bookmarkEnd w:id="242"/>
      <w:bookmarkEnd w:id="243"/>
      <w:bookmarkEnd w:id="244"/>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 xml:space="preserve">2.3.1. </w:t>
      </w:r>
      <w:proofErr w:type="gramStart"/>
      <w:r>
        <w:rPr>
          <w:rFonts w:ascii="Liberation Serif" w:hAnsi="Liberation Serif" w:cs="Liberation Serif"/>
          <w:color w:val="000000"/>
          <w:sz w:val="24"/>
          <w:szCs w:val="24"/>
        </w:rPr>
        <w:t>В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Федеральная служба государственной регистрации, кадастра и картографии, Федеральная налоговая служба, Министерство внутренних дел Российской Федерации, иные органы государственной власти и (или) их территориальные управления, исполнительные органы государственной власти Свердловской области, органы местного самоуправления муниципальных образований, расположенных на территории</w:t>
      </w:r>
      <w:proofErr w:type="gramEnd"/>
      <w:r>
        <w:rPr>
          <w:rFonts w:ascii="Liberation Serif" w:hAnsi="Liberation Serif" w:cs="Liberation Serif"/>
          <w:color w:val="000000"/>
          <w:sz w:val="24"/>
          <w:szCs w:val="24"/>
        </w:rPr>
        <w:t xml:space="preserve"> Свердловской области, учреждения и организации Свердловской области, обращение в которые необходимо для предоставления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2.3.2. В предоставлении муниципальной услуги принимают участие структурные подразделения уполномоченного органа, осуществляющие взаимодействие с МФЦ (при наличии соответствующего соглашения о взаимодействии).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2.3.3. В предоставлении муниципальной услуги участвуют:</w:t>
      </w:r>
    </w:p>
    <w:p w:rsidR="00CA06B1" w:rsidRDefault="00F23A8F" w:rsidP="00CA06B1">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w:t>
      </w:r>
      <w:r w:rsidR="00CA06B1">
        <w:rPr>
          <w:rFonts w:ascii="Liberation Serif" w:hAnsi="Liberation Serif" w:cs="Liberation Serif"/>
          <w:color w:val="000000"/>
          <w:sz w:val="24"/>
          <w:szCs w:val="24"/>
        </w:rPr>
        <w:t>Управление муниципальным имуществом, архитектурой и градостроительством Администрации муниципального образования Алапаевское (далее - Управление МИАГ);</w:t>
      </w:r>
    </w:p>
    <w:p w:rsidR="00CA06B1" w:rsidRDefault="00CA06B1" w:rsidP="00CA06B1">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территориальные органы Администрации;</w:t>
      </w:r>
    </w:p>
    <w:p w:rsidR="00CA06B1" w:rsidRDefault="00CA06B1" w:rsidP="00CA06B1">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государственные и частные нотариальные конторы, а также нотариусы, занимающиеся частной практикой;</w:t>
      </w:r>
    </w:p>
    <w:p w:rsidR="00F23A8F" w:rsidRDefault="00CA06B1" w:rsidP="00CA06B1">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организации и индивидуальные предприниматели, имеющие право на осуществление кадастровых работ</w:t>
      </w:r>
      <w:r w:rsidR="00F23A8F">
        <w:rPr>
          <w:rFonts w:ascii="Liberation Serif" w:hAnsi="Liberation Serif" w:cs="Liberation Serif"/>
          <w:color w:val="000000"/>
          <w:sz w:val="24"/>
          <w:szCs w:val="24"/>
        </w:rPr>
        <w:t>.</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245" w:name="_Toc98749696"/>
      <w:bookmarkStart w:id="246" w:name="_Toc98756335"/>
      <w:bookmarkStart w:id="247" w:name="_Toc98768091"/>
      <w:bookmarkStart w:id="248" w:name="_Toc98770985"/>
      <w:bookmarkStart w:id="249" w:name="_Toc98773777"/>
      <w:r>
        <w:rPr>
          <w:rFonts w:ascii="Liberation Serif" w:hAnsi="Liberation Serif" w:cs="Liberation Serif"/>
          <w:color w:val="000000"/>
          <w:sz w:val="24"/>
          <w:szCs w:val="24"/>
        </w:rPr>
        <w:lastRenderedPageBreak/>
        <w:t xml:space="preserve">2.3.4. </w:t>
      </w:r>
      <w:proofErr w:type="gramStart"/>
      <w:r>
        <w:rPr>
          <w:rFonts w:ascii="Liberation Serif" w:hAnsi="Liberation Serif" w:cs="Liberation Serif"/>
          <w:color w:val="000000"/>
          <w:sz w:val="24"/>
          <w:szCs w:val="24"/>
        </w:rPr>
        <w:t>Запрещается требовать от заявителя осуществление действий, в том числе согласований, необходимых для получения муниципальной у</w:t>
      </w:r>
      <w:r w:rsidR="00CA06B1">
        <w:rPr>
          <w:rFonts w:ascii="Liberation Serif" w:hAnsi="Liberation Serif" w:cs="Liberation Serif"/>
          <w:color w:val="000000"/>
          <w:sz w:val="24"/>
          <w:szCs w:val="24"/>
        </w:rPr>
        <w:t xml:space="preserve">слуги и связанных с обращением </w:t>
      </w:r>
      <w:r>
        <w:rPr>
          <w:rFonts w:ascii="Liberation Serif" w:hAnsi="Liberation Serif" w:cs="Liberation Serif"/>
          <w:color w:val="000000"/>
          <w:sz w:val="24"/>
          <w:szCs w:val="24"/>
        </w:rPr>
        <w:t>в иные государственные (муниципальные) органы и организации, за исключением получения услуг, включенных в перечень услуг, которые являютс</w:t>
      </w:r>
      <w:r w:rsidR="00CA06B1">
        <w:rPr>
          <w:rFonts w:ascii="Liberation Serif" w:hAnsi="Liberation Serif" w:cs="Liberation Serif"/>
          <w:color w:val="000000"/>
          <w:sz w:val="24"/>
          <w:szCs w:val="24"/>
        </w:rPr>
        <w:t xml:space="preserve">я необходимыми и обязательными </w:t>
      </w:r>
      <w:r>
        <w:rPr>
          <w:rFonts w:ascii="Liberation Serif" w:hAnsi="Liberation Serif" w:cs="Liberation Serif"/>
          <w:color w:val="000000"/>
          <w:sz w:val="24"/>
          <w:szCs w:val="24"/>
        </w:rPr>
        <w:t xml:space="preserve">для предоставления муниципальной услуги, </w:t>
      </w:r>
      <w:r w:rsidR="00CA06B1">
        <w:rPr>
          <w:rFonts w:ascii="Liberation Serif" w:hAnsi="Liberation Serif" w:cs="Liberation Serif"/>
          <w:color w:val="000000"/>
          <w:sz w:val="24"/>
          <w:szCs w:val="24"/>
        </w:rPr>
        <w:t>в соответствии с решением Думы муниципального образования Алапаевское от 27.10.2011 №143 «Об утверждении перечня услуг, которые являются</w:t>
      </w:r>
      <w:proofErr w:type="gramEnd"/>
      <w:r w:rsidR="00CA06B1">
        <w:rPr>
          <w:rFonts w:ascii="Liberation Serif" w:hAnsi="Liberation Serif" w:cs="Liberation Serif"/>
          <w:color w:val="000000"/>
          <w:sz w:val="24"/>
          <w:szCs w:val="24"/>
        </w:rPr>
        <w:t xml:space="preserve"> необходимыми и обязательными для предоставления структурными подразделениями Администрации, территориальными, функциональными и отраслевыми органами Администрации муниципального образования Алапаевское муниципальных услуг и предоставляются организациями, участвующими в предоставлении муниципальных услуг»</w:t>
      </w:r>
      <w:r>
        <w:rPr>
          <w:rFonts w:ascii="Liberation Serif" w:hAnsi="Liberation Serif" w:cs="Liberation Serif"/>
          <w:color w:val="000000"/>
          <w:sz w:val="24"/>
          <w:szCs w:val="24"/>
        </w:rPr>
        <w:t>.</w:t>
      </w:r>
      <w:bookmarkEnd w:id="245"/>
      <w:bookmarkEnd w:id="246"/>
      <w:bookmarkEnd w:id="247"/>
      <w:bookmarkEnd w:id="248"/>
      <w:bookmarkEnd w:id="249"/>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pPr>
      <w:bookmarkStart w:id="250" w:name="_Toc98519596"/>
      <w:bookmarkStart w:id="251" w:name="_Toc98749697"/>
      <w:bookmarkStart w:id="252" w:name="_Toc98756336"/>
      <w:bookmarkStart w:id="253" w:name="_Toc98768092"/>
      <w:bookmarkStart w:id="254" w:name="_Toc98770986"/>
      <w:bookmarkStart w:id="255" w:name="_Toc98773778"/>
      <w:bookmarkStart w:id="256" w:name="_Toc100498994"/>
      <w:bookmarkStart w:id="257" w:name="_Toc100829093"/>
      <w:bookmarkStart w:id="258" w:name="_Toc100917490"/>
      <w:bookmarkStart w:id="259" w:name="_Toc101882119"/>
      <w:bookmarkStart w:id="260" w:name="_Toc101882197"/>
      <w:bookmarkStart w:id="261" w:name="_Toc104994778"/>
      <w:bookmarkStart w:id="262" w:name="_Toc108715721"/>
      <w:bookmarkStart w:id="263" w:name="_Toc113444914"/>
      <w:bookmarkStart w:id="264" w:name="_Toc122087893"/>
      <w:bookmarkStart w:id="265" w:name="_Toc151731697"/>
      <w:bookmarkStart w:id="266" w:name="_Toc156906149"/>
      <w:bookmarkStart w:id="267" w:name="_Toc161835831"/>
      <w:bookmarkStart w:id="268" w:name="_Toc161837800"/>
      <w:r>
        <w:rPr>
          <w:rFonts w:ascii="Liberation Serif" w:hAnsi="Liberation Serif" w:cs="Liberation Serif"/>
          <w:b/>
          <w:color w:val="000000"/>
          <w:sz w:val="24"/>
          <w:szCs w:val="24"/>
        </w:rPr>
        <w:t xml:space="preserve">2.4. Результат предоставления </w:t>
      </w:r>
      <w:bookmarkEnd w:id="250"/>
      <w:bookmarkEnd w:id="251"/>
      <w:bookmarkEnd w:id="252"/>
      <w:bookmarkEnd w:id="253"/>
      <w:bookmarkEnd w:id="254"/>
      <w:bookmarkEnd w:id="255"/>
      <w:bookmarkEnd w:id="256"/>
      <w:bookmarkEnd w:id="257"/>
      <w:r>
        <w:rPr>
          <w:rFonts w:ascii="Liberation Serif" w:hAnsi="Liberation Serif" w:cs="Liberation Serif"/>
          <w:b/>
          <w:color w:val="000000"/>
          <w:sz w:val="24"/>
          <w:szCs w:val="24"/>
        </w:rPr>
        <w:t>муниципальной услуги</w:t>
      </w:r>
      <w:bookmarkEnd w:id="258"/>
      <w:bookmarkEnd w:id="259"/>
      <w:bookmarkEnd w:id="260"/>
      <w:bookmarkEnd w:id="261"/>
      <w:bookmarkEnd w:id="262"/>
      <w:bookmarkEnd w:id="263"/>
      <w:bookmarkEnd w:id="264"/>
      <w:bookmarkEnd w:id="265"/>
      <w:bookmarkEnd w:id="266"/>
      <w:bookmarkEnd w:id="267"/>
      <w:bookmarkEnd w:id="268"/>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bookmarkStart w:id="269" w:name="_Toc98749698"/>
      <w:bookmarkStart w:id="270" w:name="_Toc98756337"/>
      <w:bookmarkStart w:id="271" w:name="_Toc98768093"/>
      <w:bookmarkStart w:id="272" w:name="_Toc98770987"/>
      <w:bookmarkStart w:id="273" w:name="_Toc98773779"/>
      <w:r>
        <w:rPr>
          <w:rFonts w:ascii="Liberation Serif" w:hAnsi="Liberation Serif" w:cs="Liberation Serif"/>
          <w:color w:val="000000"/>
          <w:sz w:val="24"/>
          <w:szCs w:val="24"/>
        </w:rPr>
        <w:t>2.4.1. Результатом предоставления муниципальной услуги является выдача/направление (по выбору Заявителя) уполномоченным органом:</w:t>
      </w:r>
      <w:bookmarkEnd w:id="269"/>
      <w:bookmarkEnd w:id="270"/>
      <w:bookmarkEnd w:id="271"/>
      <w:bookmarkEnd w:id="272"/>
      <w:bookmarkEnd w:id="273"/>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решения о присвоении адреса объекту адресации;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решения об аннулировании адреса объекта адресации (допускается объединение с решением о присвоении адреса объекту адресации);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решения об отказе в присвоении объекту адресации адреса;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решения об отказе в аннулировании адреса объекта адресации;</w:t>
      </w:r>
    </w:p>
    <w:p w:rsidR="00F23A8F" w:rsidRDefault="00F23A8F" w:rsidP="00F23A8F">
      <w:pPr>
        <w:pStyle w:val="af9"/>
        <w:ind w:firstLine="708"/>
        <w:jc w:val="both"/>
      </w:pPr>
      <w:r>
        <w:rPr>
          <w:rFonts w:ascii="Liberation Serif" w:hAnsi="Liberation Serif" w:cs="Liberation Serif"/>
          <w:sz w:val="24"/>
          <w:szCs w:val="24"/>
        </w:rPr>
        <w:t>5) выписки о принятии решения (о присвоении, изменении, аннулировании адреса).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2.4.2. Решение о присвоении адреса объекту адресации принимается уполномоченным органом с учетом требований пунктов 22 – 25 Правил.</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2.4.3. Рекомендуемый образец формы решения о присвоении адреса объекту адресации </w:t>
      </w:r>
      <w:proofErr w:type="spellStart"/>
      <w:r>
        <w:rPr>
          <w:rFonts w:ascii="Liberation Serif" w:hAnsi="Liberation Serif" w:cs="Liberation Serif"/>
          <w:color w:val="000000"/>
          <w:sz w:val="24"/>
          <w:szCs w:val="24"/>
        </w:rPr>
        <w:t>справочно</w:t>
      </w:r>
      <w:proofErr w:type="spellEnd"/>
      <w:r>
        <w:rPr>
          <w:rFonts w:ascii="Liberation Serif" w:hAnsi="Liberation Serif" w:cs="Liberation Serif"/>
          <w:color w:val="000000"/>
          <w:sz w:val="24"/>
          <w:szCs w:val="24"/>
        </w:rPr>
        <w:t xml:space="preserve"> приведен в Приложении № 4 к регламенту.</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2.4.4. Решение об аннулировании адреса объекта адресации принимается уполномоченным органом с учетом требований пунктов 23 – 25 Правил.</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2.4.5. Рекомендуемый образец формы решения об аннулировании адреса объекта адресации </w:t>
      </w:r>
      <w:proofErr w:type="spellStart"/>
      <w:r>
        <w:rPr>
          <w:rFonts w:ascii="Liberation Serif" w:hAnsi="Liberation Serif" w:cs="Liberation Serif"/>
          <w:color w:val="000000"/>
          <w:sz w:val="24"/>
          <w:szCs w:val="24"/>
        </w:rPr>
        <w:t>справочно</w:t>
      </w:r>
      <w:proofErr w:type="spellEnd"/>
      <w:r>
        <w:rPr>
          <w:rFonts w:ascii="Liberation Serif" w:hAnsi="Liberation Serif" w:cs="Liberation Serif"/>
          <w:color w:val="000000"/>
          <w:sz w:val="24"/>
          <w:szCs w:val="24"/>
        </w:rPr>
        <w:t xml:space="preserve"> приведен в Приложении № 5 к регламенту.</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 xml:space="preserve">2.4.6. Рекомендуемый образец формы </w:t>
      </w:r>
      <w:r>
        <w:rPr>
          <w:rFonts w:ascii="Liberation Serif" w:hAnsi="Liberation Serif" w:cs="Liberation Serif"/>
          <w:sz w:val="24"/>
          <w:szCs w:val="24"/>
        </w:rPr>
        <w:t xml:space="preserve">выписки о принятии решения (о присвоении, изменении, аннулировании адреса) </w:t>
      </w:r>
      <w:proofErr w:type="spellStart"/>
      <w:r>
        <w:rPr>
          <w:rFonts w:ascii="Liberation Serif" w:hAnsi="Liberation Serif" w:cs="Liberation Serif"/>
          <w:sz w:val="24"/>
          <w:szCs w:val="24"/>
        </w:rPr>
        <w:t>справочно</w:t>
      </w:r>
      <w:proofErr w:type="spellEnd"/>
      <w:r>
        <w:rPr>
          <w:rFonts w:ascii="Liberation Serif" w:hAnsi="Liberation Serif" w:cs="Liberation Serif"/>
          <w:sz w:val="24"/>
          <w:szCs w:val="24"/>
        </w:rPr>
        <w:t xml:space="preserve"> приведен в Приложении № 7 к регламенту.</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2.4.7. </w:t>
      </w:r>
      <w:proofErr w:type="gramStart"/>
      <w:r>
        <w:rPr>
          <w:rFonts w:ascii="Liberation Serif" w:hAnsi="Liberation Serif" w:cs="Liberation Serif"/>
          <w:color w:val="000000"/>
          <w:sz w:val="24"/>
          <w:szCs w:val="24"/>
        </w:rPr>
        <w:t xml:space="preserve">Решение об отказе в присвоении объекту адресации адреса или аннулировании </w:t>
      </w:r>
      <w:r>
        <w:rPr>
          <w:rFonts w:ascii="Liberation Serif" w:hAnsi="Liberation Serif" w:cs="Liberation Serif"/>
          <w:color w:val="000000"/>
          <w:sz w:val="24"/>
          <w:szCs w:val="24"/>
        </w:rPr>
        <w:br/>
        <w:t xml:space="preserve">его адреса принимается уполномоченным органом по форме, утвержденной приказом Министерства финансов Российской Федерации от 11 декабря 2014 года № 146н </w:t>
      </w:r>
      <w:r>
        <w:rPr>
          <w:rFonts w:ascii="Liberation Serif" w:hAnsi="Liberation Serif" w:cs="Liberation Serif"/>
          <w:color w:val="000000"/>
          <w:sz w:val="24"/>
          <w:szCs w:val="24"/>
        </w:rPr>
        <w:b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являющейся приложением № 2 к приказу.</w:t>
      </w:r>
      <w:proofErr w:type="gram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Справочно</w:t>
      </w:r>
      <w:proofErr w:type="spellEnd"/>
      <w:r>
        <w:rPr>
          <w:rFonts w:ascii="Liberation Serif" w:hAnsi="Liberation Serif" w:cs="Liberation Serif"/>
          <w:color w:val="000000"/>
          <w:sz w:val="24"/>
          <w:szCs w:val="24"/>
        </w:rPr>
        <w:t>: форма данного решения приведена в Приложении № 6 к регламенту.</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2.4.8. Решение о присвоении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w:t>
      </w:r>
      <w:r w:rsidR="00154C9F">
        <w:rPr>
          <w:rFonts w:ascii="Liberation Serif" w:hAnsi="Liberation Serif" w:cs="Liberation Serif"/>
          <w:color w:val="000000"/>
          <w:sz w:val="24"/>
          <w:szCs w:val="24"/>
        </w:rPr>
        <w:t xml:space="preserve">номоченного должностного лица, </w:t>
      </w:r>
      <w:r>
        <w:rPr>
          <w:rFonts w:ascii="Liberation Serif" w:hAnsi="Liberation Serif" w:cs="Liberation Serif"/>
          <w:color w:val="000000"/>
          <w:sz w:val="24"/>
          <w:szCs w:val="24"/>
        </w:rPr>
        <w:t>с использованием Единого портала, портала ФИАС или официального сайта уполномоченного органа (при наличии технической возможности).</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2.4.9. Решение уполномоченного органа о присвоении объекту адресации адреса принимается одновременно:</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2.4.10. Итогом предоставления муниципальной услуги является комплексный результат, включающий в себя решение уполномоченного органа о присвоении или аннулировании адреса и внесение сведений в государственный адресный реестр. </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Информация о решении вносится в соответствующий муниципальный реестр юридически значимых записей – реестр решений о присвоении, изменении или аннулировании адреса объекта адресации (при наличии технической возможности).</w:t>
      </w:r>
    </w:p>
    <w:p w:rsidR="00F23A8F" w:rsidRDefault="00F23A8F" w:rsidP="00F23A8F">
      <w:pPr>
        <w:pStyle w:val="af9"/>
        <w:ind w:firstLine="709"/>
        <w:jc w:val="both"/>
      </w:pPr>
      <w:r>
        <w:rPr>
          <w:rFonts w:ascii="Liberation Serif" w:hAnsi="Liberation Serif" w:cs="Liberation Serif"/>
          <w:color w:val="000000"/>
          <w:sz w:val="24"/>
          <w:szCs w:val="24"/>
        </w:rPr>
        <w:t xml:space="preserve">Выписка из государственного адресного реестра или уведомление об отсутствии сведений в государственном адресном реестре или выписка из реестра решений о присвоении, изменении или аннулировании адреса объекта адресации направляется Заявителю в личный кабинет Единого портала. </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pPr>
      <w:bookmarkStart w:id="274" w:name="_Toc98519597"/>
      <w:bookmarkStart w:id="275" w:name="_Toc98749699"/>
      <w:bookmarkStart w:id="276" w:name="_Toc98756338"/>
      <w:bookmarkStart w:id="277" w:name="_Toc98768094"/>
      <w:bookmarkStart w:id="278" w:name="_Toc98770988"/>
      <w:bookmarkStart w:id="279" w:name="_Toc98773780"/>
      <w:bookmarkStart w:id="280" w:name="_Toc100498995"/>
      <w:bookmarkStart w:id="281" w:name="_Toc100829094"/>
      <w:bookmarkStart w:id="282" w:name="_Toc100917491"/>
      <w:bookmarkStart w:id="283" w:name="_Toc101882120"/>
      <w:bookmarkStart w:id="284" w:name="_Toc101882198"/>
      <w:bookmarkStart w:id="285" w:name="_Toc104994779"/>
      <w:bookmarkStart w:id="286" w:name="_Toc108715722"/>
      <w:bookmarkStart w:id="287" w:name="_Toc113444915"/>
      <w:bookmarkStart w:id="288" w:name="_Toc122087894"/>
      <w:bookmarkStart w:id="289" w:name="_Toc151731698"/>
      <w:bookmarkStart w:id="290" w:name="_Toc156906150"/>
      <w:bookmarkStart w:id="291" w:name="_Toc161835832"/>
      <w:bookmarkStart w:id="292" w:name="_Toc161837801"/>
      <w:r>
        <w:rPr>
          <w:rFonts w:ascii="Liberation Serif" w:hAnsi="Liberation Serif" w:cs="Liberation Serif"/>
          <w:b/>
          <w:color w:val="000000"/>
          <w:sz w:val="24"/>
          <w:szCs w:val="24"/>
        </w:rPr>
        <w:t xml:space="preserve">2.5. Срок предоставления муниципальной услуги </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293" w:name="_Toc98749700"/>
      <w:bookmarkStart w:id="294" w:name="_Toc98756339"/>
      <w:bookmarkStart w:id="295" w:name="_Toc98768095"/>
      <w:bookmarkStart w:id="296" w:name="_Toc98770989"/>
      <w:bookmarkStart w:id="297" w:name="_Toc98773781"/>
      <w:r>
        <w:rPr>
          <w:rFonts w:ascii="Liberation Serif" w:hAnsi="Liberation Serif" w:cs="Liberation Serif"/>
          <w:color w:val="000000"/>
          <w:sz w:val="24"/>
          <w:szCs w:val="24"/>
        </w:rPr>
        <w:t xml:space="preserve">2.5.1. Срок, отведенный уполномоченному органу для </w:t>
      </w:r>
      <w:r w:rsidR="00154C9F">
        <w:rPr>
          <w:rFonts w:ascii="Liberation Serif" w:hAnsi="Liberation Serif" w:cs="Liberation Serif"/>
          <w:color w:val="000000"/>
          <w:sz w:val="24"/>
          <w:szCs w:val="24"/>
        </w:rPr>
        <w:t xml:space="preserve">принятия решения по Заявлению, </w:t>
      </w:r>
      <w:r>
        <w:rPr>
          <w:rFonts w:ascii="Liberation Serif" w:hAnsi="Liberation Serif" w:cs="Liberation Serif"/>
          <w:color w:val="000000"/>
          <w:sz w:val="24"/>
          <w:szCs w:val="24"/>
        </w:rPr>
        <w:t>а также внесения соответствующих сведений об адресе объекта адресации в государственный адресный реестр, не должен превышать:</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а) в случае подачи заявления на бумажном носителе – в срок не более 10 рабочих дней со дня поступления заявления;</w:t>
      </w:r>
    </w:p>
    <w:p w:rsidR="00F23A8F" w:rsidRDefault="00F23A8F" w:rsidP="00F23A8F">
      <w:pPr>
        <w:pStyle w:val="af9"/>
        <w:ind w:firstLine="708"/>
        <w:jc w:val="both"/>
      </w:pPr>
      <w:r>
        <w:rPr>
          <w:rFonts w:ascii="Liberation Serif" w:hAnsi="Liberation Serif" w:cs="Liberation Serif"/>
          <w:color w:val="000000"/>
          <w:sz w:val="24"/>
          <w:szCs w:val="24"/>
        </w:rPr>
        <w:t>б) в случае подачи заявления в форме электронного документа – в срок не более 5 рабочих дней со дня поступления заявления.</w:t>
      </w:r>
    </w:p>
    <w:p w:rsidR="00F23A8F" w:rsidRDefault="00F23A8F" w:rsidP="00F23A8F">
      <w:pPr>
        <w:pStyle w:val="af9"/>
        <w:ind w:firstLine="708"/>
        <w:jc w:val="both"/>
      </w:pPr>
      <w:r>
        <w:rPr>
          <w:rFonts w:ascii="Liberation Serif" w:hAnsi="Liberation Serif" w:cs="Liberation Serif"/>
          <w:color w:val="000000"/>
          <w:sz w:val="24"/>
          <w:szCs w:val="24"/>
        </w:rPr>
        <w:t xml:space="preserve">В случаях, предусмотренных законодательством Российской Федерации, законодательством Свердловской области, срок предоставления муниципальной услуги не должен превышать 1 рабочего дня (при наличии технической возможности). </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2.5.2. В случае предоставления муниципальной услуги в упреждающем (</w:t>
      </w:r>
      <w:proofErr w:type="spellStart"/>
      <w:r>
        <w:rPr>
          <w:rFonts w:ascii="Liberation Serif" w:hAnsi="Liberation Serif" w:cs="Liberation Serif"/>
          <w:color w:val="000000"/>
          <w:sz w:val="24"/>
          <w:szCs w:val="24"/>
        </w:rPr>
        <w:t>проактивном</w:t>
      </w:r>
      <w:proofErr w:type="spellEnd"/>
      <w:r>
        <w:rPr>
          <w:rFonts w:ascii="Liberation Serif" w:hAnsi="Liberation Serif" w:cs="Liberation Serif"/>
          <w:color w:val="000000"/>
          <w:sz w:val="24"/>
          <w:szCs w:val="24"/>
        </w:rPr>
        <w:t>) режиме – 3 рабочих дня со дня предоставления государственных и (или) муниципальных услуг, указанных в пункте 3.5 регламента.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2.5.3. Исчисление начала срока предоставления муниц</w:t>
      </w:r>
      <w:r w:rsidR="00154C9F">
        <w:rPr>
          <w:rFonts w:ascii="Liberation Serif" w:hAnsi="Liberation Serif" w:cs="Liberation Serif"/>
          <w:color w:val="000000"/>
          <w:sz w:val="24"/>
          <w:szCs w:val="24"/>
        </w:rPr>
        <w:t xml:space="preserve">ипальной услуги осуществляется </w:t>
      </w:r>
      <w:r>
        <w:rPr>
          <w:rFonts w:ascii="Liberation Serif" w:hAnsi="Liberation Serif" w:cs="Liberation Serif"/>
          <w:color w:val="000000"/>
          <w:sz w:val="24"/>
          <w:szCs w:val="24"/>
        </w:rPr>
        <w:t>со дня поступления в уполномоченный орган Заявления о предоставлении муниципальной услуги.</w:t>
      </w:r>
      <w:bookmarkEnd w:id="293"/>
      <w:bookmarkEnd w:id="294"/>
      <w:bookmarkEnd w:id="295"/>
      <w:bookmarkEnd w:id="296"/>
      <w:bookmarkEnd w:id="297"/>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2.5.4. Направление документа, являющегося результатом предоставления муниципальной услуги в форме электронного документа или в форме документа на бумажном носителе (по выбору Заявителя), или выдача Заявителю решения в форме документа на бумажном носителе в уполномоченный орган осуществляется в день оформления и регистрации результата предоставления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rPr>
          <w:rFonts w:ascii="Liberation Serif" w:hAnsi="Liberation Serif" w:cs="Liberation Serif"/>
          <w:b/>
          <w:color w:val="000000"/>
          <w:sz w:val="24"/>
          <w:szCs w:val="24"/>
        </w:rPr>
      </w:pPr>
      <w:bookmarkStart w:id="298" w:name="_Toc98519598"/>
      <w:bookmarkStart w:id="299" w:name="_Toc98749701"/>
      <w:bookmarkStart w:id="300" w:name="_Toc98756340"/>
      <w:bookmarkStart w:id="301" w:name="_Toc98768096"/>
      <w:bookmarkStart w:id="302" w:name="_Toc98770990"/>
      <w:bookmarkStart w:id="303" w:name="_Toc98773782"/>
      <w:bookmarkStart w:id="304" w:name="_Toc100498996"/>
      <w:bookmarkStart w:id="305" w:name="_Toc100829095"/>
      <w:bookmarkStart w:id="306" w:name="_Toc100917492"/>
      <w:bookmarkStart w:id="307" w:name="_Toc101882121"/>
      <w:bookmarkStart w:id="308" w:name="_Toc101882199"/>
      <w:bookmarkStart w:id="309" w:name="_Toc104994780"/>
      <w:bookmarkStart w:id="310" w:name="_Toc108715723"/>
      <w:bookmarkStart w:id="311" w:name="_Toc113444916"/>
      <w:bookmarkStart w:id="312" w:name="_Toc122087895"/>
      <w:bookmarkStart w:id="313" w:name="_Toc151731699"/>
      <w:bookmarkStart w:id="314" w:name="_Toc156906151"/>
      <w:bookmarkStart w:id="315" w:name="_Toc161835833"/>
      <w:bookmarkStart w:id="316" w:name="_Toc161837802"/>
      <w:r>
        <w:rPr>
          <w:rFonts w:ascii="Liberation Serif" w:hAnsi="Liberation Serif" w:cs="Liberation Serif"/>
          <w:b/>
          <w:color w:val="000000"/>
          <w:sz w:val="24"/>
          <w:szCs w:val="24"/>
        </w:rPr>
        <w:t xml:space="preserve">2.6. Нормативные правовые акты, регулирующие предоставление </w:t>
      </w:r>
      <w:bookmarkEnd w:id="298"/>
      <w:bookmarkEnd w:id="299"/>
      <w:bookmarkEnd w:id="300"/>
      <w:bookmarkEnd w:id="301"/>
      <w:bookmarkEnd w:id="302"/>
      <w:bookmarkEnd w:id="303"/>
      <w:bookmarkEnd w:id="304"/>
      <w:r>
        <w:rPr>
          <w:rFonts w:ascii="Liberation Serif" w:hAnsi="Liberation Serif" w:cs="Liberation Serif"/>
          <w:b/>
          <w:color w:val="000000"/>
          <w:sz w:val="24"/>
          <w:szCs w:val="24"/>
        </w:rPr>
        <w:t>муниципальной услуги</w:t>
      </w:r>
      <w:bookmarkEnd w:id="305"/>
      <w:bookmarkEnd w:id="306"/>
      <w:bookmarkEnd w:id="307"/>
      <w:bookmarkEnd w:id="308"/>
      <w:bookmarkEnd w:id="309"/>
      <w:bookmarkEnd w:id="310"/>
      <w:bookmarkEnd w:id="311"/>
      <w:bookmarkEnd w:id="312"/>
      <w:bookmarkEnd w:id="313"/>
      <w:bookmarkEnd w:id="314"/>
      <w:bookmarkEnd w:id="315"/>
      <w:bookmarkEnd w:id="316"/>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lastRenderedPageBreak/>
        <w:t xml:space="preserve">2.6.1.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Единого портала по адресу </w:t>
      </w:r>
      <w:r>
        <w:rPr>
          <w:rFonts w:ascii="Liberation Serif" w:hAnsi="Liberation Serif" w:cs="Liberation Serif"/>
          <w:color w:val="000000"/>
          <w:sz w:val="24"/>
          <w:szCs w:val="24"/>
          <w:lang w:val="en-US"/>
        </w:rPr>
        <w:t>https</w:t>
      </w:r>
      <w:r>
        <w:rPr>
          <w:rFonts w:ascii="Liberation Serif" w:hAnsi="Liberation Serif" w:cs="Liberation Serif"/>
          <w:color w:val="000000"/>
          <w:sz w:val="24"/>
          <w:szCs w:val="24"/>
        </w:rPr>
        <w:t>://</w:t>
      </w:r>
      <w:proofErr w:type="spellStart"/>
      <w:r>
        <w:rPr>
          <w:rFonts w:ascii="Liberation Serif" w:hAnsi="Liberation Serif" w:cs="Liberation Serif"/>
          <w:color w:val="000000"/>
          <w:sz w:val="24"/>
          <w:szCs w:val="24"/>
        </w:rPr>
        <w:t>gosus</w:t>
      </w:r>
      <w:r w:rsidR="00154C9F">
        <w:rPr>
          <w:rFonts w:ascii="Liberation Serif" w:hAnsi="Liberation Serif" w:cs="Liberation Serif"/>
          <w:color w:val="000000"/>
          <w:sz w:val="24"/>
          <w:szCs w:val="24"/>
        </w:rPr>
        <w:t>lugi.ru</w:t>
      </w:r>
      <w:proofErr w:type="spellEnd"/>
      <w:r w:rsidR="00154C9F">
        <w:rPr>
          <w:rFonts w:ascii="Liberation Serif" w:hAnsi="Liberation Serif" w:cs="Liberation Serif"/>
          <w:color w:val="000000"/>
          <w:sz w:val="24"/>
          <w:szCs w:val="24"/>
        </w:rPr>
        <w:t xml:space="preserve">/600170/1, </w:t>
      </w:r>
      <w:r>
        <w:rPr>
          <w:rFonts w:ascii="Liberation Serif" w:hAnsi="Liberation Serif" w:cs="Liberation Serif"/>
          <w:color w:val="000000"/>
          <w:sz w:val="24"/>
          <w:szCs w:val="24"/>
        </w:rPr>
        <w:t xml:space="preserve">на официальном сайте портала ФИАС – https://fias.nalog.ru, на официальном сайте уполномоченного органа (при наличии технической возможности) </w:t>
      </w:r>
      <w:proofErr w:type="spellStart"/>
      <w:r w:rsidR="00154C9F">
        <w:rPr>
          <w:rFonts w:ascii="Liberation Serif" w:hAnsi="Liberation Serif" w:cs="Liberation Serif"/>
          <w:color w:val="000000"/>
          <w:sz w:val="24"/>
          <w:szCs w:val="24"/>
        </w:rPr>
        <w:t>www</w:t>
      </w:r>
      <w:r w:rsidR="00154C9F">
        <w:t>.</w:t>
      </w:r>
      <w:r w:rsidR="00154C9F">
        <w:rPr>
          <w:rFonts w:ascii="Liberation Serif" w:hAnsi="Liberation Serif" w:cs="Liberation Serif"/>
          <w:color w:val="000000"/>
          <w:sz w:val="24"/>
          <w:szCs w:val="24"/>
        </w:rPr>
        <w:t>alapaevskoe.ru</w:t>
      </w:r>
      <w:proofErr w:type="spellEnd"/>
      <w:r w:rsidR="00154C9F">
        <w:rPr>
          <w:rFonts w:ascii="Liberation Serif" w:hAnsi="Liberation Serif" w:cs="Liberation Serif"/>
          <w:color w:val="000000"/>
          <w:sz w:val="24"/>
          <w:szCs w:val="24"/>
        </w:rPr>
        <w:t>.</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2.6.2. Уполномоченный орган, предоставляющий муниципальную услугу, обеспечивает размещение и актуализацию перечня указанных нормативных правовых актов.</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pPr>
      <w:bookmarkStart w:id="317" w:name="_Toc98519599"/>
      <w:bookmarkStart w:id="318" w:name="_Toc98749703"/>
      <w:bookmarkStart w:id="319" w:name="_Toc98756342"/>
      <w:bookmarkStart w:id="320" w:name="_Toc98768098"/>
      <w:bookmarkStart w:id="321" w:name="_Toc98770992"/>
      <w:bookmarkStart w:id="322" w:name="_Toc98773784"/>
      <w:bookmarkStart w:id="323" w:name="_Toc100498997"/>
      <w:bookmarkStart w:id="324" w:name="_Toc100829096"/>
      <w:bookmarkStart w:id="325" w:name="_Toc100917493"/>
      <w:bookmarkStart w:id="326" w:name="_Toc101882122"/>
      <w:bookmarkStart w:id="327" w:name="_Toc101882200"/>
      <w:bookmarkStart w:id="328" w:name="_Toc104994781"/>
      <w:bookmarkStart w:id="329" w:name="_Toc108715724"/>
      <w:bookmarkStart w:id="330" w:name="_Toc113444917"/>
      <w:bookmarkStart w:id="331" w:name="_Toc122087896"/>
      <w:bookmarkStart w:id="332" w:name="_Toc151731700"/>
      <w:bookmarkStart w:id="333" w:name="_Toc156906152"/>
      <w:bookmarkStart w:id="334" w:name="_Toc161835834"/>
      <w:bookmarkStart w:id="335" w:name="_Toc161837803"/>
      <w:r>
        <w:rPr>
          <w:rFonts w:ascii="Liberation Serif" w:hAnsi="Liberation Serif" w:cs="Liberation Serif"/>
          <w:b/>
          <w:color w:val="000000"/>
          <w:sz w:val="24"/>
          <w:szCs w:val="24"/>
        </w:rPr>
        <w:t xml:space="preserve">2.7. </w:t>
      </w:r>
      <w:bookmarkEnd w:id="317"/>
      <w:bookmarkEnd w:id="318"/>
      <w:bookmarkEnd w:id="319"/>
      <w:bookmarkEnd w:id="320"/>
      <w:bookmarkEnd w:id="321"/>
      <w:bookmarkEnd w:id="322"/>
      <w:bookmarkEnd w:id="323"/>
      <w:r>
        <w:rPr>
          <w:rFonts w:ascii="Liberation Serif" w:hAnsi="Liberation Serif" w:cs="Liberation Serif"/>
          <w:b/>
          <w:color w:val="000000"/>
          <w:sz w:val="24"/>
          <w:szCs w:val="24"/>
        </w:rPr>
        <w:t xml:space="preserve">Исчерпывающий перечень документов, необходимых </w:t>
      </w:r>
      <w:bookmarkEnd w:id="324"/>
      <w:bookmarkEnd w:id="325"/>
      <w:bookmarkEnd w:id="326"/>
      <w:bookmarkEnd w:id="327"/>
      <w:bookmarkEnd w:id="328"/>
      <w:bookmarkEnd w:id="329"/>
      <w:bookmarkEnd w:id="330"/>
      <w:bookmarkEnd w:id="331"/>
      <w:bookmarkEnd w:id="332"/>
      <w:r>
        <w:rPr>
          <w:rFonts w:ascii="Liberation Serif" w:hAnsi="Liberation Serif" w:cs="Liberation Serif"/>
          <w:b/>
          <w:color w:val="000000"/>
          <w:sz w:val="24"/>
          <w:szCs w:val="24"/>
        </w:rPr>
        <w:t>для предоставления муниципальной услуги</w:t>
      </w:r>
      <w:bookmarkEnd w:id="333"/>
      <w:bookmarkEnd w:id="334"/>
      <w:bookmarkEnd w:id="335"/>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2.7.1</w:t>
      </w:r>
      <w:proofErr w:type="gramStart"/>
      <w:r>
        <w:rPr>
          <w:rFonts w:ascii="Liberation Serif" w:hAnsi="Liberation Serif" w:cs="Liberation Serif"/>
          <w:color w:val="000000"/>
          <w:sz w:val="24"/>
          <w:szCs w:val="24"/>
        </w:rPr>
        <w:t xml:space="preserve"> Д</w:t>
      </w:r>
      <w:proofErr w:type="gramEnd"/>
      <w:r>
        <w:rPr>
          <w:rFonts w:ascii="Liberation Serif" w:hAnsi="Liberation Serif" w:cs="Liberation Serif"/>
          <w:color w:val="000000"/>
          <w:sz w:val="24"/>
          <w:szCs w:val="24"/>
        </w:rPr>
        <w:t xml:space="preserve">ля предоставления муниципальной услуги Заявитель представляет </w:t>
      </w:r>
      <w:r>
        <w:rPr>
          <w:rFonts w:ascii="Liberation Serif" w:hAnsi="Liberation Serif" w:cs="Liberation Serif"/>
          <w:color w:val="000000"/>
          <w:sz w:val="24"/>
          <w:szCs w:val="24"/>
        </w:rPr>
        <w:br/>
        <w:t>в уполномоченный орган либо в МФЦ:</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Заявление по форме, утвержденной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2 к регламенту);</w:t>
      </w:r>
    </w:p>
    <w:p w:rsidR="00F23A8F" w:rsidRDefault="00F23A8F" w:rsidP="00F23A8F">
      <w:pPr>
        <w:pStyle w:val="af9"/>
        <w:ind w:firstLine="708"/>
        <w:jc w:val="both"/>
      </w:pPr>
      <w:r>
        <w:rPr>
          <w:rFonts w:ascii="Liberation Serif" w:hAnsi="Liberation Serif" w:cs="Liberation Serif"/>
          <w:color w:val="000000"/>
          <w:sz w:val="24"/>
          <w:szCs w:val="24"/>
        </w:rPr>
        <w:t xml:space="preserve">2) документ, удостоверяющий личность Заявителя или представителя Заявителя (в случае личного обращения в уполномоченный орган). </w:t>
      </w:r>
      <w:proofErr w:type="gramStart"/>
      <w:r>
        <w:rPr>
          <w:rFonts w:ascii="Liberation Serif" w:hAnsi="Liberation Serif" w:cs="Liberation Serif"/>
          <w:color w:val="000000"/>
          <w:sz w:val="24"/>
          <w:szCs w:val="24"/>
        </w:rPr>
        <w:t>При обращении посредством Единого портала, портала ФИАС или через сайт уполномоченного органа (при наличии технической возможности) сведения из документа, удостоверяющего личность, проверяются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с использованием Единой биометрической</w:t>
      </w:r>
      <w:proofErr w:type="gramEnd"/>
      <w:r>
        <w:rPr>
          <w:rFonts w:ascii="Liberation Serif" w:hAnsi="Liberation Serif" w:cs="Liberation Serif"/>
          <w:color w:val="000000"/>
          <w:sz w:val="24"/>
          <w:szCs w:val="24"/>
        </w:rPr>
        <w:t xml:space="preserve"> системы (согласно установленным требованиям и при наличии технической возможности) (далее – ЕБС);</w:t>
      </w:r>
    </w:p>
    <w:p w:rsidR="00F23A8F" w:rsidRDefault="00F23A8F" w:rsidP="00F23A8F">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3) документ, подтверждающий полномочия представителя заявителя (за исключением законных представителей физических и юридических лиц), в случае подачи Заявления представителем Заявителя доверенность, оформленная и выданная в порядке, предусмотренном законодательством Российской Федерации в форме документа на бумажном носителе или в форме электронного документа (подписывается электронной подписью лица, выдавшего доверенность, вид которой определяется в соответствии с частью 2 статьи 21.1 Федерального закона от</w:t>
      </w:r>
      <w:proofErr w:type="gramEnd"/>
      <w:r>
        <w:rPr>
          <w:rFonts w:ascii="Liberation Serif" w:hAnsi="Liberation Serif" w:cs="Liberation Serif"/>
          <w:color w:val="000000"/>
          <w:sz w:val="24"/>
          <w:szCs w:val="24"/>
        </w:rPr>
        <w:t xml:space="preserve"> </w:t>
      </w:r>
      <w:proofErr w:type="gramStart"/>
      <w:r>
        <w:rPr>
          <w:rFonts w:ascii="Liberation Serif" w:hAnsi="Liberation Serif" w:cs="Liberation Serif"/>
          <w:color w:val="000000"/>
          <w:sz w:val="24"/>
          <w:szCs w:val="24"/>
        </w:rPr>
        <w:t>27.07.2010 № 210–ФЗ);</w:t>
      </w:r>
      <w:proofErr w:type="gramEnd"/>
    </w:p>
    <w:p w:rsidR="00F23A8F" w:rsidRDefault="00F23A8F" w:rsidP="00F23A8F">
      <w:pPr>
        <w:pStyle w:val="af9"/>
        <w:ind w:firstLine="708"/>
        <w:jc w:val="both"/>
      </w:pPr>
      <w:r>
        <w:rPr>
          <w:rFonts w:ascii="Liberation Serif" w:hAnsi="Liberation Serif" w:cs="Liberation Serif"/>
          <w:color w:val="000000"/>
          <w:sz w:val="24"/>
          <w:szCs w:val="24"/>
        </w:rPr>
        <w:t>4)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Едином государственном реестре недвижимости).</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2.7.2. В случае предоставления муниципальной услуги в упреждающем (</w:t>
      </w:r>
      <w:proofErr w:type="spellStart"/>
      <w:r>
        <w:rPr>
          <w:rFonts w:ascii="Liberation Serif" w:hAnsi="Liberation Serif" w:cs="Liberation Serif"/>
          <w:color w:val="000000"/>
          <w:sz w:val="24"/>
          <w:szCs w:val="24"/>
        </w:rPr>
        <w:t>проактивном</w:t>
      </w:r>
      <w:proofErr w:type="spellEnd"/>
      <w:r>
        <w:rPr>
          <w:rFonts w:ascii="Liberation Serif" w:hAnsi="Liberation Serif" w:cs="Liberation Serif"/>
          <w:color w:val="000000"/>
          <w:sz w:val="24"/>
          <w:szCs w:val="24"/>
        </w:rPr>
        <w:t>) режиме посредством Единого портала, портала ФИАС или сайта уполномоченного органа (при наличии технической возможности):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согласие (Заявление) Заявителя на получение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предоставление иных документов не требуется. Документы и сведения, необходимые для предоставления муниципальной услуги, получаются уполномоченным органом самостоятельно с использованием автоматизированной информационной системы, предназначенной для оказания государственных и муниципальных услуг.</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2.7.3. Заявление представляется в форме:</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документа на бумажном носителе посредством почтового отправления с описью вложения и уведомлением о вручении;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 документа на бумажном носителе при личном обращении в уполномоченный орган или МФЦ;</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электронного документа с использованием портала ФИАС (при наличии технической возможности);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электронного документа с использованием Единого портала;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электронного документа с использованием сайта уполномоченного органа (при наличии технической возможности).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 xml:space="preserve">2.7.4. Заявление и документы, предусмотренные п. 2.7.1. регламента, представляются </w:t>
      </w:r>
      <w:r>
        <w:rPr>
          <w:rFonts w:ascii="Liberation Serif" w:hAnsi="Liberation Serif" w:cs="Liberation Serif"/>
          <w:color w:val="000000"/>
          <w:sz w:val="24"/>
          <w:szCs w:val="24"/>
        </w:rPr>
        <w:br/>
        <w:t>в уполномоченный орган или МФЦ по экстерриториальному принципу (при наличии технической возможности информационного обмена в электронной форме между МФЦ и уполномоченным органом):</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форме документа на бумажном носителе (подписывается Заявителем, представителем Заявителя);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27.07.2010 № 210–ФЗ).</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2.7.5. В случае если Заявителей несколько, Заявление подписывается и подается всеми Заявителями совместно либо их уполномоченным</w:t>
      </w:r>
      <w:proofErr w:type="gramStart"/>
      <w:r>
        <w:rPr>
          <w:rFonts w:ascii="Liberation Serif" w:hAnsi="Liberation Serif" w:cs="Liberation Serif"/>
          <w:color w:val="000000"/>
          <w:sz w:val="24"/>
          <w:szCs w:val="24"/>
        </w:rPr>
        <w:t xml:space="preserve"> (– </w:t>
      </w:r>
      <w:proofErr w:type="gramEnd"/>
      <w:r>
        <w:rPr>
          <w:rFonts w:ascii="Liberation Serif" w:hAnsi="Liberation Serif" w:cs="Liberation Serif"/>
          <w:color w:val="000000"/>
          <w:sz w:val="24"/>
          <w:szCs w:val="24"/>
        </w:rPr>
        <w:t xml:space="preserve">ми) представителем (– </w:t>
      </w:r>
      <w:proofErr w:type="spellStart"/>
      <w:r>
        <w:rPr>
          <w:rFonts w:ascii="Liberation Serif" w:hAnsi="Liberation Serif" w:cs="Liberation Serif"/>
          <w:color w:val="000000"/>
          <w:sz w:val="24"/>
          <w:szCs w:val="24"/>
        </w:rPr>
        <w:t>ями</w:t>
      </w:r>
      <w:proofErr w:type="spellEnd"/>
      <w:r>
        <w:rPr>
          <w:rFonts w:ascii="Liberation Serif" w:hAnsi="Liberation Serif" w:cs="Liberation Serif"/>
          <w:color w:val="000000"/>
          <w:sz w:val="24"/>
          <w:szCs w:val="24"/>
        </w:rPr>
        <w:t>).</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2.7.6. При представлении Заявления кадастровым инженером к такому Заявлению </w:t>
      </w:r>
      <w:r>
        <w:rPr>
          <w:rFonts w:ascii="Liberation Serif" w:hAnsi="Liberation Serif" w:cs="Liberation Serif"/>
          <w:color w:val="000000"/>
          <w:sz w:val="24"/>
          <w:szCs w:val="24"/>
        </w:rPr>
        <w:br/>
        <w:t>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w:t>
      </w:r>
      <w:r w:rsidR="00154C9F">
        <w:rPr>
          <w:rFonts w:ascii="Liberation Serif" w:hAnsi="Liberation Serif" w:cs="Liberation Serif"/>
          <w:color w:val="000000"/>
          <w:sz w:val="24"/>
          <w:szCs w:val="24"/>
        </w:rPr>
        <w:t xml:space="preserve"> комплексных кадастровых работ </w:t>
      </w:r>
      <w:r>
        <w:rPr>
          <w:rFonts w:ascii="Liberation Serif" w:hAnsi="Liberation Serif" w:cs="Liberation Serif"/>
          <w:color w:val="000000"/>
          <w:sz w:val="24"/>
          <w:szCs w:val="24"/>
        </w:rPr>
        <w:t>в отношении соответствующего объекта недвижимости, являющегося объектом адресации.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2.7.7</w:t>
      </w:r>
      <w:proofErr w:type="gramStart"/>
      <w:r>
        <w:rPr>
          <w:rFonts w:ascii="Liberation Serif" w:hAnsi="Liberation Serif" w:cs="Liberation Serif"/>
          <w:color w:val="000000"/>
          <w:sz w:val="24"/>
          <w:szCs w:val="24"/>
        </w:rPr>
        <w:t xml:space="preserve"> Д</w:t>
      </w:r>
      <w:proofErr w:type="gramEnd"/>
      <w:r>
        <w:rPr>
          <w:rFonts w:ascii="Liberation Serif" w:hAnsi="Liberation Serif" w:cs="Liberation Serif"/>
          <w:color w:val="000000"/>
          <w:sz w:val="24"/>
          <w:szCs w:val="24"/>
        </w:rPr>
        <w:t>ля получения документов, необходимых для предоставления муниципальной услуги, указанных в пункте 2.7.1 регламента, Заявитель лично обращается в органы государственной власти, органы местного самоуправления, учреждения и организации Свердловской области.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2.7.8. </w:t>
      </w:r>
      <w:proofErr w:type="gramStart"/>
      <w:r>
        <w:rPr>
          <w:rFonts w:ascii="Liberation Serif" w:hAnsi="Liberation Serif" w:cs="Liberation Serif"/>
          <w:color w:val="000000"/>
          <w:sz w:val="24"/>
          <w:szCs w:val="24"/>
        </w:rPr>
        <w:t xml:space="preserve">Заявление и документы, необходимые для предоставления муниципальной </w:t>
      </w:r>
      <w:r>
        <w:rPr>
          <w:rFonts w:ascii="Liberation Serif" w:hAnsi="Liberation Serif" w:cs="Liberation Serif"/>
          <w:color w:val="000000"/>
          <w:sz w:val="24"/>
          <w:szCs w:val="24"/>
        </w:rPr>
        <w:br/>
        <w:t xml:space="preserve">услуги, указанные в пункте 2.7.1 регламента, представляются при личном обращении </w:t>
      </w:r>
      <w:r>
        <w:rPr>
          <w:rFonts w:ascii="Liberation Serif" w:hAnsi="Liberation Serif" w:cs="Liberation Serif"/>
          <w:color w:val="000000"/>
          <w:sz w:val="24"/>
          <w:szCs w:val="24"/>
        </w:rPr>
        <w:br/>
        <w:t>Заявителя (представителем Заявителя)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 и (или) на бумажном носителе</w:t>
      </w:r>
      <w:proofErr w:type="gramEnd"/>
      <w:r>
        <w:rPr>
          <w:rFonts w:ascii="Liberation Serif" w:hAnsi="Liberation Serif" w:cs="Liberation Serif"/>
          <w:color w:val="000000"/>
          <w:sz w:val="24"/>
          <w:szCs w:val="24"/>
        </w:rPr>
        <w:t xml:space="preserve"> посредством почтового отправления с описью вложения и уведомлением о вручении.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 xml:space="preserve">2.7.9. </w:t>
      </w:r>
      <w:proofErr w:type="gramStart"/>
      <w:r>
        <w:rPr>
          <w:rFonts w:ascii="Liberation Serif" w:hAnsi="Liberation Serif" w:cs="Liberation Serif"/>
          <w:color w:val="000000"/>
          <w:sz w:val="24"/>
          <w:szCs w:val="24"/>
        </w:rPr>
        <w:t>Заявление и электронный образ каждого документа должны быть подписаны электронной подписью (вид которой определяется в соответствии с частью 2 статьи 21.1 Федерального закона от 27.07.2010 № 210–ФЗ) и представляются Заявителем (представителем Заявителя) в уполномоченный орган или МФЦ по экстерриториальному принципу (при наличии технической возможности информационного обмена в электронной форме между МФЦ и уполномоченным органом).</w:t>
      </w:r>
      <w:proofErr w:type="gramEnd"/>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Для получения простой электронной подписи заявителю необходимо пройти процедуру регистрации (аутентификации) в ЕСИА или ЕБС, а также подтвердить учетную запись до уровня не ниже стандартной.</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2.7.10. Заявление подписывается Заявителем либо представителем Заявителя </w:t>
      </w:r>
      <w:r>
        <w:rPr>
          <w:rFonts w:ascii="Liberation Serif" w:hAnsi="Liberation Serif" w:cs="Liberation Serif"/>
          <w:color w:val="000000"/>
          <w:sz w:val="24"/>
          <w:szCs w:val="24"/>
        </w:rPr>
        <w:br/>
        <w:t>с приложением доверенности, выданной представителю Заявителя, оформленной в порядке, предусмотренном законодательством Российской Федерации.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2.7.11. При подаче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2.7.12. </w:t>
      </w:r>
      <w:proofErr w:type="gramStart"/>
      <w:r>
        <w:rPr>
          <w:rFonts w:ascii="Liberation Serif" w:hAnsi="Liberation Serif" w:cs="Liberation Serif"/>
          <w:color w:val="000000"/>
          <w:sz w:val="24"/>
          <w:szCs w:val="24"/>
        </w:rPr>
        <w:t>Лицо, имеющее право действовать от имени юридического лица, предъявляет документ, удостоверяющий его личность, а также заверенную копию договора управления юридическим лицом, или определение суда, подтверждающее соответствующие полномочия,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w:t>
      </w:r>
      <w:proofErr w:type="gramEnd"/>
      <w:r>
        <w:rPr>
          <w:rFonts w:ascii="Liberation Serif" w:hAnsi="Liberation Serif" w:cs="Liberation Serif"/>
          <w:color w:val="000000"/>
          <w:sz w:val="24"/>
          <w:szCs w:val="24"/>
        </w:rPr>
        <w:t xml:space="preserve"> руководителя этого юридического лица.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2.7.13. Если Заявление и документы, указанные в пункте 2.7.1 регламента, представляются в уполномоченный орган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2.7.14. Если Заявление и документы, указанные в пункте 2.7.1 регламента, представлены посредством почтового отправления или представлены Заявителем (представителем Заявителя) лично через МФЦ, расписка в получении документов от Заявителя выдается работником МФЦ, а также направляется по указанному в Заявлении почтовому адресу в течение рабочего дня, следующего за днем получения документов уполномоченным органом.</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2.7.15. Сообщение о получении Заявления и документов, указанных в пункте 2.7.1 и 2.7.2 регламента, направляется по указанному в Заявлении адресу электронной почты.</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2.7.16. Сообщение о получении Заявления и документов, указанных в пункте 2.7.1 и 2.7.2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rPr>
          <w:rFonts w:ascii="Liberation Serif" w:hAnsi="Liberation Serif" w:cs="Liberation Serif"/>
          <w:b/>
          <w:color w:val="000000"/>
          <w:sz w:val="24"/>
          <w:szCs w:val="24"/>
        </w:rPr>
      </w:pPr>
      <w:bookmarkStart w:id="336" w:name="_Toc98519600"/>
      <w:bookmarkStart w:id="337" w:name="_Toc98749718"/>
      <w:bookmarkStart w:id="338" w:name="_Toc98756357"/>
      <w:bookmarkStart w:id="339" w:name="_Toc98768113"/>
      <w:bookmarkStart w:id="340" w:name="_Toc98771007"/>
      <w:bookmarkStart w:id="341" w:name="_Toc98773799"/>
      <w:bookmarkStart w:id="342" w:name="_Toc100498998"/>
      <w:bookmarkStart w:id="343" w:name="_Toc100829097"/>
      <w:bookmarkStart w:id="344" w:name="_Toc100917494"/>
      <w:bookmarkStart w:id="345" w:name="_Toc101882123"/>
      <w:bookmarkStart w:id="346" w:name="_Toc101882201"/>
      <w:bookmarkStart w:id="347" w:name="_Toc104994782"/>
      <w:bookmarkStart w:id="348" w:name="_Toc108715725"/>
      <w:bookmarkStart w:id="349" w:name="_Toc113444918"/>
      <w:bookmarkStart w:id="350" w:name="_Toc122087897"/>
      <w:bookmarkStart w:id="351" w:name="_Toc151731701"/>
      <w:bookmarkStart w:id="352" w:name="_Toc156906153"/>
      <w:bookmarkStart w:id="353" w:name="_Toc161835835"/>
      <w:bookmarkStart w:id="354" w:name="_Toc161837804"/>
      <w:r>
        <w:rPr>
          <w:rFonts w:ascii="Liberation Serif" w:hAnsi="Liberation Serif" w:cs="Liberation Serif"/>
          <w:b/>
          <w:color w:val="000000"/>
          <w:sz w:val="24"/>
          <w:szCs w:val="24"/>
        </w:rPr>
        <w:t xml:space="preserve">2.8. </w:t>
      </w:r>
      <w:bookmarkEnd w:id="336"/>
      <w:bookmarkEnd w:id="337"/>
      <w:bookmarkEnd w:id="338"/>
      <w:bookmarkEnd w:id="339"/>
      <w:bookmarkEnd w:id="340"/>
      <w:bookmarkEnd w:id="341"/>
      <w:bookmarkEnd w:id="342"/>
      <w:proofErr w:type="gramStart"/>
      <w:r>
        <w:rPr>
          <w:rFonts w:ascii="Liberation Serif" w:hAnsi="Liberation Serif" w:cs="Liberation Serif"/>
          <w:b/>
          <w:color w:val="000000"/>
          <w:sz w:val="24"/>
          <w:szCs w:val="24"/>
        </w:rPr>
        <w:t xml:space="preserve">Исчерпывающий перечень документов, необходимых в соответствии </w:t>
      </w:r>
      <w:r>
        <w:rPr>
          <w:rFonts w:ascii="Liberation Serif" w:hAnsi="Liberation Serif" w:cs="Liberation Serif"/>
          <w:b/>
          <w:color w:val="000000"/>
          <w:sz w:val="24"/>
          <w:szCs w:val="24"/>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w:t>
      </w:r>
      <w:r>
        <w:rPr>
          <w:rFonts w:ascii="Liberation Serif" w:hAnsi="Liberation Serif" w:cs="Liberation Serif"/>
          <w:b/>
          <w:color w:val="000000"/>
          <w:sz w:val="24"/>
          <w:szCs w:val="24"/>
        </w:rPr>
        <w:br/>
        <w:t xml:space="preserve">вправе представить, а также способы их получения Заявителями, </w:t>
      </w:r>
      <w:r>
        <w:rPr>
          <w:rFonts w:ascii="Liberation Serif" w:hAnsi="Liberation Serif" w:cs="Liberation Serif"/>
          <w:b/>
          <w:color w:val="000000"/>
          <w:sz w:val="24"/>
          <w:szCs w:val="24"/>
        </w:rPr>
        <w:br/>
        <w:t>в том числе в электронной форме, порядок их представления</w:t>
      </w:r>
      <w:bookmarkStart w:id="355" w:name="_Toc98749719"/>
      <w:bookmarkStart w:id="356" w:name="_Toc98756358"/>
      <w:bookmarkStart w:id="357" w:name="_Toc98768114"/>
      <w:bookmarkStart w:id="358" w:name="_Toc98771008"/>
      <w:bookmarkStart w:id="359" w:name="_Toc98773800"/>
      <w:bookmarkEnd w:id="343"/>
      <w:bookmarkEnd w:id="344"/>
      <w:bookmarkEnd w:id="345"/>
      <w:bookmarkEnd w:id="346"/>
      <w:bookmarkEnd w:id="347"/>
      <w:bookmarkEnd w:id="348"/>
      <w:bookmarkEnd w:id="349"/>
      <w:bookmarkEnd w:id="350"/>
      <w:bookmarkEnd w:id="351"/>
      <w:bookmarkEnd w:id="352"/>
      <w:bookmarkEnd w:id="353"/>
      <w:bookmarkEnd w:id="354"/>
      <w:proofErr w:type="gramEnd"/>
    </w:p>
    <w:p w:rsidR="00F23A8F" w:rsidRDefault="00F23A8F" w:rsidP="00F23A8F">
      <w:pPr>
        <w:pStyle w:val="af9"/>
        <w:jc w:val="center"/>
        <w:rPr>
          <w:rFonts w:ascii="Liberation Serif" w:hAnsi="Liberation Serif" w:cs="Liberation Serif"/>
          <w:b/>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2.8.1. Документы, получаемые уполномоченным органом с использованием межведомственного информационного взаимодействия:</w:t>
      </w:r>
    </w:p>
    <w:p w:rsidR="00F23A8F" w:rsidRDefault="00F23A8F" w:rsidP="00F23A8F">
      <w:pPr>
        <w:ind w:firstLine="709"/>
        <w:jc w:val="both"/>
        <w:rPr>
          <w:rFonts w:ascii="Liberation Serif" w:hAnsi="Liberation Serif" w:cs="Liberation Serif"/>
          <w:color w:val="000000"/>
        </w:rPr>
      </w:pPr>
      <w:r>
        <w:rPr>
          <w:rFonts w:ascii="Liberation Serif" w:hAnsi="Liberation Serif" w:cs="Liberation Serif"/>
          <w:color w:val="000000"/>
        </w:rPr>
        <w:t>1) выписка из Единого государственного реестра недвижимости об объекте недвижимости;</w:t>
      </w:r>
    </w:p>
    <w:p w:rsidR="00F23A8F" w:rsidRDefault="00F23A8F" w:rsidP="00F23A8F">
      <w:pPr>
        <w:ind w:firstLine="709"/>
        <w:jc w:val="both"/>
        <w:rPr>
          <w:rFonts w:ascii="Liberation Serif" w:hAnsi="Liberation Serif" w:cs="Liberation Serif"/>
          <w:color w:val="000000"/>
        </w:rPr>
      </w:pPr>
      <w:r>
        <w:rPr>
          <w:rFonts w:ascii="Liberation Serif" w:hAnsi="Liberation Serif" w:cs="Liberation Serif"/>
          <w:color w:val="000000"/>
        </w:rPr>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F23A8F" w:rsidRDefault="00F23A8F" w:rsidP="00F23A8F">
      <w:pPr>
        <w:ind w:firstLine="709"/>
        <w:jc w:val="both"/>
        <w:rPr>
          <w:rFonts w:ascii="Liberation Serif" w:hAnsi="Liberation Serif" w:cs="Liberation Serif"/>
          <w:color w:val="000000"/>
        </w:rPr>
      </w:pPr>
      <w:r>
        <w:rPr>
          <w:rFonts w:ascii="Liberation Serif" w:hAnsi="Liberation Serif" w:cs="Liberation Serif"/>
          <w:color w:val="000000"/>
        </w:rPr>
        <w:t>3) выписка из Единого государственного реестра недвижимости о переходе прав на объект недвижимости;</w:t>
      </w:r>
    </w:p>
    <w:p w:rsidR="00F23A8F" w:rsidRDefault="00F23A8F" w:rsidP="00F23A8F">
      <w:pPr>
        <w:ind w:firstLine="709"/>
        <w:jc w:val="both"/>
        <w:rPr>
          <w:rFonts w:ascii="Liberation Serif" w:hAnsi="Liberation Serif" w:cs="Liberation Serif"/>
          <w:color w:val="000000"/>
        </w:rPr>
      </w:pPr>
      <w:r>
        <w:rPr>
          <w:rFonts w:ascii="Liberation Serif" w:hAnsi="Liberation Serif" w:cs="Liberation Serif"/>
          <w:color w:val="000000"/>
        </w:rPr>
        <w:lastRenderedPageBreak/>
        <w:t>4) выписка из Единого государственного реестра недвижимости о правах отдельного лица на имевшиеся (имеющиеся) у него объекты недвижимости;</w:t>
      </w:r>
    </w:p>
    <w:p w:rsidR="00F23A8F" w:rsidRDefault="00F23A8F" w:rsidP="00F23A8F">
      <w:pPr>
        <w:ind w:firstLine="709"/>
        <w:jc w:val="both"/>
        <w:rPr>
          <w:rFonts w:ascii="Liberation Serif" w:hAnsi="Liberation Serif" w:cs="Liberation Serif"/>
          <w:color w:val="000000"/>
        </w:rPr>
      </w:pPr>
      <w:r>
        <w:rPr>
          <w:rFonts w:ascii="Liberation Serif" w:hAnsi="Liberation Serif" w:cs="Liberation Serif"/>
          <w:color w:val="000000"/>
        </w:rPr>
        <w:t>5) выписка из Единого государственного реестра недвижимости о зарегистрированных договорах участия в долевом строительстве;</w:t>
      </w:r>
    </w:p>
    <w:p w:rsidR="00F23A8F" w:rsidRDefault="00F23A8F" w:rsidP="00F23A8F">
      <w:pPr>
        <w:ind w:firstLine="709"/>
        <w:jc w:val="both"/>
        <w:rPr>
          <w:rFonts w:ascii="Liberation Serif" w:hAnsi="Liberation Serif" w:cs="Liberation Serif"/>
          <w:color w:val="000000"/>
        </w:rPr>
      </w:pPr>
      <w:r>
        <w:rPr>
          <w:rFonts w:ascii="Liberation Serif" w:hAnsi="Liberation Serif" w:cs="Liberation Serif"/>
          <w:color w:val="000000"/>
        </w:rPr>
        <w:t xml:space="preserve">6) выписка из Единого государственного реестра недвижимости о признании правообладателя </w:t>
      </w:r>
      <w:proofErr w:type="gramStart"/>
      <w:r>
        <w:rPr>
          <w:rFonts w:ascii="Liberation Serif" w:hAnsi="Liberation Serif" w:cs="Liberation Serif"/>
          <w:color w:val="000000"/>
        </w:rPr>
        <w:t>недееспособным</w:t>
      </w:r>
      <w:proofErr w:type="gramEnd"/>
      <w:r>
        <w:rPr>
          <w:rFonts w:ascii="Liberation Serif" w:hAnsi="Liberation Serif" w:cs="Liberation Serif"/>
          <w:color w:val="000000"/>
        </w:rPr>
        <w:t xml:space="preserve"> или ограниченно дееспособным;</w:t>
      </w:r>
    </w:p>
    <w:p w:rsidR="00F23A8F" w:rsidRDefault="00F23A8F" w:rsidP="00F23A8F">
      <w:pPr>
        <w:ind w:firstLine="709"/>
        <w:jc w:val="both"/>
        <w:rPr>
          <w:rFonts w:ascii="Liberation Serif" w:hAnsi="Liberation Serif" w:cs="Liberation Serif"/>
          <w:color w:val="000000"/>
        </w:rPr>
      </w:pPr>
      <w:r>
        <w:rPr>
          <w:rFonts w:ascii="Liberation Serif" w:hAnsi="Liberation Serif" w:cs="Liberation Serif"/>
          <w:color w:val="000000"/>
        </w:rPr>
        <w:t>7) выписка из Единого государственного реестра юридических лиц;</w:t>
      </w:r>
    </w:p>
    <w:p w:rsidR="00F23A8F" w:rsidRDefault="00F23A8F" w:rsidP="00F23A8F">
      <w:pPr>
        <w:ind w:firstLine="709"/>
        <w:jc w:val="both"/>
        <w:rPr>
          <w:rFonts w:ascii="Liberation Serif" w:hAnsi="Liberation Serif" w:cs="Liberation Serif"/>
          <w:color w:val="000000"/>
        </w:rPr>
      </w:pPr>
      <w:r>
        <w:rPr>
          <w:rFonts w:ascii="Liberation Serif" w:hAnsi="Liberation Serif" w:cs="Liberation Serif"/>
          <w:color w:val="000000"/>
        </w:rPr>
        <w:t>8) кадастровый паспорт здания, сооружения, объекта незавершенного строительства, помещения;</w:t>
      </w:r>
    </w:p>
    <w:p w:rsidR="00F23A8F" w:rsidRDefault="00F23A8F" w:rsidP="00F23A8F">
      <w:pPr>
        <w:ind w:firstLine="709"/>
        <w:jc w:val="both"/>
        <w:rPr>
          <w:rFonts w:ascii="Liberation Serif" w:hAnsi="Liberation Serif" w:cs="Liberation Serif"/>
          <w:color w:val="000000"/>
        </w:rPr>
      </w:pPr>
      <w:r>
        <w:rPr>
          <w:rFonts w:ascii="Liberation Serif" w:hAnsi="Liberation Serif" w:cs="Liberation Serif"/>
          <w:color w:val="000000"/>
        </w:rPr>
        <w:t>9) градостроительный план земельного участка (в случае присвоения адреса строящимся/реконструируемым объектам адресации);</w:t>
      </w:r>
    </w:p>
    <w:p w:rsidR="00F23A8F" w:rsidRDefault="00F23A8F" w:rsidP="00F23A8F">
      <w:pPr>
        <w:ind w:firstLine="709"/>
        <w:jc w:val="both"/>
        <w:rPr>
          <w:rFonts w:ascii="Liberation Serif" w:hAnsi="Liberation Serif" w:cs="Liberation Serif"/>
          <w:color w:val="000000"/>
        </w:rPr>
      </w:pPr>
      <w:r>
        <w:rPr>
          <w:rFonts w:ascii="Liberation Serif" w:hAnsi="Liberation Serif" w:cs="Liberation Serif"/>
          <w:color w:val="000000"/>
        </w:rPr>
        <w:t>10) разрешение на строительство объекта адресации (в случае присвоения адреса строящимся объектам адресации);</w:t>
      </w:r>
    </w:p>
    <w:p w:rsidR="00F23A8F" w:rsidRDefault="00F23A8F" w:rsidP="00F23A8F">
      <w:pPr>
        <w:ind w:firstLine="709"/>
        <w:jc w:val="both"/>
        <w:rPr>
          <w:rFonts w:ascii="Liberation Serif" w:hAnsi="Liberation Serif" w:cs="Liberation Serif"/>
          <w:color w:val="000000"/>
        </w:rPr>
      </w:pPr>
      <w:r>
        <w:rPr>
          <w:rFonts w:ascii="Liberation Serif" w:hAnsi="Liberation Serif" w:cs="Liberation Serif"/>
          <w:color w:val="000000"/>
        </w:rPr>
        <w:t>11) разрешение на ввод объекта адресации в эксплуатацию (в случае присвоения адреса строящимся объектам адресации);</w:t>
      </w:r>
    </w:p>
    <w:p w:rsidR="00F23A8F" w:rsidRDefault="00F23A8F" w:rsidP="00F23A8F">
      <w:pPr>
        <w:ind w:firstLine="709"/>
        <w:jc w:val="both"/>
        <w:rPr>
          <w:rFonts w:ascii="Liberation Serif" w:hAnsi="Liberation Serif" w:cs="Liberation Serif"/>
          <w:color w:val="000000"/>
        </w:rPr>
      </w:pPr>
      <w:r>
        <w:rPr>
          <w:rFonts w:ascii="Liberation Serif" w:hAnsi="Liberation Serif" w:cs="Liberation Serif"/>
          <w:color w:val="000000"/>
        </w:rPr>
        <w:t>12) кадастровая выписка об объекте недвижимости, который снят с учета (в случае аннулирования адреса объекта адресации);</w:t>
      </w:r>
    </w:p>
    <w:p w:rsidR="00F23A8F" w:rsidRDefault="00F23A8F" w:rsidP="00F23A8F">
      <w:pPr>
        <w:ind w:firstLine="709"/>
        <w:jc w:val="both"/>
        <w:rPr>
          <w:rFonts w:ascii="Liberation Serif" w:hAnsi="Liberation Serif" w:cs="Liberation Serif"/>
          <w:color w:val="000000"/>
        </w:rPr>
      </w:pPr>
      <w:r>
        <w:rPr>
          <w:rFonts w:ascii="Liberation Serif" w:hAnsi="Liberation Serif" w:cs="Liberation Serif"/>
          <w:color w:val="000000"/>
        </w:rPr>
        <w:t>13)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23A8F" w:rsidRDefault="00F23A8F" w:rsidP="00F23A8F">
      <w:pPr>
        <w:ind w:firstLine="709"/>
        <w:jc w:val="both"/>
        <w:rPr>
          <w:rFonts w:ascii="Liberation Serif" w:hAnsi="Liberation Serif" w:cs="Liberation Serif"/>
          <w:color w:val="000000"/>
        </w:rPr>
      </w:pPr>
      <w:r>
        <w:rPr>
          <w:rFonts w:ascii="Liberation Serif" w:hAnsi="Liberation Serif" w:cs="Liberation Serif"/>
          <w:color w:val="000000"/>
        </w:rPr>
        <w:t>14)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15) схема расположения земельного участка или земельных участков на кадастровом плане территории (с учетом требований статьи 11.10 Земельного кодекса Российской Федерации от 25 октября 2001 № 136-ФЗ);</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16) правоустанавливающие и (или) право 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Pr>
          <w:rFonts w:ascii="Liberation Serif" w:hAnsi="Liberation Serif" w:cs="Liberation Serif"/>
          <w:color w:val="000000"/>
          <w:sz w:val="24"/>
          <w:szCs w:val="24"/>
        </w:rPr>
        <w:t>строительства</w:t>
      </w:r>
      <w:proofErr w:type="gramEnd"/>
      <w:r>
        <w:rPr>
          <w:rFonts w:ascii="Liberation Serif" w:hAnsi="Liberation Serif" w:cs="Liberation Serif"/>
          <w:color w:val="000000"/>
          <w:sz w:val="24"/>
          <w:szCs w:val="24"/>
        </w:rPr>
        <w:t xml:space="preserve">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2.8.2. </w:t>
      </w:r>
      <w:proofErr w:type="gramStart"/>
      <w:r>
        <w:rPr>
          <w:rFonts w:ascii="Liberation Serif" w:hAnsi="Liberation Serif" w:cs="Liberation Serif"/>
          <w:color w:val="000000"/>
          <w:sz w:val="24"/>
          <w:szCs w:val="24"/>
        </w:rPr>
        <w:t>Документы, указанные в подпунктах «2», «5», «8» и «9» пункта 2.8.1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bookmarkEnd w:id="355"/>
      <w:bookmarkEnd w:id="356"/>
      <w:bookmarkEnd w:id="357"/>
      <w:bookmarkEnd w:id="358"/>
      <w:bookmarkEnd w:id="359"/>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 xml:space="preserve">2.8.3. </w:t>
      </w:r>
      <w:proofErr w:type="gramStart"/>
      <w:r>
        <w:rPr>
          <w:rFonts w:ascii="Liberation Serif" w:hAnsi="Liberation Serif" w:cs="Liberation Serif"/>
          <w:color w:val="000000"/>
          <w:sz w:val="24"/>
          <w:szCs w:val="24"/>
        </w:rPr>
        <w:t>В случае предоставления муниципальной услуги в упреждающем (</w:t>
      </w:r>
      <w:proofErr w:type="spellStart"/>
      <w:r>
        <w:rPr>
          <w:rFonts w:ascii="Liberation Serif" w:hAnsi="Liberation Serif" w:cs="Liberation Serif"/>
          <w:color w:val="000000"/>
          <w:sz w:val="24"/>
          <w:szCs w:val="24"/>
        </w:rPr>
        <w:t>проактивном</w:t>
      </w:r>
      <w:proofErr w:type="spellEnd"/>
      <w:r>
        <w:rPr>
          <w:rFonts w:ascii="Liberation Serif" w:hAnsi="Liberation Serif" w:cs="Liberation Serif"/>
          <w:color w:val="000000"/>
          <w:sz w:val="24"/>
          <w:szCs w:val="24"/>
        </w:rPr>
        <w:t>) режиме посредством Единого портала, портала ФИАС или сайта уполномоченного органа (при наличии технической возможности) используются сведения, предусмотренные пунктом 2.8.1 регламента, имеющиеся в автоматизированной информационной системе, предназначенной для оказания государственных и муниципальных услуг, и полученные при предоставлении государственных и муниципальных услуг, указанных в пункте 3.5 регламента.</w:t>
      </w:r>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2.8.4. Уполномоченный орган запрашивает документы, указанные в пункте 2.8.1 регламента, в органах государственной власти, органах местного самоуправления и </w:t>
      </w:r>
      <w:r>
        <w:rPr>
          <w:rFonts w:ascii="Liberation Serif" w:hAnsi="Liberation Serif" w:cs="Liberation Serif"/>
          <w:color w:val="000000"/>
          <w:sz w:val="24"/>
          <w:szCs w:val="24"/>
        </w:rPr>
        <w:lastRenderedPageBreak/>
        <w:t xml:space="preserve">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Pr>
          <w:rFonts w:ascii="Liberation Serif" w:hAnsi="Liberation Serif" w:cs="Liberation Serif"/>
          <w:color w:val="000000"/>
          <w:sz w:val="24"/>
          <w:szCs w:val="24"/>
        </w:rPr>
        <w:t>направления</w:t>
      </w:r>
      <w:proofErr w:type="gramEnd"/>
      <w:r>
        <w:rPr>
          <w:rFonts w:ascii="Liberation Serif" w:hAnsi="Liberation Serif" w:cs="Liberation Serif"/>
          <w:color w:val="000000"/>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 xml:space="preserve">2.8.5. В случае направления Заявления посредством Единого портала сведения </w:t>
      </w:r>
      <w:r>
        <w:rPr>
          <w:rFonts w:ascii="Liberation Serif" w:hAnsi="Liberation Serif" w:cs="Liberation Serif"/>
          <w:color w:val="000000"/>
          <w:sz w:val="24"/>
          <w:szCs w:val="24"/>
        </w:rPr>
        <w:br/>
        <w:t>из документа, удостоверяющего личность Заявителя, представителя, формируются автоматически при подтверждении учетной записи в ЕСИА или ЕБС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2.8.6. Непредставление Заявителем документов, указанных </w:t>
      </w:r>
      <w:proofErr w:type="spellStart"/>
      <w:proofErr w:type="gramStart"/>
      <w:r>
        <w:rPr>
          <w:rFonts w:ascii="Liberation Serif" w:hAnsi="Liberation Serif" w:cs="Liberation Serif"/>
          <w:color w:val="000000"/>
          <w:sz w:val="24"/>
          <w:szCs w:val="24"/>
        </w:rPr>
        <w:t>п</w:t>
      </w:r>
      <w:proofErr w:type="spellEnd"/>
      <w:proofErr w:type="gramEnd"/>
      <w:r>
        <w:rPr>
          <w:rFonts w:ascii="Liberation Serif" w:hAnsi="Liberation Serif" w:cs="Liberation Serif"/>
          <w:color w:val="000000"/>
          <w:sz w:val="24"/>
          <w:szCs w:val="24"/>
        </w:rPr>
        <w:t xml:space="preserve"> 2.8.1 регламента, </w:t>
      </w:r>
      <w:r>
        <w:rPr>
          <w:rFonts w:ascii="Liberation Serif" w:hAnsi="Liberation Serif" w:cs="Liberation Serif"/>
          <w:color w:val="000000"/>
          <w:sz w:val="24"/>
          <w:szCs w:val="24"/>
        </w:rPr>
        <w:br/>
        <w:t>не является основанием для отказа Заявителю в предоставлении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rPr>
          <w:rFonts w:ascii="Liberation Serif" w:hAnsi="Liberation Serif" w:cs="Liberation Serif"/>
          <w:b/>
          <w:color w:val="000000"/>
          <w:sz w:val="24"/>
          <w:szCs w:val="24"/>
        </w:rPr>
      </w:pPr>
      <w:bookmarkStart w:id="360" w:name="_Toc100829098"/>
      <w:bookmarkStart w:id="361" w:name="_Toc100917495"/>
      <w:bookmarkStart w:id="362" w:name="_Toc101882124"/>
      <w:bookmarkStart w:id="363" w:name="_Toc101882202"/>
      <w:bookmarkStart w:id="364" w:name="_Toc104994783"/>
      <w:bookmarkStart w:id="365" w:name="_Toc108715726"/>
      <w:bookmarkStart w:id="366" w:name="_Toc113444919"/>
      <w:bookmarkStart w:id="367" w:name="_Toc122087898"/>
      <w:bookmarkStart w:id="368" w:name="_Toc151731702"/>
      <w:bookmarkStart w:id="369" w:name="_Toc156906154"/>
      <w:bookmarkStart w:id="370" w:name="_Toc161835836"/>
      <w:bookmarkStart w:id="371" w:name="_Toc161837805"/>
      <w:r>
        <w:rPr>
          <w:rFonts w:ascii="Liberation Serif" w:hAnsi="Liberation Serif" w:cs="Liberation Serif"/>
          <w:b/>
          <w:color w:val="000000"/>
          <w:sz w:val="24"/>
          <w:szCs w:val="24"/>
        </w:rPr>
        <w:t xml:space="preserve">2.9. Указание на запрет требовать от Заявителя представления документов, </w:t>
      </w:r>
      <w:r>
        <w:rPr>
          <w:rFonts w:ascii="Liberation Serif" w:hAnsi="Liberation Serif" w:cs="Liberation Serif"/>
          <w:b/>
          <w:color w:val="000000"/>
          <w:sz w:val="24"/>
          <w:szCs w:val="24"/>
        </w:rPr>
        <w:br/>
        <w:t>информации или осуществления действий</w:t>
      </w:r>
      <w:bookmarkEnd w:id="360"/>
      <w:bookmarkEnd w:id="361"/>
      <w:bookmarkEnd w:id="362"/>
      <w:bookmarkEnd w:id="363"/>
      <w:bookmarkEnd w:id="364"/>
      <w:bookmarkEnd w:id="365"/>
      <w:bookmarkEnd w:id="366"/>
      <w:bookmarkEnd w:id="367"/>
      <w:bookmarkEnd w:id="368"/>
      <w:bookmarkEnd w:id="369"/>
      <w:bookmarkEnd w:id="370"/>
      <w:bookmarkEnd w:id="371"/>
    </w:p>
    <w:p w:rsidR="00F23A8F" w:rsidRDefault="00F23A8F" w:rsidP="00F23A8F">
      <w:pPr>
        <w:pStyle w:val="af9"/>
        <w:rPr>
          <w:rFonts w:ascii="Liberation Serif" w:hAnsi="Liberation Serif" w:cs="Liberation Serif"/>
          <w:b/>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372" w:name="_Toc98749720"/>
      <w:bookmarkStart w:id="373" w:name="_Toc98756359"/>
      <w:bookmarkStart w:id="374" w:name="_Toc98768115"/>
      <w:bookmarkStart w:id="375" w:name="_Toc98771009"/>
      <w:bookmarkStart w:id="376" w:name="_Toc98773801"/>
      <w:r>
        <w:rPr>
          <w:rFonts w:ascii="Liberation Serif" w:hAnsi="Liberation Serif" w:cs="Liberation Serif"/>
          <w:color w:val="000000"/>
          <w:sz w:val="24"/>
          <w:szCs w:val="24"/>
        </w:rPr>
        <w:t>2.9.1. При предоставлении муниципальной услуги запрещается требовать от Заявителя:</w:t>
      </w:r>
      <w:bookmarkEnd w:id="372"/>
      <w:bookmarkEnd w:id="373"/>
      <w:bookmarkEnd w:id="374"/>
      <w:bookmarkEnd w:id="375"/>
      <w:bookmarkEnd w:id="376"/>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Pr>
          <w:rFonts w:ascii="Liberation Serif" w:hAnsi="Liberation Serif" w:cs="Liberation Serif"/>
          <w:color w:val="000000"/>
          <w:sz w:val="24"/>
          <w:szCs w:val="24"/>
        </w:rPr>
        <w:t xml:space="preserve"> части 6 статьи 7 Федерального закона от 27.07.2010 № 210–ФЗ;</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r>
        <w:rPr>
          <w:rFonts w:ascii="Liberation Serif" w:hAnsi="Liberation Serif" w:cs="Liberation Serif"/>
          <w:color w:val="000000"/>
          <w:sz w:val="24"/>
          <w:szCs w:val="24"/>
        </w:rPr>
        <w:br/>
        <w:t xml:space="preserve">для предоставления муниципальной услуги, либо в предоставлении муниципальной услуги </w:t>
      </w:r>
      <w:r>
        <w:rPr>
          <w:rFonts w:ascii="Liberation Serif" w:hAnsi="Liberation Serif" w:cs="Liberation Serif"/>
          <w:color w:val="000000"/>
          <w:sz w:val="24"/>
          <w:szCs w:val="24"/>
        </w:rPr>
        <w:br/>
        <w:t>и не включенных в представленный ранее комплект документов;</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истечение срока действия документов или изменение информации </w:t>
      </w:r>
      <w:r>
        <w:rPr>
          <w:rFonts w:ascii="Liberation Serif" w:hAnsi="Liberation Serif" w:cs="Liberation Serif"/>
          <w:color w:val="000000"/>
          <w:sz w:val="24"/>
          <w:szCs w:val="24"/>
        </w:rPr>
        <w:b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выявление документально подтвержденного факта (признаков) ошибочного </w:t>
      </w:r>
      <w:r>
        <w:rPr>
          <w:rFonts w:ascii="Liberation Serif" w:hAnsi="Liberation Serif" w:cs="Liberation Serif"/>
          <w:color w:val="000000"/>
          <w:sz w:val="24"/>
          <w:szCs w:val="24"/>
        </w:rPr>
        <w:br/>
        <w:t xml:space="preserve">или противоправного действия (бездействия) должностного лица или работника МФЦ </w:t>
      </w:r>
      <w:r>
        <w:rPr>
          <w:rFonts w:ascii="Liberation Serif" w:hAnsi="Liberation Serif" w:cs="Liberation Serif"/>
          <w:color w:val="000000"/>
          <w:sz w:val="24"/>
          <w:szCs w:val="24"/>
        </w:rPr>
        <w:b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w:t>
      </w:r>
      <w:r>
        <w:rPr>
          <w:rFonts w:ascii="Liberation Serif" w:hAnsi="Liberation Serif" w:cs="Liberation Serif"/>
          <w:color w:val="000000"/>
          <w:sz w:val="24"/>
          <w:szCs w:val="24"/>
        </w:rPr>
        <w:br/>
        <w:t xml:space="preserve">в письменном виде за подписью руководителя органа, предоставляющего муниципальную </w:t>
      </w:r>
      <w:r>
        <w:rPr>
          <w:rFonts w:ascii="Liberation Serif" w:hAnsi="Liberation Serif" w:cs="Liberation Serif"/>
          <w:color w:val="000000"/>
          <w:sz w:val="24"/>
          <w:szCs w:val="24"/>
        </w:rPr>
        <w:lastRenderedPageBreak/>
        <w:t xml:space="preserve">услугу, руководителя МФЦ при первоначальном отказе в приеме документов, необходимых </w:t>
      </w:r>
      <w:r>
        <w:rPr>
          <w:rFonts w:ascii="Liberation Serif" w:hAnsi="Liberation Serif" w:cs="Liberation Serif"/>
          <w:color w:val="000000"/>
          <w:sz w:val="24"/>
          <w:szCs w:val="24"/>
        </w:rPr>
        <w:br/>
        <w:t xml:space="preserve">для предоставления муниципальной услуги, Заявитель уведомляется об указанном факте, </w:t>
      </w:r>
      <w:r>
        <w:rPr>
          <w:rFonts w:ascii="Liberation Serif" w:hAnsi="Liberation Serif" w:cs="Liberation Serif"/>
          <w:color w:val="000000"/>
          <w:sz w:val="24"/>
          <w:szCs w:val="24"/>
        </w:rPr>
        <w:br/>
        <w:t>а также приносятся извинения за доставленные неудобства;</w:t>
      </w:r>
    </w:p>
    <w:p w:rsidR="00F23A8F" w:rsidRDefault="00F23A8F" w:rsidP="00F23A8F">
      <w:pPr>
        <w:pStyle w:val="af9"/>
        <w:ind w:firstLine="708"/>
        <w:jc w:val="both"/>
      </w:pPr>
      <w:proofErr w:type="gramStart"/>
      <w:r>
        <w:rPr>
          <w:rFonts w:ascii="Liberation Serif" w:hAnsi="Liberation Serif" w:cs="Liberation Serif"/>
          <w:color w:val="000000"/>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w:t>
      </w:r>
      <w:r>
        <w:rPr>
          <w:rFonts w:ascii="Liberation Serif" w:eastAsia="Times New Roman" w:hAnsi="Liberation Serif" w:cs="Liberation Serif"/>
          <w:sz w:val="28"/>
          <w:szCs w:val="28"/>
        </w:rPr>
        <w:t>7</w:t>
      </w:r>
      <w:r>
        <w:rPr>
          <w:rFonts w:ascii="Liberation Serif" w:eastAsia="Times New Roman" w:hAnsi="Liberation Serif" w:cs="Liberation Serif"/>
          <w:sz w:val="28"/>
          <w:szCs w:val="28"/>
          <w:vertAlign w:val="superscript"/>
        </w:rPr>
        <w:t>2</w:t>
      </w:r>
      <w:r>
        <w:rPr>
          <w:rFonts w:ascii="Liberation Serif" w:hAnsi="Liberation Serif" w:cs="Liberation Serif"/>
          <w:color w:val="000000"/>
          <w:sz w:val="24"/>
          <w:szCs w:val="24"/>
        </w:rPr>
        <w:t xml:space="preserve">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представления документов и </w:t>
      </w:r>
      <w:proofErr w:type="gramStart"/>
      <w:r>
        <w:rPr>
          <w:rFonts w:ascii="Liberation Serif" w:hAnsi="Liberation Serif" w:cs="Liberation Serif"/>
          <w:color w:val="000000"/>
          <w:sz w:val="24"/>
          <w:szCs w:val="24"/>
        </w:rPr>
        <w:t>информации</w:t>
      </w:r>
      <w:proofErr w:type="gramEnd"/>
      <w:r>
        <w:rPr>
          <w:rFonts w:ascii="Liberation Serif" w:hAnsi="Liberation Serif" w:cs="Liberation Serif"/>
          <w:color w:val="000000"/>
          <w:sz w:val="24"/>
          <w:szCs w:val="24"/>
        </w:rPr>
        <w:t xml:space="preserve"> подтверждающих внесение заявителем платы за предоставление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9"/>
        <w:jc w:val="both"/>
      </w:pPr>
      <w:r>
        <w:rPr>
          <w:rFonts w:ascii="Liberation Serif" w:hAnsi="Liberation Serif" w:cs="Liberation Serif"/>
          <w:color w:val="000000"/>
          <w:sz w:val="24"/>
          <w:szCs w:val="24"/>
        </w:rPr>
        <w:t>2.9.2. При предоставлении муниципальной услуги запрещается:</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уполномоченного органа;</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уполномоченного органа.</w:t>
      </w:r>
    </w:p>
    <w:p w:rsidR="00F23A8F" w:rsidRDefault="00F23A8F" w:rsidP="00F23A8F">
      <w:pPr>
        <w:pStyle w:val="af9"/>
        <w:rPr>
          <w:rFonts w:ascii="Liberation Serif" w:hAnsi="Liberation Serif" w:cs="Liberation Serif"/>
          <w:b/>
          <w:color w:val="000000"/>
          <w:sz w:val="24"/>
          <w:szCs w:val="24"/>
        </w:rPr>
      </w:pPr>
      <w:bookmarkStart w:id="377" w:name="_Toc98519601"/>
      <w:bookmarkStart w:id="378" w:name="_Toc98749721"/>
      <w:bookmarkStart w:id="379" w:name="_Toc98756360"/>
      <w:bookmarkStart w:id="380" w:name="_Toc98768116"/>
      <w:bookmarkStart w:id="381" w:name="_Toc98771010"/>
      <w:bookmarkStart w:id="382" w:name="_Toc98773802"/>
      <w:bookmarkStart w:id="383" w:name="_Toc100498999"/>
      <w:bookmarkStart w:id="384" w:name="_Toc100829099"/>
      <w:bookmarkStart w:id="385" w:name="_Toc100917496"/>
    </w:p>
    <w:p w:rsidR="00F23A8F" w:rsidRDefault="00F23A8F" w:rsidP="00F23A8F">
      <w:pPr>
        <w:pStyle w:val="2"/>
        <w:jc w:val="center"/>
      </w:pPr>
      <w:bookmarkStart w:id="386" w:name="_Toc101882125"/>
      <w:bookmarkStart w:id="387" w:name="_Toc101882203"/>
      <w:bookmarkStart w:id="388" w:name="_Toc104994784"/>
      <w:bookmarkStart w:id="389" w:name="_Toc108715727"/>
      <w:bookmarkStart w:id="390" w:name="_Toc113444920"/>
      <w:bookmarkStart w:id="391" w:name="_Toc122087899"/>
      <w:bookmarkStart w:id="392" w:name="_Toc151731703"/>
      <w:bookmarkStart w:id="393" w:name="_Toc156906155"/>
      <w:bookmarkStart w:id="394" w:name="_Toc161835837"/>
      <w:bookmarkStart w:id="395" w:name="_Toc161837806"/>
      <w:r>
        <w:rPr>
          <w:rFonts w:ascii="Liberation Serif" w:hAnsi="Liberation Serif" w:cs="Liberation Serif"/>
          <w:b/>
          <w:color w:val="000000"/>
          <w:sz w:val="24"/>
          <w:szCs w:val="24"/>
        </w:rPr>
        <w:t xml:space="preserve">2.10. Исчерпывающий перечень оснований для отказа в приеме документов необходимых для предоставления </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Liberation Serif" w:hAnsi="Liberation Serif" w:cs="Liberation Serif"/>
          <w:b/>
          <w:color w:val="000000"/>
          <w:sz w:val="24"/>
          <w:szCs w:val="24"/>
        </w:rPr>
        <w:t>муниципальной услуги</w:t>
      </w:r>
      <w:bookmarkEnd w:id="392"/>
      <w:bookmarkEnd w:id="393"/>
      <w:bookmarkEnd w:id="394"/>
      <w:bookmarkEnd w:id="395"/>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2.10.1. Исчерпывающий перечень оснований для отказа в приеме документов, необходимых для предоставления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w:t>
      </w:r>
      <w:r>
        <w:rPr>
          <w:rFonts w:ascii="Liberation Serif" w:hAnsi="Liberation Serif" w:cs="Liberation Serif"/>
          <w:color w:val="000000"/>
          <w:sz w:val="24"/>
          <w:szCs w:val="24"/>
        </w:rPr>
        <w:br/>
        <w:t>в документах, для предоставления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представленные документы утратили силу на момент обращения за услугой </w:t>
      </w:r>
      <w:r>
        <w:rPr>
          <w:rFonts w:ascii="Liberation Serif" w:hAnsi="Liberation Serif" w:cs="Liberation Serif"/>
          <w:color w:val="000000"/>
          <w:sz w:val="24"/>
          <w:szCs w:val="24"/>
        </w:rPr>
        <w:br/>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неполное заполнение полей в форме Заявления, в том числе в интерактивной форме </w:t>
      </w:r>
      <w:r>
        <w:rPr>
          <w:rFonts w:ascii="Liberation Serif" w:hAnsi="Liberation Serif" w:cs="Liberation Serif"/>
          <w:color w:val="000000"/>
          <w:sz w:val="24"/>
          <w:szCs w:val="24"/>
        </w:rPr>
        <w:br/>
        <w:t>на Едином портале;</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представление неполного комплекта документов;</w:t>
      </w:r>
    </w:p>
    <w:p w:rsidR="00F23A8F" w:rsidRDefault="00F23A8F" w:rsidP="00F23A8F">
      <w:pPr>
        <w:pStyle w:val="af9"/>
        <w:ind w:firstLine="708"/>
        <w:jc w:val="both"/>
      </w:pPr>
      <w:r>
        <w:rPr>
          <w:rFonts w:ascii="Liberation Serif" w:hAnsi="Liberation Serif" w:cs="Liberation Serif"/>
          <w:color w:val="000000"/>
          <w:sz w:val="24"/>
          <w:szCs w:val="24"/>
        </w:rPr>
        <w:t xml:space="preserve">6) несоблюдение установленных статьей 11 Федерального закона от </w:t>
      </w:r>
      <w:r w:rsidR="00012D6B">
        <w:rPr>
          <w:rFonts w:ascii="Liberation Serif" w:hAnsi="Liberation Serif" w:cs="Liberation Serif"/>
          <w:color w:val="000000"/>
          <w:sz w:val="24"/>
          <w:szCs w:val="24"/>
        </w:rPr>
        <w:t xml:space="preserve">6 апреля 2011 года </w:t>
      </w:r>
      <w:r>
        <w:rPr>
          <w:rFonts w:ascii="Liberation Serif" w:hAnsi="Liberation Serif" w:cs="Liberation Serif"/>
          <w:color w:val="000000"/>
          <w:sz w:val="24"/>
          <w:szCs w:val="24"/>
        </w:rPr>
        <w:t>№ 63–ФЗ «Об электронной подписи» условий признания усиленной квалифицированной электронной подписи действительной;</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rsidR="00F23A8F" w:rsidRDefault="00F23A8F" w:rsidP="00F23A8F">
      <w:pPr>
        <w:pStyle w:val="af9"/>
        <w:ind w:firstLine="708"/>
        <w:jc w:val="both"/>
        <w:rPr>
          <w:rFonts w:ascii="Liberation Serif" w:hAnsi="Liberation Serif" w:cs="Liberation Serif"/>
          <w:color w:val="000000"/>
          <w:spacing w:val="-8"/>
          <w:sz w:val="24"/>
          <w:szCs w:val="24"/>
        </w:rPr>
      </w:pPr>
      <w:r>
        <w:rPr>
          <w:rFonts w:ascii="Liberation Serif" w:hAnsi="Liberation Serif" w:cs="Liberation Serif"/>
          <w:color w:val="000000"/>
          <w:spacing w:val="-8"/>
          <w:sz w:val="24"/>
          <w:szCs w:val="24"/>
        </w:rPr>
        <w:t>8)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2.10.2. В случае предоставления муниципальной услуги в упреждающем (</w:t>
      </w:r>
      <w:proofErr w:type="spellStart"/>
      <w:r>
        <w:rPr>
          <w:rFonts w:ascii="Liberation Serif" w:hAnsi="Liberation Serif" w:cs="Liberation Serif"/>
          <w:color w:val="000000"/>
          <w:sz w:val="24"/>
          <w:szCs w:val="24"/>
        </w:rPr>
        <w:t>проактивном</w:t>
      </w:r>
      <w:proofErr w:type="spellEnd"/>
      <w:r>
        <w:rPr>
          <w:rFonts w:ascii="Liberation Serif" w:hAnsi="Liberation Serif" w:cs="Liberation Serif"/>
          <w:color w:val="000000"/>
          <w:sz w:val="24"/>
          <w:szCs w:val="24"/>
        </w:rPr>
        <w:t xml:space="preserve">) режиме посредством Единого портала, портала ФИАС или сайта </w:t>
      </w:r>
      <w:r>
        <w:rPr>
          <w:rFonts w:ascii="Liberation Serif" w:hAnsi="Liberation Serif" w:cs="Liberation Serif"/>
          <w:color w:val="000000"/>
          <w:sz w:val="24"/>
          <w:szCs w:val="24"/>
        </w:rPr>
        <w:lastRenderedPageBreak/>
        <w:t>уполномоченного органа (при наличии технической возможности) отказ в приеме документов, необходимых для предоставления муниципальной услуги, не предусмотрен.</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2.10.3. Рекомендуемая форма решения об отказе в приеме документов, необходимых </w:t>
      </w:r>
      <w:r>
        <w:rPr>
          <w:rFonts w:ascii="Liberation Serif" w:hAnsi="Liberation Serif" w:cs="Liberation Serif"/>
          <w:color w:val="000000"/>
          <w:sz w:val="24"/>
          <w:szCs w:val="24"/>
        </w:rPr>
        <w:br/>
        <w:t>для предоставления услуги, приведена в Приложении № 3 к регламенту.</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spacing w:before="0"/>
        <w:jc w:val="center"/>
      </w:pPr>
      <w:bookmarkStart w:id="396" w:name="_Toc98519602"/>
      <w:bookmarkStart w:id="397" w:name="_Toc98749723"/>
      <w:bookmarkStart w:id="398" w:name="_Toc98756362"/>
      <w:bookmarkStart w:id="399" w:name="_Toc98768118"/>
      <w:bookmarkStart w:id="400" w:name="_Toc98771012"/>
      <w:bookmarkStart w:id="401" w:name="_Toc98773804"/>
      <w:bookmarkStart w:id="402" w:name="_Toc100499000"/>
      <w:bookmarkStart w:id="403" w:name="_Toc100829100"/>
      <w:bookmarkStart w:id="404" w:name="_Toc100917497"/>
      <w:bookmarkStart w:id="405" w:name="_Toc101882126"/>
      <w:bookmarkStart w:id="406" w:name="_Toc101882204"/>
      <w:bookmarkStart w:id="407" w:name="_Toc104994785"/>
      <w:bookmarkStart w:id="408" w:name="_Toc108715728"/>
      <w:bookmarkStart w:id="409" w:name="_Toc113444921"/>
      <w:bookmarkStart w:id="410" w:name="_Toc122087900"/>
      <w:bookmarkStart w:id="411" w:name="_Toc151731704"/>
      <w:bookmarkStart w:id="412" w:name="_Toc156906156"/>
      <w:bookmarkStart w:id="413" w:name="_Toc161835838"/>
      <w:bookmarkStart w:id="414" w:name="_Toc161837807"/>
      <w:r>
        <w:rPr>
          <w:rFonts w:ascii="Liberation Serif" w:hAnsi="Liberation Serif" w:cs="Liberation Serif"/>
          <w:b/>
          <w:color w:val="000000"/>
          <w:sz w:val="24"/>
          <w:szCs w:val="24"/>
        </w:rPr>
        <w:t xml:space="preserve">2.11. Исчерпывающий перечень оснований для приостановления </w:t>
      </w:r>
      <w:r>
        <w:rPr>
          <w:rFonts w:ascii="Liberation Serif" w:hAnsi="Liberation Serif" w:cs="Liberation Serif"/>
          <w:b/>
          <w:color w:val="000000"/>
          <w:sz w:val="24"/>
          <w:szCs w:val="24"/>
        </w:rPr>
        <w:br/>
        <w:t xml:space="preserve">предоставления </w:t>
      </w:r>
      <w:bookmarkEnd w:id="396"/>
      <w:bookmarkEnd w:id="397"/>
      <w:bookmarkEnd w:id="398"/>
      <w:bookmarkEnd w:id="399"/>
      <w:bookmarkEnd w:id="400"/>
      <w:bookmarkEnd w:id="401"/>
      <w:bookmarkEnd w:id="402"/>
      <w:bookmarkEnd w:id="403"/>
      <w:bookmarkEnd w:id="404"/>
      <w:r>
        <w:rPr>
          <w:rFonts w:ascii="Liberation Serif" w:hAnsi="Liberation Serif" w:cs="Liberation Serif"/>
          <w:b/>
          <w:color w:val="000000"/>
          <w:sz w:val="24"/>
          <w:szCs w:val="24"/>
        </w:rPr>
        <w:t>муниципальной услуги</w:t>
      </w:r>
      <w:bookmarkEnd w:id="405"/>
      <w:bookmarkEnd w:id="406"/>
      <w:bookmarkEnd w:id="407"/>
      <w:bookmarkEnd w:id="408"/>
      <w:bookmarkEnd w:id="409"/>
      <w:bookmarkEnd w:id="410"/>
      <w:r>
        <w:rPr>
          <w:rFonts w:ascii="Liberation Serif" w:hAnsi="Liberation Serif" w:cs="Liberation Serif"/>
          <w:b/>
          <w:color w:val="000000"/>
          <w:sz w:val="24"/>
          <w:szCs w:val="24"/>
        </w:rPr>
        <w:t xml:space="preserve"> </w:t>
      </w:r>
      <w:r>
        <w:rPr>
          <w:rFonts w:ascii="Liberation Serif" w:hAnsi="Liberation Serif" w:cs="Liberation Serif"/>
          <w:b/>
          <w:color w:val="000000"/>
          <w:sz w:val="24"/>
          <w:szCs w:val="24"/>
        </w:rPr>
        <w:br/>
        <w:t>или отказа в предоставлении муниципальной услуги</w:t>
      </w:r>
      <w:bookmarkEnd w:id="411"/>
      <w:bookmarkEnd w:id="412"/>
      <w:bookmarkEnd w:id="413"/>
      <w:bookmarkEnd w:id="414"/>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2.11.1. Оснований для приостановления предоставления услуги законодательством Российской Федерации не предусмотрено.</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2.11.2. Исчерпывающий перечень оснований для отказа в присвоении объекту адресации адреса или аннулировании его адреса: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 Заявлением обратилось лицо, не указанное в пункте 1.2 настоящего регламента;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ответ на межведомственный запрос свидетельствует об отсутствии документа </w:t>
      </w:r>
      <w:r>
        <w:rPr>
          <w:rFonts w:ascii="Liberation Serif" w:hAnsi="Liberation Serif" w:cs="Liberation Serif"/>
          <w:color w:val="000000"/>
          <w:sz w:val="24"/>
          <w:szCs w:val="24"/>
        </w:rPr>
        <w:br/>
        <w:t xml:space="preserve">и (или) информации, </w:t>
      </w:r>
      <w:proofErr w:type="gramStart"/>
      <w:r>
        <w:rPr>
          <w:rFonts w:ascii="Liberation Serif" w:hAnsi="Liberation Serif" w:cs="Liberation Serif"/>
          <w:color w:val="000000"/>
          <w:sz w:val="24"/>
          <w:szCs w:val="24"/>
        </w:rPr>
        <w:t>необходимых</w:t>
      </w:r>
      <w:proofErr w:type="gramEnd"/>
      <w:r>
        <w:rPr>
          <w:rFonts w:ascii="Liberation Serif" w:hAnsi="Liberation Serif" w:cs="Liberation Serif"/>
          <w:color w:val="000000"/>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23A8F" w:rsidRDefault="00F23A8F" w:rsidP="00F23A8F">
      <w:pPr>
        <w:pStyle w:val="af9"/>
        <w:ind w:firstLine="708"/>
        <w:jc w:val="both"/>
      </w:pPr>
      <w:r>
        <w:rPr>
          <w:rFonts w:ascii="Liberation Serif" w:hAnsi="Liberation Serif" w:cs="Liberation Serif"/>
          <w:color w:val="000000"/>
          <w:sz w:val="24"/>
          <w:szCs w:val="24"/>
        </w:rPr>
        <w:t xml:space="preserve">4) отсутствуют случаи и условия для присвоения объекту адресации адреса </w:t>
      </w:r>
      <w:r>
        <w:rPr>
          <w:rFonts w:ascii="Liberation Serif" w:hAnsi="Liberation Serif" w:cs="Liberation Serif"/>
          <w:color w:val="000000"/>
          <w:sz w:val="24"/>
          <w:szCs w:val="24"/>
        </w:rPr>
        <w:br/>
        <w:t>или аннулирования его адреса, указанные в пунктах 5, 8 – 11 и 14 – 18 Правил.</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rPr>
          <w:rFonts w:ascii="Liberation Serif" w:hAnsi="Liberation Serif" w:cs="Liberation Serif"/>
          <w:b/>
          <w:color w:val="000000"/>
          <w:sz w:val="24"/>
          <w:szCs w:val="24"/>
        </w:rPr>
      </w:pPr>
      <w:bookmarkStart w:id="415" w:name="_Toc98519603"/>
      <w:bookmarkStart w:id="416" w:name="_Toc98749726"/>
      <w:bookmarkStart w:id="417" w:name="_Toc98756365"/>
      <w:bookmarkStart w:id="418" w:name="_Toc98768121"/>
      <w:bookmarkStart w:id="419" w:name="_Toc98771015"/>
      <w:bookmarkStart w:id="420" w:name="_Toc98773807"/>
      <w:bookmarkStart w:id="421" w:name="_Toc100499001"/>
      <w:bookmarkStart w:id="422" w:name="_Toc100829101"/>
      <w:bookmarkStart w:id="423" w:name="_Toc100917498"/>
      <w:bookmarkStart w:id="424" w:name="_Toc101882127"/>
      <w:bookmarkStart w:id="425" w:name="_Toc101882205"/>
      <w:bookmarkStart w:id="426" w:name="_Toc104994786"/>
      <w:bookmarkStart w:id="427" w:name="_Toc108715729"/>
      <w:bookmarkStart w:id="428" w:name="_Toc113444922"/>
      <w:bookmarkStart w:id="429" w:name="_Toc122087901"/>
      <w:bookmarkStart w:id="430" w:name="_Toc151731705"/>
      <w:bookmarkStart w:id="431" w:name="_Toc156906157"/>
      <w:bookmarkStart w:id="432" w:name="_Toc161835839"/>
      <w:bookmarkStart w:id="433" w:name="_Toc161837808"/>
      <w:r>
        <w:rPr>
          <w:rFonts w:ascii="Liberation Serif" w:hAnsi="Liberation Serif" w:cs="Liberation Serif"/>
          <w:b/>
          <w:color w:val="000000"/>
          <w:sz w:val="24"/>
          <w:szCs w:val="24"/>
        </w:rPr>
        <w:t xml:space="preserve">2.12. Перечень услуг, которые являются необходимыми и обязательными </w:t>
      </w:r>
      <w:r>
        <w:rPr>
          <w:rFonts w:ascii="Liberation Serif" w:hAnsi="Liberation Serif" w:cs="Liberation Serif"/>
          <w:b/>
          <w:color w:val="000000"/>
          <w:sz w:val="24"/>
          <w:szCs w:val="24"/>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End w:id="415"/>
      <w:bookmarkEnd w:id="416"/>
      <w:bookmarkEnd w:id="417"/>
      <w:bookmarkEnd w:id="418"/>
      <w:bookmarkEnd w:id="419"/>
      <w:bookmarkEnd w:id="420"/>
      <w:bookmarkEnd w:id="421"/>
      <w:bookmarkEnd w:id="422"/>
      <w:bookmarkEnd w:id="423"/>
      <w:r>
        <w:rPr>
          <w:rFonts w:ascii="Liberation Serif" w:hAnsi="Liberation Serif" w:cs="Liberation Serif"/>
          <w:b/>
          <w:color w:val="000000"/>
          <w:sz w:val="24"/>
          <w:szCs w:val="24"/>
        </w:rPr>
        <w:t>муниципальной услуги</w:t>
      </w:r>
      <w:bookmarkEnd w:id="424"/>
      <w:bookmarkEnd w:id="425"/>
      <w:bookmarkEnd w:id="426"/>
      <w:bookmarkEnd w:id="427"/>
      <w:bookmarkEnd w:id="428"/>
      <w:bookmarkEnd w:id="429"/>
      <w:bookmarkEnd w:id="430"/>
      <w:bookmarkEnd w:id="431"/>
      <w:bookmarkEnd w:id="432"/>
      <w:bookmarkEnd w:id="433"/>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434" w:name="_Toc98749727"/>
      <w:bookmarkStart w:id="435" w:name="_Toc98756366"/>
      <w:bookmarkStart w:id="436" w:name="_Toc98768122"/>
      <w:bookmarkStart w:id="437" w:name="_Toc98771016"/>
      <w:bookmarkStart w:id="438" w:name="_Toc98773808"/>
      <w:r>
        <w:rPr>
          <w:rFonts w:ascii="Liberation Serif" w:hAnsi="Liberation Serif" w:cs="Liberation Serif"/>
          <w:color w:val="000000"/>
          <w:sz w:val="24"/>
          <w:szCs w:val="24"/>
        </w:rPr>
        <w:t>Услуги, необходимые и обязательные для предоставления муниципальной услуги, отсутствуют.</w:t>
      </w:r>
      <w:bookmarkEnd w:id="434"/>
      <w:bookmarkEnd w:id="435"/>
      <w:bookmarkEnd w:id="436"/>
      <w:bookmarkEnd w:id="437"/>
      <w:bookmarkEnd w:id="438"/>
      <w:r>
        <w:rPr>
          <w:rFonts w:ascii="Liberation Serif" w:hAnsi="Liberation Serif" w:cs="Liberation Serif"/>
          <w:color w:val="000000"/>
          <w:sz w:val="24"/>
          <w:szCs w:val="24"/>
        </w:rPr>
        <w:t xml:space="preserve"> </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pPr>
      <w:bookmarkStart w:id="439" w:name="_Toc98519604"/>
      <w:bookmarkStart w:id="440" w:name="_Toc98749728"/>
      <w:bookmarkStart w:id="441" w:name="_Toc98756367"/>
      <w:bookmarkStart w:id="442" w:name="_Toc98768123"/>
      <w:bookmarkStart w:id="443" w:name="_Toc98771017"/>
      <w:bookmarkStart w:id="444" w:name="_Toc98773809"/>
      <w:bookmarkStart w:id="445" w:name="_Toc100499002"/>
      <w:bookmarkStart w:id="446" w:name="_Toc100829102"/>
      <w:bookmarkStart w:id="447" w:name="_Toc100917499"/>
      <w:bookmarkStart w:id="448" w:name="_Toc101882128"/>
      <w:bookmarkStart w:id="449" w:name="_Toc101882206"/>
      <w:bookmarkStart w:id="450" w:name="_Toc104994787"/>
      <w:bookmarkStart w:id="451" w:name="_Toc108715730"/>
      <w:bookmarkStart w:id="452" w:name="_Toc113444923"/>
      <w:bookmarkStart w:id="453" w:name="_Toc122087902"/>
      <w:bookmarkStart w:id="454" w:name="_Toc151731706"/>
      <w:bookmarkStart w:id="455" w:name="_Toc156906158"/>
      <w:bookmarkStart w:id="456" w:name="_Toc161835840"/>
      <w:bookmarkStart w:id="457" w:name="_Toc161837809"/>
      <w:r>
        <w:rPr>
          <w:rFonts w:ascii="Liberation Serif" w:hAnsi="Liberation Serif" w:cs="Liberation Serif"/>
          <w:b/>
          <w:color w:val="000000"/>
          <w:sz w:val="24"/>
          <w:szCs w:val="24"/>
        </w:rPr>
        <w:t xml:space="preserve">2.13. </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ascii="Liberation Serif" w:hAnsi="Liberation Serif" w:cs="Liberation Serif"/>
          <w:b/>
          <w:color w:val="000000"/>
          <w:sz w:val="24"/>
          <w:szCs w:val="24"/>
        </w:rPr>
        <w:t>Размер платы, взимаемой с заявителя при предоставлении муниципальной услуги, и способы ее взимания</w:t>
      </w:r>
      <w:bookmarkEnd w:id="455"/>
      <w:bookmarkEnd w:id="456"/>
      <w:bookmarkEnd w:id="457"/>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458" w:name="_Toc98749729"/>
      <w:bookmarkStart w:id="459" w:name="_Toc98756368"/>
      <w:bookmarkStart w:id="460" w:name="_Toc98768124"/>
      <w:bookmarkStart w:id="461" w:name="_Toc98771018"/>
      <w:bookmarkStart w:id="462" w:name="_Toc98773810"/>
      <w:r>
        <w:rPr>
          <w:rFonts w:ascii="Liberation Serif" w:hAnsi="Liberation Serif" w:cs="Liberation Serif"/>
          <w:color w:val="000000"/>
          <w:sz w:val="24"/>
          <w:szCs w:val="24"/>
        </w:rPr>
        <w:t>Предоставление муниципальной услуги осуществляется бесплатно.</w:t>
      </w:r>
      <w:bookmarkEnd w:id="458"/>
      <w:bookmarkEnd w:id="459"/>
      <w:bookmarkEnd w:id="460"/>
      <w:bookmarkEnd w:id="461"/>
      <w:bookmarkEnd w:id="462"/>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2"/>
        <w:jc w:val="center"/>
        <w:rPr>
          <w:rFonts w:ascii="Liberation Serif" w:hAnsi="Liberation Serif" w:cs="Liberation Serif"/>
          <w:b/>
          <w:color w:val="000000"/>
          <w:sz w:val="24"/>
          <w:szCs w:val="24"/>
        </w:rPr>
      </w:pPr>
      <w:bookmarkStart w:id="463" w:name="_Toc98519605"/>
      <w:bookmarkStart w:id="464" w:name="_Toc98749730"/>
      <w:bookmarkStart w:id="465" w:name="_Toc98756369"/>
      <w:bookmarkStart w:id="466" w:name="_Toc98768125"/>
      <w:bookmarkStart w:id="467" w:name="_Toc98771019"/>
      <w:bookmarkStart w:id="468" w:name="_Toc98773811"/>
      <w:bookmarkStart w:id="469" w:name="_Toc100499003"/>
      <w:bookmarkStart w:id="470" w:name="_Toc100829103"/>
      <w:bookmarkStart w:id="471" w:name="_Toc100917500"/>
      <w:bookmarkStart w:id="472" w:name="_Toc101882129"/>
      <w:bookmarkStart w:id="473" w:name="_Toc101882207"/>
      <w:bookmarkStart w:id="474" w:name="_Toc104994788"/>
      <w:bookmarkStart w:id="475" w:name="_Toc108715731"/>
      <w:bookmarkStart w:id="476" w:name="_Toc113444924"/>
      <w:bookmarkStart w:id="477" w:name="_Toc122087903"/>
      <w:bookmarkStart w:id="478" w:name="_Toc151731707"/>
      <w:bookmarkStart w:id="479" w:name="_Toc156906159"/>
      <w:bookmarkStart w:id="480" w:name="_Toc161835841"/>
      <w:bookmarkStart w:id="481" w:name="_Toc161837810"/>
      <w:r>
        <w:rPr>
          <w:rFonts w:ascii="Liberation Serif" w:hAnsi="Liberation Serif" w:cs="Liberation Serif"/>
          <w:b/>
          <w:color w:val="000000"/>
          <w:sz w:val="24"/>
          <w:szCs w:val="24"/>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F23A8F" w:rsidRDefault="00F23A8F" w:rsidP="00F23A8F">
      <w:pPr>
        <w:pStyle w:val="af9"/>
        <w:jc w:val="both"/>
        <w:rPr>
          <w:rFonts w:ascii="Liberation Serif" w:hAnsi="Liberation Serif" w:cs="Liberation Serif"/>
          <w:b/>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482" w:name="_Toc98749731"/>
      <w:bookmarkStart w:id="483" w:name="_Toc98756370"/>
      <w:bookmarkStart w:id="484" w:name="_Toc98768126"/>
      <w:bookmarkStart w:id="485" w:name="_Toc98771020"/>
      <w:bookmarkStart w:id="486" w:name="_Toc98773812"/>
      <w:r>
        <w:rPr>
          <w:rFonts w:ascii="Liberation Serif" w:hAnsi="Liberation Serif" w:cs="Liberation Serif"/>
          <w:color w:val="000000"/>
          <w:sz w:val="24"/>
          <w:szCs w:val="24"/>
        </w:rPr>
        <w:t>Услуги, необходимые и обязательные для предоставления муниципальной услуги, отсутствуют.</w:t>
      </w:r>
      <w:bookmarkEnd w:id="482"/>
      <w:bookmarkEnd w:id="483"/>
      <w:bookmarkEnd w:id="484"/>
      <w:bookmarkEnd w:id="485"/>
      <w:bookmarkEnd w:id="486"/>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pPr>
      <w:bookmarkStart w:id="487" w:name="_Toc98519606"/>
      <w:bookmarkStart w:id="488" w:name="_Toc98749732"/>
      <w:bookmarkStart w:id="489" w:name="_Toc98756371"/>
      <w:bookmarkStart w:id="490" w:name="_Toc98768127"/>
      <w:bookmarkStart w:id="491" w:name="_Toc98771021"/>
      <w:bookmarkStart w:id="492" w:name="_Toc98773813"/>
      <w:bookmarkStart w:id="493" w:name="_Toc100499004"/>
      <w:bookmarkStart w:id="494" w:name="_Toc100829104"/>
      <w:bookmarkStart w:id="495" w:name="_Toc100917501"/>
      <w:bookmarkStart w:id="496" w:name="_Toc101882130"/>
      <w:bookmarkStart w:id="497" w:name="_Toc101882208"/>
      <w:bookmarkStart w:id="498" w:name="_Toc104994789"/>
      <w:bookmarkStart w:id="499" w:name="_Toc108715732"/>
      <w:bookmarkStart w:id="500" w:name="_Toc113444925"/>
      <w:bookmarkStart w:id="501" w:name="_Toc122087904"/>
      <w:bookmarkStart w:id="502" w:name="_Toc151731708"/>
      <w:bookmarkStart w:id="503" w:name="_Toc156906160"/>
      <w:bookmarkStart w:id="504" w:name="_Toc161835842"/>
      <w:bookmarkStart w:id="505" w:name="_Toc161837811"/>
      <w:r>
        <w:rPr>
          <w:rFonts w:ascii="Liberation Serif" w:hAnsi="Liberation Serif" w:cs="Liberation Serif"/>
          <w:b/>
          <w:color w:val="000000"/>
          <w:sz w:val="24"/>
          <w:szCs w:val="24"/>
        </w:rPr>
        <w:t xml:space="preserve">2.15. </w:t>
      </w:r>
      <w:bookmarkEnd w:id="487"/>
      <w:bookmarkEnd w:id="488"/>
      <w:bookmarkEnd w:id="489"/>
      <w:bookmarkEnd w:id="490"/>
      <w:bookmarkEnd w:id="491"/>
      <w:bookmarkEnd w:id="492"/>
      <w:bookmarkEnd w:id="493"/>
      <w:r>
        <w:rPr>
          <w:rFonts w:ascii="Liberation Serif" w:hAnsi="Liberation Serif" w:cs="Liberation Serif"/>
          <w:b/>
          <w:color w:val="000000"/>
          <w:sz w:val="24"/>
          <w:szCs w:val="24"/>
        </w:rPr>
        <w:t>Максимальный срок ожидания в очереди при подаче Заявителем Заявления о предоставлении муниципальной услуги</w:t>
      </w:r>
      <w:bookmarkEnd w:id="494"/>
      <w:bookmarkEnd w:id="495"/>
      <w:bookmarkEnd w:id="496"/>
      <w:bookmarkEnd w:id="497"/>
      <w:bookmarkEnd w:id="498"/>
      <w:bookmarkEnd w:id="499"/>
      <w:bookmarkEnd w:id="500"/>
      <w:bookmarkEnd w:id="501"/>
      <w:bookmarkEnd w:id="502"/>
      <w:r>
        <w:rPr>
          <w:rFonts w:ascii="Liberation Serif" w:hAnsi="Liberation Serif" w:cs="Liberation Serif"/>
          <w:b/>
          <w:color w:val="000000"/>
          <w:sz w:val="24"/>
          <w:szCs w:val="24"/>
        </w:rPr>
        <w:t xml:space="preserve"> и при получении результата предоставления муниципальной услуги</w:t>
      </w:r>
      <w:bookmarkEnd w:id="503"/>
      <w:bookmarkEnd w:id="504"/>
      <w:bookmarkEnd w:id="505"/>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bookmarkStart w:id="506" w:name="_Toc98749733"/>
      <w:bookmarkStart w:id="507" w:name="_Toc98756372"/>
      <w:bookmarkStart w:id="508" w:name="_Toc98768128"/>
      <w:bookmarkStart w:id="509" w:name="_Toc98771022"/>
      <w:bookmarkStart w:id="510" w:name="_Toc98773814"/>
      <w:r>
        <w:rPr>
          <w:rFonts w:ascii="Liberation Serif" w:hAnsi="Liberation Serif" w:cs="Liberation Serif"/>
          <w:color w:val="000000"/>
          <w:spacing w:val="-4"/>
          <w:sz w:val="24"/>
          <w:szCs w:val="24"/>
        </w:rPr>
        <w:lastRenderedPageBreak/>
        <w:t xml:space="preserve">Максимальный срок ожидания в очереди при подаче Заявления и при получении результата предоставления муниципальной услуги в </w:t>
      </w:r>
      <w:r>
        <w:rPr>
          <w:rFonts w:ascii="Liberation Serif" w:hAnsi="Liberation Serif" w:cs="Liberation Serif"/>
          <w:color w:val="000000"/>
          <w:sz w:val="24"/>
          <w:szCs w:val="24"/>
        </w:rPr>
        <w:t>уполномоченном органе</w:t>
      </w:r>
      <w:r w:rsidR="00012D6B">
        <w:rPr>
          <w:rFonts w:ascii="Liberation Serif" w:hAnsi="Liberation Serif" w:cs="Liberation Serif"/>
          <w:color w:val="000000"/>
          <w:spacing w:val="-4"/>
          <w:sz w:val="24"/>
          <w:szCs w:val="24"/>
        </w:rPr>
        <w:t xml:space="preserve"> и или МФЦ составляет </w:t>
      </w:r>
      <w:r>
        <w:rPr>
          <w:rFonts w:ascii="Liberation Serif" w:hAnsi="Liberation Serif" w:cs="Liberation Serif"/>
          <w:color w:val="000000"/>
          <w:spacing w:val="-4"/>
          <w:sz w:val="24"/>
          <w:szCs w:val="24"/>
        </w:rPr>
        <w:t>не более 15 минут.</w:t>
      </w:r>
      <w:bookmarkEnd w:id="506"/>
      <w:bookmarkEnd w:id="507"/>
      <w:bookmarkEnd w:id="508"/>
      <w:bookmarkEnd w:id="509"/>
      <w:bookmarkEnd w:id="510"/>
    </w:p>
    <w:p w:rsidR="00F23A8F" w:rsidRDefault="00F23A8F" w:rsidP="00F23A8F">
      <w:pPr>
        <w:pStyle w:val="af9"/>
        <w:jc w:val="both"/>
        <w:rPr>
          <w:rFonts w:ascii="Liberation Serif" w:hAnsi="Liberation Serif" w:cs="Liberation Serif"/>
          <w:color w:val="000000"/>
          <w:sz w:val="24"/>
          <w:szCs w:val="24"/>
        </w:rPr>
      </w:pPr>
    </w:p>
    <w:p w:rsidR="00F23A8F" w:rsidRDefault="00F23A8F" w:rsidP="00012D6B">
      <w:pPr>
        <w:pStyle w:val="2"/>
        <w:jc w:val="center"/>
      </w:pPr>
      <w:bookmarkStart w:id="511" w:name="_Toc98519607"/>
      <w:bookmarkStart w:id="512" w:name="_Toc98749734"/>
      <w:bookmarkStart w:id="513" w:name="_Toc98756373"/>
      <w:bookmarkStart w:id="514" w:name="_Toc98768129"/>
      <w:bookmarkStart w:id="515" w:name="_Toc98771023"/>
      <w:bookmarkStart w:id="516" w:name="_Toc98773815"/>
      <w:bookmarkStart w:id="517" w:name="_Toc100499005"/>
      <w:bookmarkStart w:id="518" w:name="_Toc100829105"/>
      <w:bookmarkStart w:id="519" w:name="_Toc100917502"/>
      <w:bookmarkStart w:id="520" w:name="_Toc101882131"/>
      <w:bookmarkStart w:id="521" w:name="_Toc101882209"/>
      <w:bookmarkStart w:id="522" w:name="_Toc104994790"/>
      <w:bookmarkStart w:id="523" w:name="_Toc108715733"/>
      <w:bookmarkStart w:id="524" w:name="_Toc113444926"/>
      <w:bookmarkStart w:id="525" w:name="_Toc122087905"/>
      <w:bookmarkStart w:id="526" w:name="_Toc151731709"/>
      <w:bookmarkStart w:id="527" w:name="_Toc156906161"/>
      <w:bookmarkStart w:id="528" w:name="_Toc161835843"/>
      <w:bookmarkStart w:id="529" w:name="_Toc161837812"/>
      <w:r>
        <w:rPr>
          <w:rFonts w:ascii="Liberation Serif" w:hAnsi="Liberation Serif" w:cs="Liberation Serif"/>
          <w:b/>
          <w:color w:val="000000"/>
          <w:sz w:val="24"/>
          <w:szCs w:val="24"/>
        </w:rPr>
        <w:t xml:space="preserve">2.16. </w:t>
      </w:r>
      <w:bookmarkEnd w:id="511"/>
      <w:bookmarkEnd w:id="512"/>
      <w:bookmarkEnd w:id="513"/>
      <w:bookmarkEnd w:id="514"/>
      <w:bookmarkEnd w:id="515"/>
      <w:bookmarkEnd w:id="516"/>
      <w:bookmarkEnd w:id="517"/>
      <w:r>
        <w:rPr>
          <w:rFonts w:ascii="Liberation Serif" w:hAnsi="Liberation Serif" w:cs="Liberation Serif"/>
          <w:b/>
          <w:color w:val="000000"/>
          <w:sz w:val="24"/>
          <w:szCs w:val="24"/>
        </w:rPr>
        <w:t>Срок регистрации заявления Заявителя о предоставлении муниципальной услуги</w:t>
      </w:r>
      <w:bookmarkEnd w:id="518"/>
      <w:bookmarkEnd w:id="519"/>
      <w:bookmarkEnd w:id="520"/>
      <w:bookmarkEnd w:id="521"/>
      <w:bookmarkEnd w:id="522"/>
      <w:bookmarkEnd w:id="523"/>
      <w:bookmarkEnd w:id="524"/>
      <w:bookmarkEnd w:id="525"/>
      <w:bookmarkEnd w:id="526"/>
      <w:bookmarkEnd w:id="527"/>
      <w:bookmarkEnd w:id="528"/>
      <w:bookmarkEnd w:id="529"/>
    </w:p>
    <w:p w:rsidR="00F23A8F" w:rsidRDefault="00F23A8F" w:rsidP="00012D6B">
      <w:pPr>
        <w:pStyle w:val="af9"/>
        <w:jc w:val="center"/>
        <w:rPr>
          <w:rFonts w:ascii="Liberation Serif" w:hAnsi="Liberation Serif" w:cs="Liberation Serif"/>
          <w:color w:val="000000"/>
          <w:sz w:val="24"/>
          <w:szCs w:val="24"/>
        </w:rPr>
      </w:pPr>
    </w:p>
    <w:p w:rsidR="00F23A8F" w:rsidRDefault="00F23A8F" w:rsidP="00F23A8F">
      <w:pPr>
        <w:pStyle w:val="af9"/>
        <w:ind w:firstLine="708"/>
        <w:jc w:val="both"/>
      </w:pPr>
      <w:bookmarkStart w:id="530" w:name="_Toc98749735"/>
      <w:bookmarkStart w:id="531" w:name="_Toc98756374"/>
      <w:bookmarkStart w:id="532" w:name="_Toc98768130"/>
      <w:bookmarkStart w:id="533" w:name="_Toc98771024"/>
      <w:bookmarkStart w:id="534" w:name="_Toc98773816"/>
      <w:r>
        <w:rPr>
          <w:rFonts w:ascii="Liberation Serif" w:hAnsi="Liberation Serif" w:cs="Liberation Serif"/>
          <w:color w:val="000000"/>
          <w:sz w:val="24"/>
          <w:szCs w:val="24"/>
        </w:rPr>
        <w:t>2.16.1. Заявление подлежит регистрации в уполномоченном органе не позднее рабочего дня, следующего за днем поступления Заявления в уполномоченный орган.</w:t>
      </w:r>
      <w:bookmarkEnd w:id="530"/>
      <w:bookmarkEnd w:id="531"/>
      <w:bookmarkEnd w:id="532"/>
      <w:bookmarkEnd w:id="533"/>
      <w:bookmarkEnd w:id="534"/>
      <w:r>
        <w:rPr>
          <w:rFonts w:ascii="Liberation Serif" w:hAnsi="Liberation Serif" w:cs="Liberation Serif"/>
          <w:color w:val="000000"/>
          <w:sz w:val="24"/>
          <w:szCs w:val="24"/>
        </w:rPr>
        <w:t xml:space="preserve"> </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 xml:space="preserve">2.16.2. </w:t>
      </w:r>
      <w:proofErr w:type="gramStart"/>
      <w:r>
        <w:rPr>
          <w:rFonts w:ascii="Liberation Serif" w:hAnsi="Liberation Serif" w:cs="Liberation Serif"/>
          <w:color w:val="000000"/>
          <w:sz w:val="24"/>
          <w:szCs w:val="24"/>
        </w:rPr>
        <w:t xml:space="preserve">В случае наличия оснований для отказа в приеме документов, необходимых </w:t>
      </w:r>
      <w:r>
        <w:rPr>
          <w:rFonts w:ascii="Liberation Serif" w:hAnsi="Liberation Serif" w:cs="Liberation Serif"/>
          <w:color w:val="000000"/>
          <w:sz w:val="24"/>
          <w:szCs w:val="24"/>
        </w:rPr>
        <w:br/>
        <w:t xml:space="preserve">для предоставления муниципальной услуги, указанных в пункте 2.10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w:t>
      </w:r>
      <w:r w:rsidR="00012D6B">
        <w:rPr>
          <w:rFonts w:ascii="Liberation Serif" w:hAnsi="Liberation Serif" w:cs="Liberation Serif"/>
          <w:color w:val="000000"/>
          <w:sz w:val="24"/>
          <w:szCs w:val="24"/>
        </w:rPr>
        <w:t xml:space="preserve">приеме документов, необходимых </w:t>
      </w:r>
      <w:r>
        <w:rPr>
          <w:rFonts w:ascii="Liberation Serif" w:hAnsi="Liberation Serif" w:cs="Liberation Serif"/>
          <w:color w:val="000000"/>
          <w:sz w:val="24"/>
          <w:szCs w:val="24"/>
        </w:rPr>
        <w:t>для предоставления муниципальной услуги, по форме, определяемой административным регламентом уполномоченного органа</w:t>
      </w:r>
      <w:proofErr w:type="gramEnd"/>
      <w:r>
        <w:rPr>
          <w:rFonts w:ascii="Liberation Serif" w:hAnsi="Liberation Serif" w:cs="Liberation Serif"/>
          <w:color w:val="000000"/>
          <w:sz w:val="24"/>
          <w:szCs w:val="24"/>
        </w:rPr>
        <w:t>, согласно требованиям постановления Правительства Российской Федерации от 20 июля 2021 года № 1228 «Об</w:t>
      </w:r>
      <w:r w:rsidR="00012D6B">
        <w:rPr>
          <w:rFonts w:ascii="Liberation Serif" w:hAnsi="Liberation Serif" w:cs="Liberation Serif"/>
          <w:color w:val="000000"/>
          <w:sz w:val="24"/>
          <w:szCs w:val="24"/>
        </w:rPr>
        <w:t xml:space="preserve"> утверждении Правил разработки </w:t>
      </w:r>
      <w:r>
        <w:rPr>
          <w:rFonts w:ascii="Liberation Serif" w:hAnsi="Liberation Serif" w:cs="Liberation Serif"/>
          <w:color w:val="000000"/>
          <w:sz w:val="24"/>
          <w:szCs w:val="24"/>
        </w:rPr>
        <w:t>и утвержден</w:t>
      </w:r>
      <w:r w:rsidR="00012D6B">
        <w:rPr>
          <w:rFonts w:ascii="Liberation Serif" w:hAnsi="Liberation Serif" w:cs="Liberation Serif"/>
          <w:color w:val="000000"/>
          <w:sz w:val="24"/>
          <w:szCs w:val="24"/>
        </w:rPr>
        <w:t xml:space="preserve">ия административных регламентов </w:t>
      </w:r>
      <w:r>
        <w:rPr>
          <w:rFonts w:ascii="Liberation Serif" w:hAnsi="Liberation Serif" w:cs="Liberation Serif"/>
          <w:color w:val="000000"/>
          <w:sz w:val="24"/>
          <w:szCs w:val="24"/>
        </w:rPr>
        <w:t>предост</w:t>
      </w:r>
      <w:r w:rsidR="00012D6B">
        <w:rPr>
          <w:rFonts w:ascii="Liberation Serif" w:hAnsi="Liberation Serif" w:cs="Liberation Serif"/>
          <w:color w:val="000000"/>
          <w:sz w:val="24"/>
          <w:szCs w:val="24"/>
        </w:rPr>
        <w:t xml:space="preserve">авления государственных услуг, </w:t>
      </w:r>
      <w:r>
        <w:rPr>
          <w:rFonts w:ascii="Liberation Serif" w:hAnsi="Liberation Serif" w:cs="Liberation Serif"/>
          <w:color w:val="000000"/>
          <w:sz w:val="24"/>
          <w:szCs w:val="24"/>
        </w:rPr>
        <w:t xml:space="preserve">о внесении изменений в некоторые акты Правительства Российской Федерации и признании </w:t>
      </w:r>
      <w:proofErr w:type="gramStart"/>
      <w:r>
        <w:rPr>
          <w:rFonts w:ascii="Liberation Serif" w:hAnsi="Liberation Serif" w:cs="Liberation Serif"/>
          <w:color w:val="000000"/>
          <w:sz w:val="24"/>
          <w:szCs w:val="24"/>
        </w:rPr>
        <w:t>утратившими</w:t>
      </w:r>
      <w:proofErr w:type="gramEnd"/>
      <w:r>
        <w:rPr>
          <w:rFonts w:ascii="Liberation Serif" w:hAnsi="Liberation Serif" w:cs="Liberation Serif"/>
          <w:color w:val="000000"/>
          <w:sz w:val="24"/>
          <w:szCs w:val="24"/>
        </w:rPr>
        <w:t xml:space="preserve"> силу некоторых актов и отдельных положение актов Правительства Российской Федерации».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pPr>
      <w:bookmarkStart w:id="535" w:name="_Toc98519608"/>
      <w:bookmarkStart w:id="536" w:name="_Toc98749736"/>
      <w:bookmarkStart w:id="537" w:name="_Toc98756375"/>
      <w:bookmarkStart w:id="538" w:name="_Toc98768131"/>
      <w:bookmarkStart w:id="539" w:name="_Toc98771025"/>
      <w:bookmarkStart w:id="540" w:name="_Toc98773817"/>
      <w:bookmarkStart w:id="541" w:name="_Toc100499006"/>
      <w:bookmarkStart w:id="542" w:name="_Toc100829106"/>
      <w:bookmarkStart w:id="543" w:name="_Toc100917503"/>
      <w:bookmarkStart w:id="544" w:name="_Toc101882132"/>
      <w:bookmarkStart w:id="545" w:name="_Toc101882210"/>
      <w:bookmarkStart w:id="546" w:name="_Toc104994791"/>
      <w:bookmarkStart w:id="547" w:name="_Toc108715734"/>
      <w:bookmarkStart w:id="548" w:name="_Toc113444927"/>
      <w:bookmarkStart w:id="549" w:name="_Toc122087906"/>
      <w:bookmarkStart w:id="550" w:name="_Toc151731710"/>
      <w:bookmarkStart w:id="551" w:name="_Toc156906162"/>
      <w:bookmarkStart w:id="552" w:name="_Toc161835844"/>
      <w:bookmarkStart w:id="553" w:name="_Toc161837813"/>
      <w:r>
        <w:rPr>
          <w:rFonts w:ascii="Liberation Serif" w:hAnsi="Liberation Serif" w:cs="Liberation Serif"/>
          <w:b/>
          <w:color w:val="000000"/>
          <w:sz w:val="24"/>
          <w:szCs w:val="24"/>
        </w:rPr>
        <w:t xml:space="preserve">2.17. </w:t>
      </w:r>
      <w:bookmarkStart w:id="554" w:name="_Toc98749737"/>
      <w:bookmarkStart w:id="555" w:name="_Toc98756376"/>
      <w:bookmarkStart w:id="556" w:name="_Toc98768132"/>
      <w:bookmarkStart w:id="557" w:name="_Toc98771026"/>
      <w:bookmarkStart w:id="558" w:name="_Toc98773818"/>
      <w:bookmarkEnd w:id="535"/>
      <w:bookmarkEnd w:id="536"/>
      <w:bookmarkEnd w:id="537"/>
      <w:bookmarkEnd w:id="538"/>
      <w:bookmarkEnd w:id="539"/>
      <w:bookmarkEnd w:id="540"/>
      <w:bookmarkEnd w:id="541"/>
      <w:r>
        <w:rPr>
          <w:rFonts w:ascii="Liberation Serif" w:hAnsi="Liberation Serif" w:cs="Liberation Serif"/>
          <w:b/>
          <w:color w:val="000000"/>
          <w:sz w:val="24"/>
          <w:szCs w:val="24"/>
        </w:rPr>
        <w:t>Требования к помещениям, в которых предоставляется муниципальная услуга</w:t>
      </w:r>
      <w:bookmarkEnd w:id="542"/>
      <w:bookmarkEnd w:id="543"/>
      <w:bookmarkEnd w:id="544"/>
      <w:bookmarkEnd w:id="545"/>
      <w:bookmarkEnd w:id="546"/>
      <w:bookmarkEnd w:id="547"/>
      <w:bookmarkEnd w:id="548"/>
      <w:bookmarkEnd w:id="549"/>
      <w:bookmarkEnd w:id="550"/>
      <w:bookmarkEnd w:id="551"/>
      <w:bookmarkEnd w:id="552"/>
      <w:bookmarkEnd w:id="553"/>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 Местоположение административных зданий, в которых осуществляется прием Заявлений и документов, необходимых для предоставления муниципальной услуги, </w:t>
      </w:r>
      <w:r>
        <w:rPr>
          <w:rFonts w:ascii="Liberation Serif" w:hAnsi="Liberation Serif" w:cs="Liberation Serif"/>
          <w:color w:val="000000"/>
          <w:sz w:val="24"/>
          <w:szCs w:val="24"/>
        </w:rPr>
        <w:br/>
        <w:t>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bookmarkEnd w:id="554"/>
      <w:bookmarkEnd w:id="555"/>
      <w:bookmarkEnd w:id="556"/>
      <w:bookmarkEnd w:id="557"/>
      <w:bookmarkEnd w:id="558"/>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2.17.2. В случае</w:t>
      </w:r>
      <w:proofErr w:type="gramStart"/>
      <w:r>
        <w:rPr>
          <w:rFonts w:ascii="Liberation Serif" w:hAnsi="Liberation Serif" w:cs="Liberation Serif"/>
          <w:color w:val="000000"/>
          <w:sz w:val="24"/>
          <w:szCs w:val="24"/>
        </w:rPr>
        <w:t>,</w:t>
      </w:r>
      <w:proofErr w:type="gramEnd"/>
      <w:r>
        <w:rPr>
          <w:rFonts w:ascii="Liberation Serif" w:hAnsi="Liberation Serif" w:cs="Liberation Serif"/>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2.17.3. Для парковки специальных автотранспортных средств инвалидов на стоянке (парковке) выделяется не менее 10% мест (но не менее одного места) для парковки транспортных средств, управляемых инвалидами I, II групп, а также инвалидами III группы </w:t>
      </w:r>
      <w:r>
        <w:rPr>
          <w:rFonts w:ascii="Liberation Serif" w:hAnsi="Liberation Serif" w:cs="Liberation Serif"/>
          <w:color w:val="000000"/>
          <w:sz w:val="24"/>
          <w:szCs w:val="24"/>
        </w:rPr>
        <w:br/>
        <w:t>в порядке, установленном Правительством Российской Федерации, и транспортных средств, перевозящих таких инвалидов и (или) детей–инвалидов.</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w:t>
      </w:r>
      <w:r>
        <w:rPr>
          <w:rFonts w:ascii="Liberation Serif" w:hAnsi="Liberation Serif" w:cs="Liberation Serif"/>
          <w:color w:val="000000"/>
          <w:sz w:val="24"/>
          <w:szCs w:val="24"/>
        </w:rPr>
        <w:br/>
        <w:t>в соответствии с законодательством Российской Федерации о социальной защите инвалидов.</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2.17.5. 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наименование;</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место нахождения и адрес;</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3) режим работы;</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график приема;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номера телефонов для справок.</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2.17.6. Помещения, в которых предоставляется муниципальная услуга, должны соответствовать санитарно-эпидемиологическим правилам и нормативам.</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2.17.7. Помещения, в которых предоставляется муниципальная услуга, оснащаются: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противопожарной системой и средствами пожаротушения;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системой оповещения о возникновении чрезвычайной ситуации;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средствами оказания первой медицинской помощи;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туалетными комнатами для посетителей.</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2.17.10. Места для заполнения Заявлений оборудуются стульями, столами (стойками), </w:t>
      </w:r>
      <w:r>
        <w:rPr>
          <w:rFonts w:ascii="Liberation Serif" w:hAnsi="Liberation Serif" w:cs="Liberation Serif"/>
          <w:color w:val="000000"/>
          <w:sz w:val="24"/>
          <w:szCs w:val="24"/>
        </w:rPr>
        <w:br/>
        <w:t>бланками Заявлений, письменными принадлежностями.</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2.17.11. Места приема Заявителей оборудуются информационными табличками (вывесками) с указанием:</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номера кабинета и наименования отдела;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фамилии, имени и отчества (последнее – при наличии), должности ответственного лица за прием документов;</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графика приема Заявителей.</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2.17.12. Рабочее место каждого ответственного лица за прием документов должно </w:t>
      </w:r>
      <w:r>
        <w:rPr>
          <w:rFonts w:ascii="Liberation Serif" w:hAnsi="Liberation Serif" w:cs="Liberation Serif"/>
          <w:color w:val="000000"/>
          <w:sz w:val="24"/>
          <w:szCs w:val="24"/>
        </w:rPr>
        <w:b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2.17.13. Лицо, ответственное за прием документов, до</w:t>
      </w:r>
      <w:r w:rsidR="00012D6B">
        <w:rPr>
          <w:rFonts w:ascii="Liberation Serif" w:hAnsi="Liberation Serif" w:cs="Liberation Serif"/>
          <w:color w:val="000000"/>
          <w:sz w:val="24"/>
          <w:szCs w:val="24"/>
        </w:rPr>
        <w:t xml:space="preserve">лжно иметь настольную табличку </w:t>
      </w:r>
      <w:r>
        <w:rPr>
          <w:rFonts w:ascii="Liberation Serif" w:hAnsi="Liberation Serif" w:cs="Liberation Serif"/>
          <w:color w:val="000000"/>
          <w:sz w:val="24"/>
          <w:szCs w:val="24"/>
        </w:rPr>
        <w:t>с указанием фамилии, имени, отчества (последнее – при наличии) и должности.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2.17.14. При предоставлении муниципальной услуги инвалидам обеспечиваются: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беспрепятственного доступа к объекту (зданию, помещению), </w:t>
      </w:r>
      <w:r>
        <w:rPr>
          <w:rFonts w:ascii="Liberation Serif" w:hAnsi="Liberation Serif" w:cs="Liberation Serif"/>
          <w:color w:val="000000"/>
          <w:sz w:val="24"/>
          <w:szCs w:val="24"/>
        </w:rPr>
        <w:br/>
        <w:t>в котором предоставляется муниципальная услуга;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сопровождение инвалидов, имеющих стойкие расстройства функции зрения </w:t>
      </w:r>
      <w:r>
        <w:rPr>
          <w:rFonts w:ascii="Liberation Serif" w:hAnsi="Liberation Serif" w:cs="Liberation Serif"/>
          <w:color w:val="000000"/>
          <w:sz w:val="24"/>
          <w:szCs w:val="24"/>
        </w:rPr>
        <w:br/>
        <w:t>и самостоятельного передвижения;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надлежащее размещение оборудования и носителей информации, необходимых </w:t>
      </w:r>
      <w:r>
        <w:rPr>
          <w:rFonts w:ascii="Liberation Serif" w:hAnsi="Liberation Serif" w:cs="Liberation Serif"/>
          <w:color w:val="000000"/>
          <w:sz w:val="24"/>
          <w:szCs w:val="24"/>
        </w:rPr>
        <w:br/>
        <w:t xml:space="preserve">для обеспечения беспрепятственного доступа инвалидов к зданиям и помещениям, </w:t>
      </w:r>
      <w:r>
        <w:rPr>
          <w:rFonts w:ascii="Liberation Serif" w:hAnsi="Liberation Serif" w:cs="Liberation Serif"/>
          <w:color w:val="000000"/>
          <w:sz w:val="24"/>
          <w:szCs w:val="24"/>
        </w:rPr>
        <w:br/>
        <w:t>в которых предоставляется муниципальная услуга, и к муниципальной услуге с учетом ограничений их жизнедеятельности;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5) дублирование необходимой для инвалидов звуковой и зрительной информации, </w:t>
      </w:r>
      <w:r>
        <w:rPr>
          <w:rFonts w:ascii="Liberation Serif" w:hAnsi="Liberation Serif" w:cs="Liberation Serif"/>
          <w:color w:val="000000"/>
          <w:sz w:val="24"/>
          <w:szCs w:val="24"/>
        </w:rPr>
        <w:br/>
        <w:t>а также надписей, знаков и иной текстовой и графической информации знаками, выполненными рельефно–точечным шрифтом Брайля;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допуск </w:t>
      </w:r>
      <w:proofErr w:type="spellStart"/>
      <w:r>
        <w:rPr>
          <w:rFonts w:ascii="Liberation Serif" w:hAnsi="Liberation Serif" w:cs="Liberation Serif"/>
          <w:color w:val="000000"/>
          <w:sz w:val="24"/>
          <w:szCs w:val="24"/>
        </w:rPr>
        <w:t>сурдопереводчика</w:t>
      </w:r>
      <w:proofErr w:type="spellEnd"/>
      <w:r>
        <w:rPr>
          <w:rFonts w:ascii="Liberation Serif" w:hAnsi="Liberation Serif" w:cs="Liberation Serif"/>
          <w:color w:val="000000"/>
          <w:sz w:val="24"/>
          <w:szCs w:val="24"/>
        </w:rPr>
        <w:t xml:space="preserve"> и </w:t>
      </w:r>
      <w:proofErr w:type="spellStart"/>
      <w:r>
        <w:rPr>
          <w:rFonts w:ascii="Liberation Serif" w:hAnsi="Liberation Serif" w:cs="Liberation Serif"/>
          <w:color w:val="000000"/>
          <w:sz w:val="24"/>
          <w:szCs w:val="24"/>
        </w:rPr>
        <w:t>тифлосурдопереводчика</w:t>
      </w:r>
      <w:proofErr w:type="spellEnd"/>
      <w:r>
        <w:rPr>
          <w:rFonts w:ascii="Liberation Serif" w:hAnsi="Liberation Serif" w:cs="Liberation Serif"/>
          <w:color w:val="000000"/>
          <w:sz w:val="24"/>
          <w:szCs w:val="24"/>
        </w:rPr>
        <w:t>;</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допуск собаки – 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8) оказание инвалидам помощи в преодолении барьеров, мешающих получению </w:t>
      </w:r>
      <w:r>
        <w:rPr>
          <w:rFonts w:ascii="Liberation Serif" w:hAnsi="Liberation Serif" w:cs="Liberation Serif"/>
          <w:color w:val="000000"/>
          <w:sz w:val="24"/>
          <w:szCs w:val="24"/>
        </w:rPr>
        <w:br/>
        <w:t>ими муниципальной услуги наравне с другими лицами.</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2"/>
        <w:jc w:val="center"/>
      </w:pPr>
      <w:bookmarkStart w:id="559" w:name="_Toc98519609"/>
      <w:bookmarkStart w:id="560" w:name="_Toc98749738"/>
      <w:bookmarkStart w:id="561" w:name="_Toc98756377"/>
      <w:bookmarkStart w:id="562" w:name="_Toc98768133"/>
      <w:bookmarkStart w:id="563" w:name="_Toc98771027"/>
      <w:bookmarkStart w:id="564" w:name="_Toc98773819"/>
      <w:bookmarkStart w:id="565" w:name="_Toc100499007"/>
      <w:bookmarkStart w:id="566" w:name="_Toc100829107"/>
      <w:bookmarkStart w:id="567" w:name="_Toc100917504"/>
      <w:bookmarkStart w:id="568" w:name="_Toc101882133"/>
      <w:bookmarkStart w:id="569" w:name="_Toc101882211"/>
      <w:bookmarkStart w:id="570" w:name="_Toc104994792"/>
      <w:bookmarkStart w:id="571" w:name="_Toc108715735"/>
      <w:bookmarkStart w:id="572" w:name="_Toc113444928"/>
      <w:bookmarkStart w:id="573" w:name="_Toc122087907"/>
      <w:bookmarkStart w:id="574" w:name="_Toc151731711"/>
      <w:bookmarkStart w:id="575" w:name="_Toc156906163"/>
      <w:bookmarkStart w:id="576" w:name="_Toc161835845"/>
      <w:bookmarkStart w:id="577" w:name="_Toc161837814"/>
      <w:r>
        <w:rPr>
          <w:rFonts w:ascii="Liberation Serif" w:hAnsi="Liberation Serif" w:cs="Liberation Serif"/>
          <w:b/>
          <w:color w:val="000000"/>
          <w:sz w:val="24"/>
          <w:szCs w:val="24"/>
        </w:rPr>
        <w:t xml:space="preserve">2.18. </w:t>
      </w:r>
      <w:bookmarkEnd w:id="559"/>
      <w:bookmarkEnd w:id="560"/>
      <w:bookmarkEnd w:id="561"/>
      <w:bookmarkEnd w:id="562"/>
      <w:bookmarkEnd w:id="563"/>
      <w:bookmarkEnd w:id="564"/>
      <w:bookmarkEnd w:id="565"/>
      <w:r>
        <w:rPr>
          <w:rFonts w:ascii="Liberation Serif" w:hAnsi="Liberation Serif" w:cs="Liberation Serif"/>
          <w:b/>
          <w:color w:val="000000"/>
          <w:sz w:val="24"/>
          <w:szCs w:val="24"/>
        </w:rPr>
        <w:t>Показатели доступности и качества муниципальной услуги</w:t>
      </w:r>
      <w:bookmarkEnd w:id="566"/>
      <w:bookmarkEnd w:id="567"/>
      <w:bookmarkEnd w:id="568"/>
      <w:bookmarkEnd w:id="569"/>
      <w:bookmarkEnd w:id="570"/>
      <w:bookmarkEnd w:id="571"/>
      <w:bookmarkEnd w:id="572"/>
      <w:bookmarkEnd w:id="573"/>
      <w:bookmarkEnd w:id="574"/>
      <w:bookmarkEnd w:id="575"/>
      <w:bookmarkEnd w:id="576"/>
      <w:bookmarkEnd w:id="577"/>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bookmarkStart w:id="578" w:name="_Toc98749739"/>
      <w:bookmarkStart w:id="579" w:name="_Toc98756378"/>
      <w:bookmarkStart w:id="580" w:name="_Toc98768134"/>
      <w:bookmarkStart w:id="581" w:name="_Toc98771028"/>
      <w:bookmarkStart w:id="582" w:name="_Toc98773820"/>
      <w:r>
        <w:rPr>
          <w:rFonts w:ascii="Liberation Serif" w:hAnsi="Liberation Serif" w:cs="Liberation Serif"/>
          <w:color w:val="000000"/>
          <w:sz w:val="24"/>
          <w:szCs w:val="24"/>
        </w:rPr>
        <w:t>2.18.1. Показателями доступности предоставления муниципальной услуги являются:</w:t>
      </w:r>
      <w:bookmarkEnd w:id="578"/>
      <w:bookmarkEnd w:id="579"/>
      <w:bookmarkEnd w:id="580"/>
      <w:bookmarkEnd w:id="581"/>
      <w:bookmarkEnd w:id="582"/>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w:t>
      </w:r>
      <w:r>
        <w:rPr>
          <w:rFonts w:ascii="Liberation Serif" w:hAnsi="Liberation Serif" w:cs="Liberation Serif"/>
          <w:color w:val="000000"/>
          <w:sz w:val="24"/>
          <w:szCs w:val="24"/>
        </w:rPr>
        <w:br/>
        <w:t>на бумажном носителе, в МФЦ на всей территории Российской Федерации по выбору Заявителя;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наличие полной и понятной информации о порядке, сроках, а также ходе предоставления муниципальной услуги с использованием информационно–коммуникационных технологий, средств массовой информации;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возможность получения Заявителем уведомлений о предоставлении муниципальной услуги с помощью Единого портала, портала ФИАС или сайта уполномоченного органа (при наличии технической возможности), в том числе с использованием информационно–коммуникационных технологий;</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возможность получения информации о ходе предоставления муниципальной услуги, </w:t>
      </w:r>
      <w:r>
        <w:rPr>
          <w:rFonts w:ascii="Liberation Serif" w:hAnsi="Liberation Serif" w:cs="Liberation Serif"/>
          <w:color w:val="000000"/>
          <w:sz w:val="24"/>
          <w:szCs w:val="24"/>
        </w:rPr>
        <w:br/>
        <w:t>в том числе с использованием информационно–коммуникационных технологий;</w:t>
      </w:r>
    </w:p>
    <w:p w:rsidR="00F23A8F" w:rsidRDefault="00F23A8F" w:rsidP="00F23A8F">
      <w:pPr>
        <w:pStyle w:val="af9"/>
        <w:ind w:firstLine="708"/>
        <w:jc w:val="both"/>
      </w:pPr>
      <w:r>
        <w:rPr>
          <w:rFonts w:ascii="Liberation Serif" w:hAnsi="Liberation Serif" w:cs="Liberation Serif"/>
          <w:color w:val="000000"/>
          <w:sz w:val="24"/>
          <w:szCs w:val="24"/>
        </w:rPr>
        <w:t>5)</w:t>
      </w:r>
      <w:r>
        <w:t xml:space="preserve"> </w:t>
      </w:r>
      <w:r>
        <w:rPr>
          <w:rFonts w:ascii="Liberation Serif" w:hAnsi="Liberation Serif" w:cs="Liberation Serif"/>
          <w:color w:val="000000"/>
          <w:sz w:val="24"/>
          <w:szCs w:val="24"/>
        </w:rPr>
        <w:t xml:space="preserve">возможность обращения за предоставлением муниципальной услуги через МФЦ </w:t>
      </w:r>
      <w:r>
        <w:rPr>
          <w:rFonts w:ascii="Liberation Serif" w:hAnsi="Liberation Serif" w:cs="Liberation Serif"/>
          <w:color w:val="000000"/>
          <w:sz w:val="24"/>
          <w:szCs w:val="24"/>
        </w:rPr>
        <w:br/>
        <w:t>и в электронной форме;</w:t>
      </w:r>
    </w:p>
    <w:p w:rsidR="00F23A8F" w:rsidRDefault="00F23A8F" w:rsidP="00F23A8F">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6) 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w:t>
      </w:r>
      <w:proofErr w:type="gramEnd"/>
      <w:r>
        <w:rPr>
          <w:rFonts w:ascii="Liberation Serif" w:hAnsi="Liberation Serif" w:cs="Liberation Serif"/>
          <w:color w:val="000000"/>
          <w:sz w:val="24"/>
          <w:szCs w:val="24"/>
        </w:rPr>
        <w:t xml:space="preserve"> в электронной форме между МФЦ и уполномоченным органом);</w:t>
      </w:r>
    </w:p>
    <w:p w:rsidR="00F23A8F" w:rsidRDefault="00F23A8F" w:rsidP="00F23A8F">
      <w:pPr>
        <w:pStyle w:val="af9"/>
        <w:ind w:firstLine="708"/>
        <w:jc w:val="both"/>
      </w:pPr>
      <w:proofErr w:type="gramStart"/>
      <w:r>
        <w:rPr>
          <w:rFonts w:ascii="Liberation Serif" w:hAnsi="Liberation Serif" w:cs="Liberation Serif"/>
          <w:color w:val="000000"/>
          <w:sz w:val="24"/>
          <w:szCs w:val="24"/>
        </w:rPr>
        <w:t>7)</w:t>
      </w:r>
      <w:r>
        <w:t xml:space="preserve"> </w:t>
      </w:r>
      <w:r>
        <w:rPr>
          <w:rFonts w:ascii="Liberation Serif" w:hAnsi="Liberation Serif" w:cs="Liberation Serif"/>
          <w:color w:val="000000"/>
          <w:sz w:val="24"/>
          <w:szCs w:val="24"/>
        </w:rPr>
        <w:t>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возможность получения муниципальной услуги посредством запроса о предоставлении нескольких государственных и (или) муниципальных услуг в МФЦ;</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9) создание </w:t>
      </w:r>
      <w:proofErr w:type="spellStart"/>
      <w:r>
        <w:rPr>
          <w:rFonts w:ascii="Liberation Serif" w:hAnsi="Liberation Serif" w:cs="Liberation Serif"/>
          <w:color w:val="000000"/>
          <w:sz w:val="24"/>
          <w:szCs w:val="24"/>
        </w:rPr>
        <w:t>маломобильным</w:t>
      </w:r>
      <w:proofErr w:type="spellEnd"/>
      <w:r>
        <w:rPr>
          <w:rFonts w:ascii="Liberation Serif" w:hAnsi="Liberation Serif" w:cs="Liberation Serif"/>
          <w:color w:val="000000"/>
          <w:sz w:val="24"/>
          <w:szCs w:val="24"/>
        </w:rPr>
        <w:t xml:space="preserve"> группам населения всех необходимых условий доступности муниципальной услуги в соответствии с требованиями, установленными законодательством Российской Федерации, законодательством Свердловской области.</w:t>
      </w:r>
    </w:p>
    <w:p w:rsidR="00F23A8F" w:rsidRDefault="00F23A8F" w:rsidP="00F23A8F">
      <w:pPr>
        <w:pStyle w:val="af9"/>
        <w:ind w:firstLine="708"/>
        <w:jc w:val="both"/>
        <w:rPr>
          <w:rFonts w:ascii="Liberation Serif" w:hAnsi="Liberation Serif" w:cs="Liberation Serif"/>
          <w:color w:val="000000"/>
          <w:sz w:val="24"/>
          <w:szCs w:val="24"/>
        </w:rPr>
      </w:pPr>
      <w:bookmarkStart w:id="583" w:name="_Toc98749740"/>
      <w:bookmarkStart w:id="584" w:name="_Toc98756379"/>
      <w:bookmarkStart w:id="585" w:name="_Toc98768135"/>
      <w:bookmarkStart w:id="586" w:name="_Toc98771029"/>
      <w:bookmarkStart w:id="587" w:name="_Toc98773821"/>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2.18.2. Показателями качества предоставления муниципальной услуги являются:</w:t>
      </w:r>
      <w:bookmarkEnd w:id="583"/>
      <w:bookmarkEnd w:id="584"/>
      <w:bookmarkEnd w:id="585"/>
      <w:bookmarkEnd w:id="586"/>
      <w:bookmarkEnd w:id="587"/>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своевременность предоставления муниципальной услуги в соответствии </w:t>
      </w:r>
      <w:r>
        <w:rPr>
          <w:rFonts w:ascii="Liberation Serif" w:hAnsi="Liberation Serif" w:cs="Liberation Serif"/>
          <w:color w:val="000000"/>
          <w:sz w:val="24"/>
          <w:szCs w:val="24"/>
        </w:rPr>
        <w:br/>
        <w:t>с требованиями раздела 2 регламента;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 минимально возможное количество взаимодействий гражданина с должностными лицами, участвующими в предоставлении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отсутствие обоснованных жалоб на действия (бездействие) сотрудников </w:t>
      </w:r>
      <w:r>
        <w:rPr>
          <w:rFonts w:ascii="Liberation Serif" w:hAnsi="Liberation Serif" w:cs="Liberation Serif"/>
          <w:color w:val="000000"/>
          <w:sz w:val="24"/>
          <w:szCs w:val="24"/>
        </w:rPr>
        <w:br/>
        <w:t>и их некорректное (невнимательное) отношение к Заявителям;</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отсутствие нарушений установленных сроков в процессе предоставления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отсутствие Заявлений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муниципальной услуги, по </w:t>
      </w:r>
      <w:proofErr w:type="gramStart"/>
      <w:r>
        <w:rPr>
          <w:rFonts w:ascii="Liberation Serif" w:hAnsi="Liberation Serif" w:cs="Liberation Serif"/>
          <w:color w:val="000000"/>
          <w:sz w:val="24"/>
          <w:szCs w:val="24"/>
        </w:rPr>
        <w:t>итогам</w:t>
      </w:r>
      <w:proofErr w:type="gramEnd"/>
      <w:r>
        <w:rPr>
          <w:rFonts w:ascii="Liberation Serif" w:hAnsi="Liberation Serif" w:cs="Liberation Serif"/>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pPr>
      <w:bookmarkStart w:id="588" w:name="_Toc98519610"/>
      <w:bookmarkStart w:id="589" w:name="_Toc98749741"/>
      <w:bookmarkStart w:id="590" w:name="_Toc98756380"/>
      <w:bookmarkStart w:id="591" w:name="_Toc98768136"/>
      <w:bookmarkStart w:id="592" w:name="_Toc98771030"/>
      <w:bookmarkStart w:id="593" w:name="_Toc98773822"/>
      <w:bookmarkStart w:id="594" w:name="_Toc100499008"/>
      <w:bookmarkStart w:id="595" w:name="_Toc100829108"/>
      <w:bookmarkStart w:id="596" w:name="_Toc100917505"/>
      <w:bookmarkStart w:id="597" w:name="_Toc101882134"/>
      <w:bookmarkStart w:id="598" w:name="_Toc101882212"/>
      <w:bookmarkStart w:id="599" w:name="_Toc104994793"/>
      <w:bookmarkStart w:id="600" w:name="_Toc108715736"/>
      <w:bookmarkStart w:id="601" w:name="_Toc113444929"/>
      <w:bookmarkStart w:id="602" w:name="_Toc122087908"/>
      <w:bookmarkStart w:id="603" w:name="_Toc151731712"/>
      <w:bookmarkStart w:id="604" w:name="_Toc156906164"/>
      <w:bookmarkStart w:id="605" w:name="_Toc161835846"/>
      <w:bookmarkStart w:id="606" w:name="_Toc161837815"/>
      <w:r>
        <w:rPr>
          <w:rFonts w:ascii="Liberation Serif" w:hAnsi="Liberation Serif" w:cs="Liberation Serif"/>
          <w:b/>
          <w:color w:val="000000"/>
          <w:sz w:val="24"/>
          <w:szCs w:val="24"/>
        </w:rPr>
        <w:t>2.19.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F23A8F" w:rsidRDefault="00F23A8F" w:rsidP="00F23A8F">
      <w:pPr>
        <w:pStyle w:val="af9"/>
        <w:jc w:val="both"/>
        <w:rPr>
          <w:rFonts w:ascii="Liberation Serif" w:hAnsi="Liberation Serif" w:cs="Liberation Serif"/>
          <w:color w:val="000000"/>
          <w:sz w:val="24"/>
          <w:szCs w:val="24"/>
        </w:rPr>
      </w:pPr>
      <w:bookmarkStart w:id="607" w:name="_Toc98749742"/>
      <w:bookmarkStart w:id="608" w:name="_Toc98756381"/>
      <w:bookmarkStart w:id="609" w:name="_Toc98768137"/>
      <w:bookmarkStart w:id="610" w:name="_Toc98771031"/>
      <w:bookmarkStart w:id="611" w:name="_Toc98773823"/>
    </w:p>
    <w:p w:rsidR="00F23A8F" w:rsidRDefault="00F23A8F" w:rsidP="00F23A8F">
      <w:pPr>
        <w:pStyle w:val="af9"/>
        <w:ind w:firstLine="708"/>
        <w:jc w:val="both"/>
      </w:pPr>
      <w:r>
        <w:rPr>
          <w:rFonts w:ascii="Liberation Serif" w:hAnsi="Liberation Serif" w:cs="Liberation Serif"/>
          <w:color w:val="000000"/>
          <w:sz w:val="24"/>
          <w:szCs w:val="24"/>
        </w:rPr>
        <w:t xml:space="preserve">2.19.1. </w:t>
      </w:r>
      <w:proofErr w:type="gramStart"/>
      <w:r>
        <w:rPr>
          <w:rFonts w:ascii="Liberation Serif" w:hAnsi="Liberation Serif" w:cs="Liberation Serif"/>
          <w:color w:val="000000"/>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портала, портала ФИАС или сайта уполномоченного органа (при наличии технической возможности), </w:t>
      </w:r>
      <w:r>
        <w:rPr>
          <w:rFonts w:ascii="Liberation Serif" w:hAnsi="Liberation Serif" w:cs="Liberation Serif"/>
          <w:color w:val="000000"/>
          <w:sz w:val="24"/>
          <w:szCs w:val="24"/>
        </w:rPr>
        <w:br/>
        <w:t xml:space="preserve">а также в любом органе местного самоуправления Свердловской области и любом МФЦ </w:t>
      </w:r>
      <w:r>
        <w:rPr>
          <w:rFonts w:ascii="Liberation Serif" w:hAnsi="Liberation Serif" w:cs="Liberation Serif"/>
          <w:color w:val="000000"/>
          <w:sz w:val="24"/>
          <w:szCs w:val="24"/>
        </w:rPr>
        <w:br/>
        <w:t>и его филиалах, расположенных на территории Свердловской области (при наличии технической возможности информационного обмена в электронной</w:t>
      </w:r>
      <w:proofErr w:type="gramEnd"/>
      <w:r>
        <w:rPr>
          <w:rFonts w:ascii="Liberation Serif" w:hAnsi="Liberation Serif" w:cs="Liberation Serif"/>
          <w:color w:val="000000"/>
          <w:sz w:val="24"/>
          <w:szCs w:val="24"/>
        </w:rPr>
        <w:t xml:space="preserve"> форме между МФЦ и уполномоченным органом).</w:t>
      </w:r>
      <w:bookmarkEnd w:id="607"/>
      <w:bookmarkEnd w:id="608"/>
      <w:bookmarkEnd w:id="609"/>
      <w:bookmarkEnd w:id="610"/>
      <w:bookmarkEnd w:id="611"/>
      <w:r>
        <w:rPr>
          <w:rFonts w:ascii="Liberation Serif" w:hAnsi="Liberation Serif" w:cs="Liberation Serif"/>
          <w:color w:val="000000"/>
          <w:sz w:val="24"/>
          <w:szCs w:val="24"/>
        </w:rPr>
        <w:t xml:space="preserve"> </w:t>
      </w:r>
      <w:proofErr w:type="gramStart"/>
      <w:r>
        <w:rPr>
          <w:rFonts w:ascii="Liberation Serif" w:hAnsi="Liberation Serif" w:cs="Liberation Serif"/>
          <w:color w:val="000000"/>
          <w:sz w:val="24"/>
          <w:szCs w:val="24"/>
        </w:rPr>
        <w:t>При наличии технической возможности –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на бумажном носителе, в МФЦ на всей территории Российской Федерации по выбору Заявителя.</w:t>
      </w:r>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612" w:name="_Toc98749743"/>
      <w:bookmarkStart w:id="613" w:name="_Toc98756382"/>
      <w:bookmarkStart w:id="614" w:name="_Toc98768138"/>
      <w:bookmarkStart w:id="615" w:name="_Toc98771032"/>
      <w:bookmarkStart w:id="616" w:name="_Toc98773824"/>
      <w:r>
        <w:rPr>
          <w:rFonts w:ascii="Liberation Serif" w:hAnsi="Liberation Serif" w:cs="Liberation Serif"/>
          <w:color w:val="000000"/>
          <w:sz w:val="24"/>
          <w:szCs w:val="24"/>
        </w:rPr>
        <w:t xml:space="preserve">2.19.2. </w:t>
      </w:r>
      <w:proofErr w:type="gramStart"/>
      <w:r>
        <w:rPr>
          <w:rFonts w:ascii="Liberation Serif" w:hAnsi="Liberation Serif" w:cs="Liberation Serif"/>
          <w:color w:val="000000"/>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слуги в электронной форме (в форме электронных документов).</w:t>
      </w:r>
      <w:bookmarkEnd w:id="612"/>
      <w:bookmarkEnd w:id="613"/>
      <w:bookmarkEnd w:id="614"/>
      <w:bookmarkEnd w:id="615"/>
      <w:bookmarkEnd w:id="616"/>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617" w:name="_Toc98749744"/>
      <w:bookmarkStart w:id="618" w:name="_Toc98756383"/>
      <w:bookmarkStart w:id="619" w:name="_Toc98768139"/>
      <w:bookmarkStart w:id="620" w:name="_Toc98771033"/>
      <w:bookmarkStart w:id="621" w:name="_Toc98773825"/>
      <w:r>
        <w:rPr>
          <w:rFonts w:ascii="Liberation Serif" w:hAnsi="Liberation Serif" w:cs="Liberation Serif"/>
          <w:color w:val="000000"/>
          <w:sz w:val="24"/>
          <w:szCs w:val="24"/>
        </w:rPr>
        <w:t>2.19.3. Электронные документы представляются в следующих форматах:</w:t>
      </w:r>
      <w:bookmarkEnd w:id="617"/>
      <w:bookmarkEnd w:id="618"/>
      <w:bookmarkEnd w:id="619"/>
      <w:bookmarkEnd w:id="620"/>
      <w:bookmarkEnd w:id="621"/>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w:t>
      </w:r>
      <w:proofErr w:type="spellStart"/>
      <w:r>
        <w:rPr>
          <w:rFonts w:ascii="Liberation Serif" w:hAnsi="Liberation Serif" w:cs="Liberation Serif"/>
          <w:color w:val="000000"/>
          <w:sz w:val="24"/>
          <w:szCs w:val="24"/>
        </w:rPr>
        <w:t>xml</w:t>
      </w:r>
      <w:proofErr w:type="spellEnd"/>
      <w:r>
        <w:rPr>
          <w:rFonts w:ascii="Liberation Serif" w:hAnsi="Liberation Serif" w:cs="Liberation Serif"/>
          <w:color w:val="000000"/>
          <w:sz w:val="24"/>
          <w:szCs w:val="24"/>
        </w:rPr>
        <w:t xml:space="preserve"> – для формализованных документов;</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w:t>
      </w:r>
      <w:proofErr w:type="spellStart"/>
      <w:r>
        <w:rPr>
          <w:rFonts w:ascii="Liberation Serif" w:hAnsi="Liberation Serif" w:cs="Liberation Serif"/>
          <w:color w:val="000000"/>
          <w:sz w:val="24"/>
          <w:szCs w:val="24"/>
        </w:rPr>
        <w:t>doc</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docx</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odt</w:t>
      </w:r>
      <w:proofErr w:type="spellEnd"/>
      <w:r>
        <w:rPr>
          <w:rFonts w:ascii="Liberation Serif" w:hAnsi="Liberation Serif" w:cs="Liberation Serif"/>
          <w:color w:val="000000"/>
          <w:sz w:val="24"/>
          <w:szCs w:val="24"/>
        </w:rPr>
        <w:t xml:space="preserve"> – для документов с текстовым содержанием, не включающим формулы (за исключением документов, указанных в подпункте «3» настоящего пункта);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w:t>
      </w:r>
      <w:proofErr w:type="spellStart"/>
      <w:r>
        <w:rPr>
          <w:rFonts w:ascii="Liberation Serif" w:hAnsi="Liberation Serif" w:cs="Liberation Serif"/>
          <w:color w:val="000000"/>
          <w:sz w:val="24"/>
          <w:szCs w:val="24"/>
        </w:rPr>
        <w:t>xls</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xlsx</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ods</w:t>
      </w:r>
      <w:proofErr w:type="spellEnd"/>
      <w:r>
        <w:rPr>
          <w:rFonts w:ascii="Liberation Serif" w:hAnsi="Liberation Serif" w:cs="Liberation Serif"/>
          <w:color w:val="000000"/>
          <w:sz w:val="24"/>
          <w:szCs w:val="24"/>
        </w:rPr>
        <w:t xml:space="preserve"> – для документов, содержащих расчеты;</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w:t>
      </w:r>
      <w:proofErr w:type="spellStart"/>
      <w:r>
        <w:rPr>
          <w:rFonts w:ascii="Liberation Serif" w:hAnsi="Liberation Serif" w:cs="Liberation Serif"/>
          <w:color w:val="000000"/>
          <w:sz w:val="24"/>
          <w:szCs w:val="24"/>
        </w:rPr>
        <w:t>pdf</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jpg</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jpeg</w:t>
      </w:r>
      <w:proofErr w:type="spellEnd"/>
      <w:r>
        <w:rPr>
          <w:rFonts w:ascii="Liberation Serif" w:hAnsi="Liberation Serif" w:cs="Liberation Serif"/>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Liberation Serif" w:hAnsi="Liberation Serif" w:cs="Liberation Serif"/>
          <w:color w:val="000000"/>
          <w:sz w:val="24"/>
          <w:szCs w:val="24"/>
        </w:rPr>
        <w:t>dpi</w:t>
      </w:r>
      <w:proofErr w:type="spellEnd"/>
      <w:r>
        <w:rPr>
          <w:rFonts w:ascii="Liberation Serif" w:hAnsi="Liberation Serif" w:cs="Liberation Serif"/>
          <w:color w:val="000000"/>
          <w:sz w:val="24"/>
          <w:szCs w:val="24"/>
        </w:rPr>
        <w:t xml:space="preserve"> (масштаб 1:1) с использованием следующих режимов:</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«черно–белый» (при отсутствии в документе графических изображений и (или) цветного текста);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«оттенки серого» (при наличии в документе графических изображений, отличных </w:t>
      </w:r>
      <w:r>
        <w:rPr>
          <w:rFonts w:ascii="Liberation Serif" w:hAnsi="Liberation Serif" w:cs="Liberation Serif"/>
          <w:color w:val="000000"/>
          <w:sz w:val="24"/>
          <w:szCs w:val="24"/>
        </w:rPr>
        <w:br/>
        <w:t>от цветного графического изображения);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«цветной» или «режим полной цветопередачи» (при наличии в документе цветных графических изображений либо цветного текста);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4) с сохранением всех аутентичных признаков подлинности, а именно: графической подписи лица, печати, углового штампа бланка.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2.19.5. Количество файлов должно соответствовать количеству документов, каждый </w:t>
      </w:r>
      <w:r>
        <w:rPr>
          <w:rFonts w:ascii="Liberation Serif" w:hAnsi="Liberation Serif" w:cs="Liberation Serif"/>
          <w:color w:val="000000"/>
          <w:sz w:val="24"/>
          <w:szCs w:val="24"/>
        </w:rPr>
        <w:br/>
        <w:t>из которых содержит текстовую и (или) графическую информацию.</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2.19.6. Электронные документы должны обеспечивать:</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возможность идентифицировать документ и количество листов в документе;</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для документов, содержащих структурированные по частям, главам, разделам (подразделам) данные и закладки, обеспечивающие переходы по оглавлению </w:t>
      </w:r>
      <w:r>
        <w:rPr>
          <w:rFonts w:ascii="Liberation Serif" w:hAnsi="Liberation Serif" w:cs="Liberation Serif"/>
          <w:color w:val="000000"/>
          <w:sz w:val="24"/>
          <w:szCs w:val="24"/>
        </w:rPr>
        <w:br/>
        <w:t>и (или) к содержащимся в тексте рисункам и таблицам.</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2.19.7. Документы, подлежащие представлению в форматах </w:t>
      </w:r>
      <w:proofErr w:type="spellStart"/>
      <w:r>
        <w:rPr>
          <w:rFonts w:ascii="Liberation Serif" w:hAnsi="Liberation Serif" w:cs="Liberation Serif"/>
          <w:color w:val="000000"/>
          <w:sz w:val="24"/>
          <w:szCs w:val="24"/>
        </w:rPr>
        <w:t>xls</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xlsx</w:t>
      </w:r>
      <w:proofErr w:type="spellEnd"/>
      <w:r>
        <w:rPr>
          <w:rFonts w:ascii="Liberation Serif" w:hAnsi="Liberation Serif" w:cs="Liberation Serif"/>
          <w:color w:val="000000"/>
          <w:sz w:val="24"/>
          <w:szCs w:val="24"/>
        </w:rPr>
        <w:t xml:space="preserve"> или </w:t>
      </w:r>
      <w:proofErr w:type="spellStart"/>
      <w:r>
        <w:rPr>
          <w:rFonts w:ascii="Liberation Serif" w:hAnsi="Liberation Serif" w:cs="Liberation Serif"/>
          <w:color w:val="000000"/>
          <w:sz w:val="24"/>
          <w:szCs w:val="24"/>
        </w:rPr>
        <w:t>ods</w:t>
      </w:r>
      <w:proofErr w:type="spellEnd"/>
      <w:r>
        <w:rPr>
          <w:rFonts w:ascii="Liberation Serif" w:hAnsi="Liberation Serif" w:cs="Liberation Serif"/>
          <w:color w:val="000000"/>
          <w:sz w:val="24"/>
          <w:szCs w:val="24"/>
        </w:rPr>
        <w:t>, формируются в виде отдельного электронного документа.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2.19.8. Электронные документы подписываются электронной подписью </w:t>
      </w:r>
      <w:r>
        <w:rPr>
          <w:rFonts w:ascii="Liberation Serif" w:hAnsi="Liberation Serif" w:cs="Liberation Serif"/>
          <w:color w:val="000000"/>
          <w:sz w:val="24"/>
          <w:szCs w:val="24"/>
        </w:rPr>
        <w:br/>
        <w:t xml:space="preserve">Заявителя (представителя Заявителя) в соответствии с требованиями приказа </w:t>
      </w:r>
      <w:r>
        <w:rPr>
          <w:rFonts w:ascii="Liberation Serif" w:hAnsi="Liberation Serif" w:cs="Liberation Serif"/>
          <w:color w:val="000000"/>
          <w:sz w:val="24"/>
          <w:szCs w:val="24"/>
        </w:rPr>
        <w:br/>
        <w:t xml:space="preserve">Федеральной службы безопасности Российской Федерации от 27 декабря 2011 года № 796 </w:t>
      </w:r>
      <w:r>
        <w:rPr>
          <w:rFonts w:ascii="Liberation Serif" w:hAnsi="Liberation Serif" w:cs="Liberation Serif"/>
          <w:color w:val="000000"/>
          <w:sz w:val="24"/>
          <w:szCs w:val="24"/>
        </w:rPr>
        <w:br/>
        <w:t>«Об утверждении Требований к средствам электронной подписи и Требований к средствам удостоверяющего центра».</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1"/>
        <w:spacing w:before="0"/>
        <w:jc w:val="center"/>
      </w:pPr>
      <w:bookmarkStart w:id="622" w:name="_Toc98519611"/>
      <w:bookmarkStart w:id="623" w:name="_Toc98749745"/>
      <w:bookmarkStart w:id="624" w:name="_Toc98756384"/>
      <w:bookmarkStart w:id="625" w:name="_Toc98768140"/>
      <w:bookmarkStart w:id="626" w:name="_Toc98771034"/>
      <w:bookmarkStart w:id="627" w:name="_Toc98773826"/>
      <w:bookmarkStart w:id="628" w:name="_Toc100499009"/>
      <w:bookmarkStart w:id="629" w:name="_Toc100578351"/>
      <w:bookmarkStart w:id="630" w:name="_Toc100829109"/>
      <w:bookmarkStart w:id="631" w:name="_Toc100917506"/>
      <w:bookmarkStart w:id="632" w:name="_Toc101882135"/>
      <w:bookmarkStart w:id="633" w:name="_Toc101882213"/>
      <w:bookmarkStart w:id="634" w:name="_Toc104994794"/>
      <w:bookmarkStart w:id="635" w:name="_Toc108715737"/>
      <w:bookmarkStart w:id="636" w:name="_Toc113444930"/>
      <w:bookmarkStart w:id="637" w:name="_Toc122087909"/>
      <w:bookmarkStart w:id="638" w:name="_Toc151731713"/>
      <w:bookmarkStart w:id="639" w:name="_Toc156906165"/>
      <w:bookmarkStart w:id="640" w:name="_Toc161835847"/>
      <w:bookmarkStart w:id="641" w:name="_Toc161837816"/>
      <w:r>
        <w:rPr>
          <w:rFonts w:ascii="Liberation Serif" w:hAnsi="Liberation Serif" w:cs="Liberation Serif"/>
          <w:b/>
          <w:color w:val="000000"/>
          <w:sz w:val="24"/>
          <w:szCs w:val="24"/>
        </w:rPr>
        <w:t xml:space="preserve">Раздел 3. Состав, последовательность и сроки выполнения административных процедур </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pPr>
      <w:bookmarkStart w:id="642" w:name="_Toc151731714"/>
      <w:bookmarkStart w:id="643" w:name="_Toc156906166"/>
      <w:bookmarkStart w:id="644" w:name="_Toc161835848"/>
      <w:bookmarkStart w:id="645" w:name="_Toc161837817"/>
      <w:r>
        <w:rPr>
          <w:rFonts w:ascii="Liberation Serif" w:hAnsi="Liberation Serif" w:cs="Liberation Serif"/>
          <w:b/>
          <w:color w:val="000000"/>
          <w:sz w:val="24"/>
          <w:szCs w:val="24"/>
        </w:rPr>
        <w:t xml:space="preserve">3.1. Перечень вариантов предоставления муниципальной услуги, </w:t>
      </w:r>
      <w:proofErr w:type="gramStart"/>
      <w:r>
        <w:rPr>
          <w:rFonts w:ascii="Liberation Serif" w:hAnsi="Liberation Serif" w:cs="Liberation Serif"/>
          <w:b/>
          <w:color w:val="000000"/>
          <w:sz w:val="24"/>
          <w:szCs w:val="24"/>
        </w:rPr>
        <w:t>включающий</w:t>
      </w:r>
      <w:proofErr w:type="gramEnd"/>
      <w:r>
        <w:rPr>
          <w:rFonts w:ascii="Liberation Serif" w:hAnsi="Liberation Serif" w:cs="Liberation Serif"/>
          <w:b/>
          <w:color w:val="000000"/>
          <w:sz w:val="24"/>
          <w:szCs w:val="24"/>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w:t>
      </w:r>
      <w:proofErr w:type="gramStart"/>
      <w:r>
        <w:rPr>
          <w:rFonts w:ascii="Liberation Serif" w:hAnsi="Liberation Serif" w:cs="Liberation Serif"/>
          <w:b/>
          <w:color w:val="000000"/>
          <w:sz w:val="24"/>
          <w:szCs w:val="24"/>
        </w:rPr>
        <w:t>предоставлении</w:t>
      </w:r>
      <w:proofErr w:type="gramEnd"/>
      <w:r>
        <w:rPr>
          <w:rFonts w:ascii="Liberation Serif" w:hAnsi="Liberation Serif" w:cs="Liberation Serif"/>
          <w:b/>
          <w:color w:val="000000"/>
          <w:sz w:val="24"/>
          <w:szCs w:val="24"/>
        </w:rPr>
        <w:t xml:space="preserve"> муниципальной услуги без рассмотрения (при необходимости)</w:t>
      </w:r>
      <w:bookmarkEnd w:id="642"/>
      <w:bookmarkEnd w:id="643"/>
      <w:bookmarkEnd w:id="644"/>
      <w:bookmarkEnd w:id="645"/>
    </w:p>
    <w:p w:rsidR="00F23A8F" w:rsidRDefault="00F23A8F" w:rsidP="00F23A8F">
      <w:pPr>
        <w:rPr>
          <w:rFonts w:ascii="Liberation Serif" w:hAnsi="Liberation Serif" w:cs="Liberation Serif"/>
        </w:rPr>
      </w:pP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3.1.1. Варианты предоставления муниципальной услуги (по выбору Заявителя):</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вариант № 1 – выдача решения о присвоении адреса объекту адресации;</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вариант № 2 – выдача решения об аннулировании адреса объекта адресации;</w:t>
      </w:r>
    </w:p>
    <w:p w:rsidR="00F23A8F" w:rsidRDefault="00012D6B" w:rsidP="00F23A8F">
      <w:pPr>
        <w:pStyle w:val="af9"/>
        <w:ind w:firstLine="709"/>
        <w:jc w:val="both"/>
      </w:pPr>
      <w:r>
        <w:rPr>
          <w:rFonts w:ascii="Liberation Serif" w:hAnsi="Liberation Serif" w:cs="Liberation Serif"/>
          <w:color w:val="000000"/>
          <w:sz w:val="24"/>
          <w:szCs w:val="24"/>
        </w:rPr>
        <w:t xml:space="preserve">3) </w:t>
      </w:r>
      <w:r w:rsidR="00F23A8F">
        <w:rPr>
          <w:rFonts w:ascii="Liberation Serif" w:hAnsi="Liberation Serif" w:cs="Liberation Serif"/>
          <w:color w:val="000000"/>
          <w:sz w:val="24"/>
          <w:szCs w:val="24"/>
        </w:rPr>
        <w:t>вариант № 3 – исправление допущенных опечаток и ошибок в решении о присвоении объекту адресации адреса или аннулировании его адреса.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3.1.2.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 исходя из установленных в соответствии с Приложением № 1 к настоящему Административному регламенту признаков заявителя.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numPr>
          <w:ilvl w:val="0"/>
          <w:numId w:val="42"/>
        </w:numPr>
        <w:suppressAutoHyphens/>
        <w:autoSpaceDN w:val="0"/>
        <w:jc w:val="center"/>
        <w:textAlignment w:val="baseline"/>
        <w:rPr>
          <w:rFonts w:ascii="Liberation Serif" w:hAnsi="Liberation Serif" w:cs="Liberation Serif"/>
          <w:b/>
          <w:color w:val="000000"/>
          <w:sz w:val="24"/>
          <w:szCs w:val="24"/>
        </w:rPr>
      </w:pPr>
      <w:r>
        <w:rPr>
          <w:rFonts w:ascii="Liberation Serif" w:hAnsi="Liberation Serif" w:cs="Liberation Serif"/>
          <w:b/>
          <w:color w:val="000000"/>
          <w:sz w:val="24"/>
          <w:szCs w:val="24"/>
        </w:rPr>
        <w:t>Описание 1-го варианта предоставления муниципальной услуги</w:t>
      </w:r>
    </w:p>
    <w:p w:rsidR="00F23A8F" w:rsidRDefault="00F23A8F" w:rsidP="00F23A8F">
      <w:pPr>
        <w:pStyle w:val="af9"/>
        <w:numPr>
          <w:ilvl w:val="0"/>
          <w:numId w:val="43"/>
        </w:numPr>
        <w:tabs>
          <w:tab w:val="left" w:pos="1134"/>
        </w:tabs>
        <w:suppressAutoHyphens/>
        <w:autoSpaceDN w:val="0"/>
        <w:ind w:left="0" w:firstLine="709"/>
        <w:jc w:val="both"/>
        <w:textAlignment w:val="baseline"/>
        <w:rPr>
          <w:rFonts w:ascii="Liberation Serif" w:hAnsi="Liberation Serif" w:cs="Liberation Serif"/>
          <w:color w:val="000000"/>
          <w:sz w:val="24"/>
          <w:szCs w:val="24"/>
        </w:rPr>
      </w:pPr>
      <w:r>
        <w:rPr>
          <w:rFonts w:ascii="Liberation Serif" w:hAnsi="Liberation Serif" w:cs="Liberation Serif"/>
          <w:color w:val="000000"/>
          <w:sz w:val="24"/>
          <w:szCs w:val="24"/>
        </w:rPr>
        <w:t>результат предоставления муниципальной услуги указан в 2.4.1 регламента.</w:t>
      </w:r>
    </w:p>
    <w:p w:rsidR="00F23A8F" w:rsidRDefault="00F23A8F" w:rsidP="00F23A8F">
      <w:pPr>
        <w:pStyle w:val="af9"/>
        <w:numPr>
          <w:ilvl w:val="0"/>
          <w:numId w:val="43"/>
        </w:numPr>
        <w:tabs>
          <w:tab w:val="left" w:pos="1134"/>
        </w:tabs>
        <w:suppressAutoHyphens/>
        <w:autoSpaceDN w:val="0"/>
        <w:ind w:left="0" w:firstLine="709"/>
        <w:jc w:val="both"/>
        <w:textAlignment w:val="baseline"/>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исчерпывающий перечень административных процедур (действий) указан </w:t>
      </w:r>
      <w:r>
        <w:rPr>
          <w:rFonts w:ascii="Liberation Serif" w:hAnsi="Liberation Serif" w:cs="Liberation Serif"/>
          <w:color w:val="000000"/>
          <w:sz w:val="24"/>
          <w:szCs w:val="24"/>
        </w:rPr>
        <w:br/>
        <w:t xml:space="preserve">в пункте 3.2 регламента. </w:t>
      </w:r>
    </w:p>
    <w:p w:rsidR="00F23A8F" w:rsidRDefault="00F23A8F" w:rsidP="00F23A8F">
      <w:pPr>
        <w:pStyle w:val="af9"/>
        <w:numPr>
          <w:ilvl w:val="0"/>
          <w:numId w:val="43"/>
        </w:numPr>
        <w:tabs>
          <w:tab w:val="left" w:pos="1134"/>
        </w:tabs>
        <w:suppressAutoHyphens/>
        <w:autoSpaceDN w:val="0"/>
        <w:ind w:left="0" w:firstLine="709"/>
        <w:jc w:val="both"/>
        <w:textAlignment w:val="baseline"/>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описание административных процедур предоставления муниципальной услуги, в том числе в электронной форме (а также при использовании Единого портала), </w:t>
      </w:r>
      <w:r>
        <w:rPr>
          <w:rFonts w:ascii="Liberation Serif" w:hAnsi="Liberation Serif" w:cs="Liberation Serif"/>
          <w:color w:val="000000"/>
          <w:sz w:val="24"/>
          <w:szCs w:val="24"/>
        </w:rPr>
        <w:br/>
        <w:t>в упреждающем (</w:t>
      </w:r>
      <w:proofErr w:type="spellStart"/>
      <w:r>
        <w:rPr>
          <w:rFonts w:ascii="Liberation Serif" w:hAnsi="Liberation Serif" w:cs="Liberation Serif"/>
          <w:color w:val="000000"/>
          <w:sz w:val="24"/>
          <w:szCs w:val="24"/>
        </w:rPr>
        <w:t>проактивном</w:t>
      </w:r>
      <w:proofErr w:type="spellEnd"/>
      <w:r>
        <w:rPr>
          <w:rFonts w:ascii="Liberation Serif" w:hAnsi="Liberation Serif" w:cs="Liberation Serif"/>
          <w:color w:val="000000"/>
          <w:sz w:val="24"/>
          <w:szCs w:val="24"/>
        </w:rPr>
        <w:t xml:space="preserve">) режиме и в случае обращения Заявителя в МФЦ указаны </w:t>
      </w:r>
      <w:r>
        <w:rPr>
          <w:rFonts w:ascii="Liberation Serif" w:hAnsi="Liberation Serif" w:cs="Liberation Serif"/>
          <w:color w:val="000000"/>
          <w:sz w:val="24"/>
          <w:szCs w:val="24"/>
        </w:rPr>
        <w:br/>
        <w:t>в пунктах 3.3 – 3.7 регламента.</w:t>
      </w:r>
    </w:p>
    <w:p w:rsidR="00F23A8F" w:rsidRDefault="00F23A8F" w:rsidP="00F23A8F">
      <w:pPr>
        <w:pStyle w:val="af9"/>
        <w:jc w:val="center"/>
        <w:rPr>
          <w:rFonts w:ascii="Liberation Serif" w:hAnsi="Liberation Serif" w:cs="Liberation Serif"/>
          <w:b/>
          <w:color w:val="000000"/>
          <w:sz w:val="24"/>
          <w:szCs w:val="24"/>
        </w:rPr>
      </w:pPr>
    </w:p>
    <w:p w:rsidR="00F23A8F" w:rsidRDefault="00F23A8F" w:rsidP="00F23A8F">
      <w:pPr>
        <w:pStyle w:val="af9"/>
        <w:numPr>
          <w:ilvl w:val="0"/>
          <w:numId w:val="42"/>
        </w:numPr>
        <w:suppressAutoHyphens/>
        <w:autoSpaceDN w:val="0"/>
        <w:jc w:val="center"/>
        <w:textAlignment w:val="baseline"/>
        <w:rPr>
          <w:rFonts w:ascii="Liberation Serif" w:hAnsi="Liberation Serif" w:cs="Liberation Serif"/>
          <w:b/>
          <w:color w:val="000000"/>
          <w:sz w:val="24"/>
          <w:szCs w:val="24"/>
        </w:rPr>
      </w:pPr>
      <w:r>
        <w:rPr>
          <w:rFonts w:ascii="Liberation Serif" w:hAnsi="Liberation Serif" w:cs="Liberation Serif"/>
          <w:b/>
          <w:color w:val="000000"/>
          <w:sz w:val="24"/>
          <w:szCs w:val="24"/>
        </w:rPr>
        <w:t>Описание 2-го варианта предоставления муниципальной услуги</w:t>
      </w:r>
    </w:p>
    <w:p w:rsidR="00F23A8F" w:rsidRDefault="00F23A8F" w:rsidP="00F23A8F">
      <w:pPr>
        <w:pStyle w:val="af9"/>
        <w:numPr>
          <w:ilvl w:val="0"/>
          <w:numId w:val="44"/>
        </w:numPr>
        <w:tabs>
          <w:tab w:val="left" w:pos="1134"/>
        </w:tabs>
        <w:suppressAutoHyphens/>
        <w:autoSpaceDN w:val="0"/>
        <w:ind w:left="0" w:firstLine="709"/>
        <w:jc w:val="both"/>
        <w:textAlignment w:val="baseline"/>
        <w:rPr>
          <w:rFonts w:ascii="Liberation Serif" w:hAnsi="Liberation Serif" w:cs="Liberation Serif"/>
          <w:color w:val="000000"/>
          <w:sz w:val="24"/>
          <w:szCs w:val="24"/>
        </w:rPr>
      </w:pPr>
      <w:r>
        <w:rPr>
          <w:rFonts w:ascii="Liberation Serif" w:hAnsi="Liberation Serif" w:cs="Liberation Serif"/>
          <w:color w:val="000000"/>
          <w:sz w:val="24"/>
          <w:szCs w:val="24"/>
        </w:rPr>
        <w:t>результат предоставления муниципальной услуги указан в 2.4.1 регламента.</w:t>
      </w:r>
    </w:p>
    <w:p w:rsidR="00F23A8F" w:rsidRDefault="00F23A8F" w:rsidP="00F23A8F">
      <w:pPr>
        <w:pStyle w:val="af9"/>
        <w:numPr>
          <w:ilvl w:val="0"/>
          <w:numId w:val="44"/>
        </w:numPr>
        <w:tabs>
          <w:tab w:val="left" w:pos="1134"/>
        </w:tabs>
        <w:suppressAutoHyphens/>
        <w:autoSpaceDN w:val="0"/>
        <w:ind w:left="0" w:firstLine="709"/>
        <w:jc w:val="both"/>
        <w:textAlignment w:val="baseline"/>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исчерпывающий перечень административных процедур (действий) указан в пункте 3.2 регламента. </w:t>
      </w:r>
    </w:p>
    <w:p w:rsidR="00F23A8F" w:rsidRDefault="00F23A8F" w:rsidP="00F23A8F">
      <w:pPr>
        <w:pStyle w:val="af9"/>
        <w:numPr>
          <w:ilvl w:val="0"/>
          <w:numId w:val="44"/>
        </w:numPr>
        <w:tabs>
          <w:tab w:val="left" w:pos="1134"/>
        </w:tabs>
        <w:suppressAutoHyphens/>
        <w:autoSpaceDN w:val="0"/>
        <w:ind w:left="0" w:firstLine="709"/>
        <w:jc w:val="both"/>
        <w:textAlignment w:val="baseline"/>
        <w:rPr>
          <w:rFonts w:ascii="Liberation Serif" w:hAnsi="Liberation Serif" w:cs="Liberation Serif"/>
          <w:color w:val="000000"/>
          <w:sz w:val="24"/>
          <w:szCs w:val="24"/>
        </w:rPr>
      </w:pPr>
      <w:r>
        <w:rPr>
          <w:rFonts w:ascii="Liberation Serif" w:hAnsi="Liberation Serif" w:cs="Liberation Serif"/>
          <w:color w:val="000000"/>
          <w:sz w:val="24"/>
          <w:szCs w:val="24"/>
        </w:rPr>
        <w:t>описание административных процедур предоставления муниципальной услуги, в том числе в электронной форме (а также при использовании Единого портала), в упреждающем (</w:t>
      </w:r>
      <w:proofErr w:type="spellStart"/>
      <w:r>
        <w:rPr>
          <w:rFonts w:ascii="Liberation Serif" w:hAnsi="Liberation Serif" w:cs="Liberation Serif"/>
          <w:color w:val="000000"/>
          <w:sz w:val="24"/>
          <w:szCs w:val="24"/>
        </w:rPr>
        <w:t>проактивном</w:t>
      </w:r>
      <w:proofErr w:type="spellEnd"/>
      <w:r>
        <w:rPr>
          <w:rFonts w:ascii="Liberation Serif" w:hAnsi="Liberation Serif" w:cs="Liberation Serif"/>
          <w:color w:val="000000"/>
          <w:sz w:val="24"/>
          <w:szCs w:val="24"/>
        </w:rPr>
        <w:t>) режиме и в случае обращения Заявителя в МФЦ указаны в пунктах 3.3 – 3.7 регламента.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numPr>
          <w:ilvl w:val="0"/>
          <w:numId w:val="42"/>
        </w:numPr>
        <w:suppressAutoHyphens/>
        <w:autoSpaceDN w:val="0"/>
        <w:jc w:val="center"/>
        <w:textAlignment w:val="baseline"/>
        <w:rPr>
          <w:rFonts w:ascii="Liberation Serif" w:hAnsi="Liberation Serif" w:cs="Liberation Serif"/>
          <w:b/>
          <w:color w:val="000000"/>
          <w:sz w:val="24"/>
          <w:szCs w:val="24"/>
        </w:rPr>
      </w:pPr>
      <w:r>
        <w:rPr>
          <w:rFonts w:ascii="Liberation Serif" w:hAnsi="Liberation Serif" w:cs="Liberation Serif"/>
          <w:b/>
          <w:color w:val="000000"/>
          <w:sz w:val="24"/>
          <w:szCs w:val="24"/>
        </w:rPr>
        <w:t>Описание 3-го варианта предоставления муниципальной услуги</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Порядок исправления допущенных опечаток и ошибок в решении о присвоении объекту адресации адреса или аннулировании его адреса указан в пункте 3.8 регламента.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9"/>
        <w:jc w:val="both"/>
      </w:pPr>
      <w:r>
        <w:rPr>
          <w:rFonts w:ascii="Liberation Serif" w:hAnsi="Liberation Serif" w:cs="Liberation Serif"/>
          <w:color w:val="000000"/>
          <w:sz w:val="24"/>
          <w:szCs w:val="24"/>
        </w:rPr>
        <w:t>3.1.2.</w:t>
      </w:r>
      <w:r>
        <w:t xml:space="preserve"> </w:t>
      </w:r>
      <w:r>
        <w:rPr>
          <w:rFonts w:ascii="Liberation Serif" w:hAnsi="Liberation Serif" w:cs="Liberation Serif"/>
          <w:color w:val="000000"/>
          <w:sz w:val="24"/>
          <w:szCs w:val="24"/>
        </w:rPr>
        <w:t>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3.1.3. Порядок оставления Заявления о предоставлении муниципальной услуги без рассмотрения не предусмотрен.</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2A60">
      <w:pPr>
        <w:pStyle w:val="2"/>
        <w:jc w:val="center"/>
        <w:rPr>
          <w:rFonts w:ascii="Liberation Serif" w:hAnsi="Liberation Serif" w:cs="Liberation Serif"/>
          <w:b/>
          <w:color w:val="000000"/>
          <w:sz w:val="24"/>
          <w:szCs w:val="24"/>
        </w:rPr>
      </w:pPr>
      <w:bookmarkStart w:id="646" w:name="_Toc98519612"/>
      <w:bookmarkStart w:id="647" w:name="_Toc98749746"/>
      <w:bookmarkStart w:id="648" w:name="_Toc98756385"/>
      <w:bookmarkStart w:id="649" w:name="_Toc98768141"/>
      <w:bookmarkStart w:id="650" w:name="_Toc98771035"/>
      <w:bookmarkStart w:id="651" w:name="_Toc98773827"/>
      <w:bookmarkStart w:id="652" w:name="_Toc100499010"/>
      <w:bookmarkStart w:id="653" w:name="_Toc100829110"/>
      <w:bookmarkStart w:id="654" w:name="_Toc100917507"/>
      <w:bookmarkStart w:id="655" w:name="_Toc101882136"/>
      <w:bookmarkStart w:id="656" w:name="_Toc101882214"/>
      <w:bookmarkStart w:id="657" w:name="_Toc104994795"/>
      <w:bookmarkStart w:id="658" w:name="_Toc108715738"/>
      <w:bookmarkStart w:id="659" w:name="_Toc113444931"/>
      <w:bookmarkStart w:id="660" w:name="_Toc122087910"/>
      <w:bookmarkStart w:id="661" w:name="_Toc151731715"/>
      <w:bookmarkStart w:id="662" w:name="_Toc156906167"/>
      <w:bookmarkStart w:id="663" w:name="_Toc161835849"/>
      <w:bookmarkStart w:id="664" w:name="_Toc161837818"/>
      <w:r>
        <w:rPr>
          <w:rFonts w:ascii="Liberation Serif" w:hAnsi="Liberation Serif" w:cs="Liberation Serif"/>
          <w:b/>
          <w:color w:val="000000"/>
          <w:sz w:val="24"/>
          <w:szCs w:val="24"/>
        </w:rPr>
        <w:t>3.2. Исчерпывающий перечень административных процедур</w:t>
      </w:r>
      <w:bookmarkEnd w:id="646"/>
      <w:bookmarkEnd w:id="647"/>
      <w:bookmarkEnd w:id="648"/>
      <w:bookmarkEnd w:id="649"/>
      <w:bookmarkEnd w:id="650"/>
      <w:bookmarkEnd w:id="651"/>
      <w:r>
        <w:rPr>
          <w:rFonts w:ascii="Liberation Serif" w:hAnsi="Liberation Serif" w:cs="Liberation Serif"/>
          <w:b/>
          <w:color w:val="000000"/>
          <w:sz w:val="24"/>
          <w:szCs w:val="24"/>
        </w:rPr>
        <w:t xml:space="preserve"> (действий)</w:t>
      </w:r>
      <w:bookmarkEnd w:id="652"/>
      <w:bookmarkEnd w:id="653"/>
      <w:bookmarkEnd w:id="654"/>
      <w:bookmarkEnd w:id="655"/>
      <w:bookmarkEnd w:id="656"/>
      <w:bookmarkEnd w:id="657"/>
      <w:bookmarkEnd w:id="658"/>
      <w:bookmarkEnd w:id="659"/>
      <w:bookmarkEnd w:id="660"/>
      <w:bookmarkEnd w:id="661"/>
      <w:bookmarkEnd w:id="662"/>
      <w:bookmarkEnd w:id="663"/>
      <w:bookmarkEnd w:id="664"/>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665" w:name="_Toc98749747"/>
      <w:bookmarkStart w:id="666" w:name="_Toc98756386"/>
      <w:bookmarkStart w:id="667" w:name="_Toc98768142"/>
      <w:bookmarkStart w:id="668" w:name="_Toc98771036"/>
      <w:bookmarkStart w:id="669" w:name="_Toc98773828"/>
      <w:r>
        <w:rPr>
          <w:rFonts w:ascii="Liberation Serif" w:hAnsi="Liberation Serif" w:cs="Liberation Serif"/>
          <w:color w:val="000000"/>
          <w:sz w:val="24"/>
          <w:szCs w:val="24"/>
        </w:rPr>
        <w:t>Предоставление муниципальной услуги включает в себя следующие административные процедуры:</w:t>
      </w:r>
      <w:bookmarkEnd w:id="665"/>
      <w:bookmarkEnd w:id="666"/>
      <w:bookmarkEnd w:id="667"/>
      <w:bookmarkEnd w:id="668"/>
      <w:bookmarkEnd w:id="669"/>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установление личности Заявителя (представителя Заявителя);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прием и регистрация Заявления и прилагаемых документов;</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проверка комплектности документов, необходимых для предоставления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получение сведений посредством СМЭВ;</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рассмотрение документов, необходимых для предоставления муниципальной услуги;</w:t>
      </w:r>
    </w:p>
    <w:p w:rsidR="00F23A8F" w:rsidRDefault="00F23A8F" w:rsidP="00F23A8F">
      <w:pPr>
        <w:pStyle w:val="af9"/>
        <w:ind w:firstLine="708"/>
        <w:jc w:val="both"/>
      </w:pPr>
      <w:r>
        <w:rPr>
          <w:rFonts w:ascii="Liberation Serif" w:hAnsi="Liberation Serif" w:cs="Liberation Serif"/>
          <w:color w:val="000000"/>
          <w:sz w:val="24"/>
          <w:szCs w:val="24"/>
        </w:rPr>
        <w:t>6) принятие решения по результатам предоставления муниципальной услуги;</w:t>
      </w:r>
    </w:p>
    <w:p w:rsidR="00F23A8F" w:rsidRDefault="00F23A8F" w:rsidP="00F23A8F">
      <w:pPr>
        <w:pStyle w:val="af9"/>
        <w:ind w:firstLine="708"/>
        <w:jc w:val="both"/>
      </w:pPr>
      <w:r>
        <w:rPr>
          <w:rFonts w:ascii="Liberation Serif" w:hAnsi="Liberation Serif" w:cs="Liberation Serif"/>
          <w:color w:val="000000"/>
          <w:sz w:val="24"/>
          <w:szCs w:val="24"/>
        </w:rPr>
        <w:t xml:space="preserve">7) внесение положительного результата предоставления муниципальной услуги </w:t>
      </w:r>
      <w:r>
        <w:rPr>
          <w:rFonts w:ascii="Liberation Serif" w:hAnsi="Liberation Serif" w:cs="Liberation Serif"/>
          <w:color w:val="000000"/>
          <w:sz w:val="24"/>
          <w:szCs w:val="24"/>
        </w:rPr>
        <w:br/>
        <w:t>в государственный адресный реестр, ведение которого осуществляется в электронном виде;</w:t>
      </w:r>
    </w:p>
    <w:p w:rsidR="00F23A8F" w:rsidRDefault="00F23A8F" w:rsidP="00F23A8F">
      <w:pPr>
        <w:pStyle w:val="af9"/>
        <w:ind w:firstLine="708"/>
        <w:jc w:val="both"/>
      </w:pPr>
      <w:r>
        <w:rPr>
          <w:rFonts w:ascii="Liberation Serif" w:hAnsi="Liberation Serif" w:cs="Liberation Serif"/>
          <w:color w:val="000000"/>
          <w:sz w:val="24"/>
          <w:szCs w:val="24"/>
        </w:rPr>
        <w:t>8) выдача результата предоставления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pPr>
      <w:bookmarkStart w:id="670" w:name="_Toc100499012"/>
      <w:bookmarkStart w:id="671" w:name="_Toc100829112"/>
      <w:bookmarkStart w:id="672" w:name="_Toc100917509"/>
      <w:bookmarkStart w:id="673" w:name="_Toc101882138"/>
      <w:bookmarkStart w:id="674" w:name="_Toc101882216"/>
      <w:bookmarkStart w:id="675" w:name="_Toc104994796"/>
      <w:bookmarkStart w:id="676" w:name="_Toc108715739"/>
      <w:bookmarkStart w:id="677" w:name="_Toc113444932"/>
      <w:bookmarkStart w:id="678" w:name="_Toc122087911"/>
      <w:bookmarkStart w:id="679" w:name="_Toc151731716"/>
      <w:bookmarkStart w:id="680" w:name="_Toc156906168"/>
      <w:bookmarkStart w:id="681" w:name="_Toc161835850"/>
      <w:bookmarkStart w:id="682" w:name="_Toc161837819"/>
      <w:r>
        <w:rPr>
          <w:rFonts w:ascii="Liberation Serif" w:hAnsi="Liberation Serif" w:cs="Liberation Serif"/>
          <w:b/>
          <w:color w:val="000000"/>
          <w:sz w:val="24"/>
          <w:szCs w:val="24"/>
        </w:rPr>
        <w:lastRenderedPageBreak/>
        <w:t>3.3. Подраздел 1. Административные процедуры (действия) по предоставлению муниципальной услуги</w:t>
      </w:r>
      <w:bookmarkEnd w:id="670"/>
      <w:bookmarkEnd w:id="671"/>
      <w:bookmarkEnd w:id="672"/>
      <w:bookmarkEnd w:id="673"/>
      <w:bookmarkEnd w:id="674"/>
      <w:bookmarkEnd w:id="675"/>
      <w:bookmarkEnd w:id="676"/>
      <w:bookmarkEnd w:id="677"/>
      <w:bookmarkEnd w:id="678"/>
      <w:bookmarkEnd w:id="679"/>
      <w:bookmarkEnd w:id="680"/>
      <w:bookmarkEnd w:id="681"/>
      <w:bookmarkEnd w:id="682"/>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3.3.1. Установление личности Заявителя (представителя Заявителя)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3.3.1.1. Основанием для начала административной процедуры является обращение Заявителя (представителя Заявителя) с документами, указанными в пункте 2.7 регламента лично или с использованием сети Интернет.</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3.3.1.2. Установление личности Заявителя в ходе личного приема осуществляется </w:t>
      </w:r>
      <w:r>
        <w:rPr>
          <w:rFonts w:ascii="Liberation Serif" w:hAnsi="Liberation Serif" w:cs="Liberation Serif"/>
          <w:color w:val="000000"/>
          <w:sz w:val="24"/>
          <w:szCs w:val="24"/>
        </w:rPr>
        <w:br/>
        <w:t>должностным лицом, работником МФЦ в соответствии с пунктом 10 статьи 7 Федерального закона от 27.07.2010 № 210–ФЗ.</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autoSpaceDE w:val="0"/>
        <w:ind w:firstLine="708"/>
        <w:jc w:val="both"/>
      </w:pPr>
      <w:r>
        <w:rPr>
          <w:rFonts w:ascii="Liberation Serif" w:hAnsi="Liberation Serif" w:cs="Liberation Serif"/>
          <w:color w:val="000000"/>
        </w:rPr>
        <w:t>3.3.1.3. Установление личности Заявителя (</w:t>
      </w:r>
      <w:r>
        <w:rPr>
          <w:rFonts w:ascii="Liberation Serif" w:hAnsi="Liberation Serif" w:cs="Liberation Serif"/>
        </w:rPr>
        <w:t>идентификация и аутентификация</w:t>
      </w:r>
      <w:r>
        <w:rPr>
          <w:rFonts w:ascii="Liberation Serif" w:hAnsi="Liberation Serif" w:cs="Liberation Serif"/>
          <w:color w:val="000000"/>
        </w:rPr>
        <w:t xml:space="preserve">) </w:t>
      </w:r>
      <w:r>
        <w:rPr>
          <w:rFonts w:ascii="Liberation Serif" w:hAnsi="Liberation Serif" w:cs="Liberation Serif"/>
          <w:color w:val="000000"/>
        </w:rPr>
        <w:br/>
        <w:t xml:space="preserve">в ходе предоставления муниципальной услуги в электронной форме осуществляется </w:t>
      </w:r>
      <w:r>
        <w:rPr>
          <w:rFonts w:ascii="Liberation Serif" w:hAnsi="Liberation Serif" w:cs="Liberation Serif"/>
          <w:color w:val="000000"/>
        </w:rPr>
        <w:br/>
        <w:t>в соответствии с пунктом 11 статьи 7 Федерального закона от 27.07.2010 № 210–ФЗ.</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3.3.1.4. Результатом административной процедуры по установлению личности Заявителя (представителя Заявителя) является:</w:t>
      </w:r>
    </w:p>
    <w:p w:rsidR="00F23A8F" w:rsidRDefault="00F23A8F" w:rsidP="00F23A8F">
      <w:pPr>
        <w:pStyle w:val="af9"/>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1) при наличии оснований, указанных в пункте 2.10 регламента, документы возвращаются обратившемуся лицу;</w:t>
      </w:r>
    </w:p>
    <w:p w:rsidR="00F23A8F" w:rsidRDefault="00F23A8F" w:rsidP="00F23A8F">
      <w:pPr>
        <w:pStyle w:val="af9"/>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2) при отсутствии оснований, указанных в пункте 2.10 регламента, проводится административная процедура согласно подпункту 2 пункта 3.1 регламента.</w:t>
      </w:r>
    </w:p>
    <w:p w:rsidR="00F23A8F" w:rsidRDefault="00F23A8F" w:rsidP="00F23A8F">
      <w:pPr>
        <w:pStyle w:val="af9"/>
        <w:jc w:val="center"/>
        <w:rPr>
          <w:rFonts w:ascii="Liberation Serif" w:hAnsi="Liberation Serif" w:cs="Liberation Serif"/>
          <w:b/>
          <w:color w:val="000000"/>
          <w:sz w:val="24"/>
          <w:szCs w:val="24"/>
        </w:rPr>
      </w:pPr>
      <w:bookmarkStart w:id="683" w:name="_Toc100499013"/>
      <w:bookmarkStart w:id="684" w:name="_Toc100829113"/>
      <w:bookmarkStart w:id="685" w:name="_Toc101882139"/>
      <w:bookmarkStart w:id="686" w:name="_Toc101882217"/>
    </w:p>
    <w:p w:rsidR="00F23A8F" w:rsidRDefault="00F23A8F" w:rsidP="00F23A8F">
      <w:pPr>
        <w:pStyle w:val="af9"/>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3.3.2. Прием и регистрация Заявления и прилагаемых документов</w:t>
      </w:r>
      <w:bookmarkEnd w:id="683"/>
      <w:bookmarkEnd w:id="684"/>
      <w:bookmarkEnd w:id="685"/>
      <w:bookmarkEnd w:id="686"/>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 xml:space="preserve">3.3.2.1. Основанием для начала административной процедуры по приему </w:t>
      </w:r>
      <w:r>
        <w:rPr>
          <w:rFonts w:ascii="Liberation Serif" w:hAnsi="Liberation Serif" w:cs="Liberation Serif"/>
          <w:color w:val="000000"/>
          <w:spacing w:val="12"/>
          <w:sz w:val="24"/>
          <w:szCs w:val="24"/>
        </w:rPr>
        <w:t xml:space="preserve">и регистрации Заявления и прилагаемых документов является обращение </w:t>
      </w:r>
      <w:r>
        <w:rPr>
          <w:rFonts w:ascii="Liberation Serif" w:hAnsi="Liberation Serif" w:cs="Liberation Serif"/>
          <w:color w:val="000000"/>
          <w:sz w:val="24"/>
          <w:szCs w:val="24"/>
        </w:rPr>
        <w:t>Заявителя (его представителя) с Заявлением по установленной форме и приложением необходимых документов:</w:t>
      </w:r>
    </w:p>
    <w:p w:rsidR="00F23A8F" w:rsidRDefault="00F23A8F" w:rsidP="00F23A8F">
      <w:pPr>
        <w:pStyle w:val="af9"/>
        <w:ind w:firstLine="708"/>
        <w:jc w:val="both"/>
      </w:pPr>
      <w:r>
        <w:rPr>
          <w:rFonts w:ascii="Liberation Serif" w:hAnsi="Liberation Serif" w:cs="Liberation Serif"/>
          <w:color w:val="000000"/>
          <w:sz w:val="24"/>
          <w:szCs w:val="24"/>
        </w:rPr>
        <w:t>1) в уполномоченный орган:</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личного обращения Заявителя (его представителя);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технических средств Единого портала;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технических средств портала ФИАС;</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технических средств сайта уполномоченного органа;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МФЦ посредством личного обращения Заявителя (его представителя).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3.3.2.2. Прием и регистрация Заявления и прилагаемых документов, представленных Заявителем, осуществляется должностным лицом (работником МФЦ), ответственным за прием и регистрацию документов в срок не позднее рабочего дня, следующего </w:t>
      </w:r>
      <w:r>
        <w:rPr>
          <w:rFonts w:ascii="Liberation Serif" w:hAnsi="Liberation Serif" w:cs="Liberation Serif"/>
          <w:color w:val="000000"/>
          <w:sz w:val="24"/>
          <w:szCs w:val="24"/>
        </w:rPr>
        <w:br/>
        <w:t>за днем поступления Заявления, а в случае его поступления в нерабочий или праздничный день, – в следующий за ним первый рабочий день:</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 отсутствии оснований, указанных в пункте 2.10 регламента проводится процедура приема и регистрации Заявления и прилагаемых документов, необходимых для предоставления муниципальной услуги, и направление Заявителю электронного сообщения о поступлении Заявления и прилагаемых к нему документов;</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наличии оснований, указанных в пункте 2.10 регламента отказ по установленной форме (приложение № 3 регламента) в приеме и регистрации Заявления и прилагаемых к нему документов формируется и направляется Заявителю с учетом пунктов 3.3.6 и 3.3.8 регламента;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иные требования, необходимые для предоставления муниципальной услуги, в том числе указанные в пункте 2.19 регламента.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3.3.2.3. При поступлении Заявления и прилагаемых к нему документов посредством личного обращения Заявителя (представителя Заявителя) должностное лицо (работник МФЦ), ответственный за прием и регистрацию документов, осуществляет следующую последовательность действий:</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устанавливает соответствие личности Заявителя документу, удостоверяющему личность; </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F23A8F" w:rsidRDefault="00F23A8F" w:rsidP="00F23A8F">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4) устанавливает факт наличия всех необходимых для предоставления муниципальной услуги документов, предусмотренных пунктом 2.7.1 регламента, из числа указанных в Заявлении и приложенных к нему, а также проверяет Заявление и прилагаемые документы на их соответствие требованиям, указанным в пункте 2.7.1 регламента, а также требованиям, предусмотренным пунктом 2.7.3 регламента, кроме этого, на соответствие изложенных в них сведений документу, удостоверяющему личность Заявителя, и</w:t>
      </w:r>
      <w:proofErr w:type="gramEnd"/>
      <w:r>
        <w:rPr>
          <w:rFonts w:ascii="Liberation Serif" w:hAnsi="Liberation Serif" w:cs="Liberation Serif"/>
          <w:color w:val="000000"/>
          <w:sz w:val="24"/>
          <w:szCs w:val="24"/>
        </w:rPr>
        <w:t xml:space="preserve"> иным представленным документам;</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осуществляет прием Заявления и документов и вручает расписку в получении документов от Заявителя;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должностное лицо осуществляет регистрацию Заявления и прилагаемых к нему документов в соответствии с порядком делопроизводства, установленным в уполномоченном органе;</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при отсутствии у Заявителя, обратившегося лично, заполненного Заявления </w:t>
      </w:r>
      <w:r>
        <w:rPr>
          <w:rFonts w:ascii="Liberation Serif" w:hAnsi="Liberation Serif" w:cs="Liberation Serif"/>
          <w:color w:val="000000"/>
          <w:sz w:val="24"/>
          <w:szCs w:val="24"/>
        </w:rPr>
        <w:br/>
        <w:t>или неправильном его заполнении, должностное лицо (работник МФЦ), ответственный за прием документов, консультирует Заявителя по вопросам заполнения Заявления.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3.3.2.4. 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 законом от 27.07.2010 № 210–ФЗ.</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3.3.2</w:t>
      </w:r>
      <w:r>
        <w:rPr>
          <w:rFonts w:ascii="Liberation Serif" w:hAnsi="Liberation Serif" w:cs="Liberation Serif"/>
          <w:color w:val="000000"/>
          <w:spacing w:val="-4"/>
          <w:sz w:val="24"/>
          <w:szCs w:val="24"/>
        </w:rPr>
        <w:t xml:space="preserve">.5. Работник МФЦ, ответственный за организацию направления Заявления </w:t>
      </w:r>
      <w:r>
        <w:rPr>
          <w:rFonts w:ascii="Liberation Serif" w:hAnsi="Liberation Serif" w:cs="Liberation Serif"/>
          <w:color w:val="000000"/>
          <w:spacing w:val="-4"/>
          <w:sz w:val="24"/>
          <w:szCs w:val="24"/>
        </w:rPr>
        <w:br/>
        <w:t xml:space="preserve">и прилагаемых к нему документов в </w:t>
      </w:r>
      <w:r>
        <w:rPr>
          <w:rFonts w:ascii="Liberation Serif" w:hAnsi="Liberation Serif" w:cs="Liberation Serif"/>
          <w:color w:val="000000"/>
          <w:sz w:val="24"/>
          <w:szCs w:val="24"/>
        </w:rPr>
        <w:t>уполномоченный орган</w:t>
      </w:r>
      <w:r>
        <w:rPr>
          <w:rFonts w:ascii="Liberation Serif" w:hAnsi="Liberation Serif" w:cs="Liberation Serif"/>
          <w:color w:val="000000"/>
          <w:spacing w:val="-4"/>
          <w:sz w:val="24"/>
          <w:szCs w:val="24"/>
        </w:rPr>
        <w:t xml:space="preserve"> организует передачу Заявления и документов, представленных Заявителем, в </w:t>
      </w:r>
      <w:r>
        <w:rPr>
          <w:rFonts w:ascii="Liberation Serif" w:hAnsi="Liberation Serif" w:cs="Liberation Serif"/>
          <w:color w:val="000000"/>
          <w:sz w:val="24"/>
          <w:szCs w:val="24"/>
        </w:rPr>
        <w:t>уполномоченный орган</w:t>
      </w:r>
      <w:r>
        <w:rPr>
          <w:rFonts w:ascii="Liberation Serif" w:hAnsi="Liberation Serif" w:cs="Liberation Serif"/>
          <w:color w:val="000000"/>
          <w:spacing w:val="-4"/>
          <w:sz w:val="24"/>
          <w:szCs w:val="24"/>
        </w:rPr>
        <w:t xml:space="preserve"> в соответствии с соглашением о взаимодействии между </w:t>
      </w:r>
      <w:r>
        <w:rPr>
          <w:rFonts w:ascii="Liberation Serif" w:hAnsi="Liberation Serif" w:cs="Liberation Serif"/>
          <w:color w:val="000000"/>
          <w:sz w:val="24"/>
          <w:szCs w:val="24"/>
        </w:rPr>
        <w:t>уполномоченным органом</w:t>
      </w:r>
      <w:r>
        <w:rPr>
          <w:rFonts w:ascii="Liberation Serif" w:hAnsi="Liberation Serif" w:cs="Liberation Serif"/>
          <w:color w:val="000000"/>
          <w:spacing w:val="-4"/>
          <w:sz w:val="24"/>
          <w:szCs w:val="24"/>
        </w:rPr>
        <w:t xml:space="preserve"> и МФЦ, заключенным в установленном порядке и порядком делопроизводства в МФЦ.</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3.3.2.6.</w:t>
      </w:r>
      <w:r>
        <w:t xml:space="preserve"> </w:t>
      </w:r>
      <w:r>
        <w:rPr>
          <w:rFonts w:ascii="Liberation Serif" w:hAnsi="Liberation Serif" w:cs="Liberation Serif"/>
          <w:color w:val="000000"/>
          <w:sz w:val="24"/>
          <w:szCs w:val="24"/>
        </w:rPr>
        <w:t>Срок доставки заявления и документов, необходимых для предоставления муниципальной услуги из МФЦ в уполномоченный орган в общий срок предоставления муниципальной услуги не включается.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3.3.2.7. Результатом административной процедуры по приему и регистрации Заявления </w:t>
      </w:r>
      <w:r>
        <w:rPr>
          <w:rFonts w:ascii="Liberation Serif" w:hAnsi="Liberation Serif" w:cs="Liberation Serif"/>
          <w:color w:val="000000"/>
          <w:sz w:val="24"/>
          <w:szCs w:val="24"/>
        </w:rPr>
        <w:br/>
        <w:t xml:space="preserve">и прилагаемых документов является: </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уполномоченном органе – передача Заявления и прилагаемых к нему документов должностному лицу, ответственному за обработку и предварительное рассмотрение документов, необходимых для предоставления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МФЦ – передача работнику МФЦ,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3) при наличии всех документов и сведений, необходимых для предоставления </w:t>
      </w:r>
      <w:r>
        <w:rPr>
          <w:rFonts w:ascii="Liberation Serif" w:hAnsi="Liberation Serif" w:cs="Liberation Serif"/>
          <w:color w:val="000000"/>
          <w:sz w:val="24"/>
          <w:szCs w:val="24"/>
        </w:rPr>
        <w:br/>
        <w:t>услуги – передача Заявления и прилагаемых к нему документов работнику МФЦ, ответственному за организацию направления Заявления и прилагаемых к нему документов в уполномоченный орган.</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3.3.2.8. Фиксация результата выполнения административной процедуры по приему </w:t>
      </w:r>
      <w:r>
        <w:rPr>
          <w:rFonts w:ascii="Liberation Serif" w:hAnsi="Liberation Serif" w:cs="Liberation Serif"/>
          <w:color w:val="000000"/>
          <w:sz w:val="24"/>
          <w:szCs w:val="24"/>
        </w:rPr>
        <w:br/>
        <w:t>и регистрации Заявления и прилагаемых документов осуществляется посредством регистрации Заявления и прилагаемых документов в журнале (при наличии – в автоматизированной системе) специалистом, ответственным за прием, регистрацию Заявления и прилагаемых документов. В случае обращения за услугой через МФЦ регистрация Заявления и прилагаемых документов осуществляется в автоматизированной системе МФЦ.</w:t>
      </w:r>
    </w:p>
    <w:p w:rsidR="00F23A8F" w:rsidRDefault="00F23A8F" w:rsidP="00F23A8F">
      <w:pPr>
        <w:pStyle w:val="af9"/>
        <w:rPr>
          <w:rFonts w:ascii="Liberation Serif" w:hAnsi="Liberation Serif" w:cs="Liberation Serif"/>
          <w:b/>
          <w:color w:val="000000"/>
          <w:sz w:val="24"/>
          <w:szCs w:val="24"/>
        </w:rPr>
      </w:pPr>
    </w:p>
    <w:p w:rsidR="00F23A8F" w:rsidRDefault="00F23A8F" w:rsidP="00F23A8F">
      <w:pPr>
        <w:pStyle w:val="af9"/>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3.3.3. Проверка комплектности документов, необходимых для предоставления муниципальной услуги</w:t>
      </w:r>
    </w:p>
    <w:p w:rsidR="00F23A8F" w:rsidRDefault="00F23A8F" w:rsidP="00F23A8F">
      <w:pPr>
        <w:pStyle w:val="af9"/>
        <w:rPr>
          <w:rFonts w:ascii="Liberation Serif" w:hAnsi="Liberation Serif" w:cs="Liberation Serif"/>
          <w:b/>
          <w:color w:val="000000"/>
          <w:sz w:val="24"/>
          <w:szCs w:val="24"/>
        </w:rPr>
      </w:pP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3.3.3.1. Основанием для начала административной процедуры по проверке комплектности документов, необходимых для предоставления муниципальной услуги, является фиксация результата выполнения административной процедуры по приему и регистрации Заявления и прилагаемых документов в соответствии с пунктом 3.3.2.8 регламента;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3245EF">
      <w:pPr>
        <w:pStyle w:val="af9"/>
        <w:ind w:firstLine="709"/>
        <w:jc w:val="both"/>
      </w:pPr>
      <w:r>
        <w:rPr>
          <w:rFonts w:ascii="Liberation Serif" w:hAnsi="Liberation Serif" w:cs="Liberation Serif"/>
          <w:color w:val="000000"/>
          <w:sz w:val="24"/>
          <w:szCs w:val="24"/>
        </w:rPr>
        <w:t>3.3.3.2. Должностное лицо проверяет комплектность, читаемость электронных образов документов, соблюдение условий действительности электронной подписи, посредством Единого портала, портала ФИАС или сайта уполномоченного органа (при наличии технической возможности);</w:t>
      </w:r>
    </w:p>
    <w:p w:rsidR="003245EF" w:rsidRPr="003245EF" w:rsidRDefault="003245EF" w:rsidP="003245EF">
      <w:pPr>
        <w:pStyle w:val="af9"/>
        <w:ind w:firstLine="709"/>
        <w:jc w:val="both"/>
      </w:pP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3.3.3.4. Критерии принятия решений: </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наличие оснований, предусмотренных пунктом 2.10 регламента.</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Должностное лицо в течени</w:t>
      </w:r>
      <w:proofErr w:type="gramStart"/>
      <w:r>
        <w:rPr>
          <w:rFonts w:ascii="Liberation Serif" w:hAnsi="Liberation Serif" w:cs="Liberation Serif"/>
          <w:color w:val="000000"/>
          <w:sz w:val="24"/>
          <w:szCs w:val="24"/>
        </w:rPr>
        <w:t>и</w:t>
      </w:r>
      <w:proofErr w:type="gramEnd"/>
      <w:r>
        <w:rPr>
          <w:rFonts w:ascii="Liberation Serif" w:hAnsi="Liberation Serif" w:cs="Liberation Serif"/>
          <w:color w:val="000000"/>
          <w:sz w:val="24"/>
          <w:szCs w:val="24"/>
        </w:rPr>
        <w:t xml:space="preserve"> одного рабочего дня с момента регистрации документов подготавливает 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w:t>
      </w:r>
      <w:proofErr w:type="gramStart"/>
      <w:r>
        <w:rPr>
          <w:rFonts w:ascii="Liberation Serif" w:hAnsi="Liberation Serif" w:cs="Liberation Serif"/>
          <w:color w:val="000000"/>
          <w:sz w:val="24"/>
          <w:szCs w:val="24"/>
        </w:rPr>
        <w:t xml:space="preserve">или) </w:t>
      </w:r>
      <w:proofErr w:type="gramEnd"/>
      <w:r>
        <w:rPr>
          <w:rFonts w:ascii="Liberation Serif" w:hAnsi="Liberation Serif" w:cs="Liberation Serif"/>
          <w:color w:val="000000"/>
          <w:sz w:val="24"/>
          <w:szCs w:val="24"/>
        </w:rPr>
        <w:t>противоречивые сведения, оформлены с нарушением установленных требований) оформляется по форме согласно приложению № 3 к регламенту, направляется на согласование в установленном порядке.</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В случае</w:t>
      </w:r>
      <w:proofErr w:type="gramStart"/>
      <w:r>
        <w:rPr>
          <w:rFonts w:ascii="Liberation Serif" w:hAnsi="Liberation Serif" w:cs="Liberation Serif"/>
          <w:color w:val="000000"/>
          <w:sz w:val="24"/>
          <w:szCs w:val="24"/>
        </w:rPr>
        <w:t>,</w:t>
      </w:r>
      <w:proofErr w:type="gramEnd"/>
      <w:r>
        <w:rPr>
          <w:rFonts w:ascii="Liberation Serif" w:hAnsi="Liberation Serif" w:cs="Liberation Serif"/>
          <w:color w:val="000000"/>
          <w:sz w:val="24"/>
          <w:szCs w:val="24"/>
        </w:rPr>
        <w:t xml:space="preserve">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63-Ф3, которые послужили основанием для его принятия.</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отсутствие оснований, предусмотренных пунктом 2.10 регламента. </w:t>
      </w:r>
    </w:p>
    <w:p w:rsidR="00F23A8F" w:rsidRDefault="00F23A8F" w:rsidP="00F23A8F">
      <w:pPr>
        <w:pStyle w:val="af9"/>
        <w:ind w:firstLine="709"/>
        <w:jc w:val="both"/>
      </w:pPr>
      <w:proofErr w:type="gramStart"/>
      <w:r>
        <w:rPr>
          <w:rFonts w:ascii="Liberation Serif" w:hAnsi="Liberation Serif" w:cs="Liberation Serif"/>
          <w:color w:val="000000"/>
          <w:sz w:val="24"/>
          <w:szCs w:val="24"/>
        </w:rPr>
        <w:t>Должностное лицо в течение одного рабочего дня с момента регистрации документов уведомляет Заявителя о поступлении документов (с входящим регистрационным номером Заявления, датой получения Заявления, перечнем наименований файлов, представленных к нему документов, датой получения результата муниципальной услуги), а также формирует перечень необходимых для предоставления муниципальной услуги документов,</w:t>
      </w:r>
      <w:r>
        <w:t xml:space="preserve"> </w:t>
      </w:r>
      <w:r>
        <w:rPr>
          <w:rFonts w:ascii="Liberation Serif" w:hAnsi="Liberation Serif" w:cs="Liberation Serif"/>
          <w:color w:val="000000"/>
          <w:sz w:val="24"/>
          <w:szCs w:val="24"/>
        </w:rPr>
        <w:t>которые находятся в распоряжении государственных органов, органов местного самоуправления и иных органов, участвующих в</w:t>
      </w:r>
      <w:proofErr w:type="gramEnd"/>
      <w:r>
        <w:rPr>
          <w:rFonts w:ascii="Liberation Serif" w:hAnsi="Liberation Serif" w:cs="Liberation Serif"/>
          <w:color w:val="000000"/>
          <w:sz w:val="24"/>
          <w:szCs w:val="24"/>
        </w:rPr>
        <w:t xml:space="preserve"> </w:t>
      </w:r>
      <w:proofErr w:type="gramStart"/>
      <w:r>
        <w:rPr>
          <w:rFonts w:ascii="Liberation Serif" w:hAnsi="Liberation Serif" w:cs="Liberation Serif"/>
          <w:color w:val="000000"/>
          <w:sz w:val="24"/>
          <w:szCs w:val="24"/>
        </w:rPr>
        <w:t>предоставлении</w:t>
      </w:r>
      <w:proofErr w:type="gramEnd"/>
      <w:r>
        <w:rPr>
          <w:rFonts w:ascii="Liberation Serif" w:hAnsi="Liberation Serif" w:cs="Liberation Serif"/>
          <w:color w:val="000000"/>
          <w:sz w:val="24"/>
          <w:szCs w:val="24"/>
        </w:rPr>
        <w:t xml:space="preserve"> муниципальной услуги (в соответствии с пунктом 2.8 регламента).</w:t>
      </w:r>
    </w:p>
    <w:p w:rsidR="00F23A8F" w:rsidRDefault="00F23A8F" w:rsidP="00F23A8F">
      <w:pPr>
        <w:pStyle w:val="af9"/>
        <w:ind w:firstLine="709"/>
        <w:jc w:val="both"/>
        <w:rPr>
          <w:rFonts w:ascii="Liberation Serif" w:hAnsi="Liberation Serif" w:cs="Liberation Serif"/>
          <w:color w:val="000000"/>
          <w:sz w:val="24"/>
          <w:szCs w:val="24"/>
        </w:rPr>
      </w:pP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3.3.3.5. Результат административной процедуры по проверке комплектности документов, необходимых для предоставления муниципальной услуги:</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проект решения об отказе в приеме документов, подготовленный и направленный для согласования и утверждения в соответствии с пунктом 3.3.6 регламента;</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уведомление Заявителя о поступлении заявления (содержит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направление перечня необходимых для предоставления муниципальной услуги документов должностному лицу, ответственному за СМЭВ.</w:t>
      </w:r>
    </w:p>
    <w:p w:rsidR="00F23A8F" w:rsidRDefault="00F23A8F" w:rsidP="00F23A8F">
      <w:pPr>
        <w:pStyle w:val="af9"/>
        <w:ind w:firstLine="709"/>
        <w:jc w:val="both"/>
        <w:rPr>
          <w:rFonts w:ascii="Liberation Serif" w:hAnsi="Liberation Serif" w:cs="Liberation Serif"/>
          <w:color w:val="000000"/>
          <w:sz w:val="24"/>
          <w:szCs w:val="24"/>
        </w:rPr>
      </w:pP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3.3.3.6. Фиксации результата выполнения административной процедуры по проверке комплектности документов, необходимых для предоставления муниципальной услуги,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center"/>
        <w:rPr>
          <w:rFonts w:ascii="Liberation Serif" w:hAnsi="Liberation Serif" w:cs="Liberation Serif"/>
          <w:b/>
          <w:color w:val="000000"/>
          <w:sz w:val="24"/>
          <w:szCs w:val="24"/>
        </w:rPr>
      </w:pPr>
      <w:bookmarkStart w:id="687" w:name="_Toc100499014"/>
      <w:bookmarkStart w:id="688" w:name="_Toc100829114"/>
      <w:bookmarkStart w:id="689" w:name="_Toc101882140"/>
      <w:bookmarkStart w:id="690" w:name="_Toc101882218"/>
      <w:r>
        <w:rPr>
          <w:rFonts w:ascii="Liberation Serif" w:hAnsi="Liberation Serif" w:cs="Liberation Serif"/>
          <w:b/>
          <w:color w:val="000000"/>
          <w:sz w:val="24"/>
          <w:szCs w:val="24"/>
        </w:rPr>
        <w:t xml:space="preserve">3.3.4. </w:t>
      </w:r>
      <w:bookmarkEnd w:id="687"/>
      <w:bookmarkEnd w:id="688"/>
      <w:bookmarkEnd w:id="689"/>
      <w:bookmarkEnd w:id="690"/>
      <w:r>
        <w:rPr>
          <w:rFonts w:ascii="Liberation Serif" w:hAnsi="Liberation Serif" w:cs="Liberation Serif"/>
          <w:b/>
          <w:color w:val="000000"/>
          <w:sz w:val="24"/>
          <w:szCs w:val="24"/>
        </w:rPr>
        <w:t>Получение сведений посредством СМЭВ</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3.3.4.1. Основанием для начала административной процедуры по формированию </w:t>
      </w:r>
      <w:r>
        <w:rPr>
          <w:rFonts w:ascii="Liberation Serif" w:hAnsi="Liberation Serif" w:cs="Liberation Serif"/>
          <w:color w:val="000000"/>
          <w:sz w:val="24"/>
          <w:szCs w:val="24"/>
        </w:rPr>
        <w:br/>
        <w:t>и направлению межведомственных запросов в уполномоченный орган, участвующий в предоставлении муниципальной услуги, и получение ответов на запросы, является непредставление Заявителем одного или нескольких документов, указанных в пункте 2.8 регламента.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3.3.4.2. Формирование и направление межведомственных запросов осуществляют должностные лица, ответственные за выполнение административной процедуры </w:t>
      </w:r>
      <w:r>
        <w:rPr>
          <w:rFonts w:ascii="Liberation Serif" w:hAnsi="Liberation Serif" w:cs="Liberation Serif"/>
          <w:color w:val="000000"/>
          <w:sz w:val="24"/>
          <w:szCs w:val="24"/>
        </w:rPr>
        <w:br/>
        <w:t>по формированию и направлению межведомственных запросов и получение ответов на запросы.</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3.3.4.3. Если Заявителем не представлены документы, предусмотренные пунктом 2.8 регламента, должностное лицо, ответственное за прием и регистрацию документов, </w:t>
      </w:r>
      <w:r>
        <w:rPr>
          <w:rFonts w:ascii="Liberation Serif" w:hAnsi="Liberation Serif" w:cs="Liberation Serif"/>
          <w:color w:val="000000"/>
          <w:sz w:val="24"/>
          <w:szCs w:val="24"/>
        </w:rPr>
        <w:br/>
        <w:t>в установленном порядке направляет межведомственные запросы в форме электронного документа.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3.3.4.4. 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3.3.4.5. Межведомственный запрос в бумажном виде должен содержать следующие сведения: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наименование органа власти или организации, направляющего межведомственный запрос;</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наименование органа власти или организации, в адрес которых направляется межведомственный запрос;</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и муниципальных услуг;</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указание на положения нормативного правового акта, которым установлено представление документа и (или) информации, </w:t>
      </w:r>
      <w:proofErr w:type="gramStart"/>
      <w:r>
        <w:rPr>
          <w:rFonts w:ascii="Liberation Serif" w:hAnsi="Liberation Serif" w:cs="Liberation Serif"/>
          <w:color w:val="000000"/>
          <w:sz w:val="24"/>
          <w:szCs w:val="24"/>
        </w:rPr>
        <w:t>необходимых</w:t>
      </w:r>
      <w:proofErr w:type="gramEnd"/>
      <w:r>
        <w:rPr>
          <w:rFonts w:ascii="Liberation Serif" w:hAnsi="Liberation Serif" w:cs="Liberation Serif"/>
          <w:color w:val="000000"/>
          <w:sz w:val="24"/>
          <w:szCs w:val="24"/>
        </w:rPr>
        <w:t xml:space="preserve"> для предоставления муниципальной услуги, и указание на реквизиты данного нормативного правового акта;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сведения, необходимые для представления документа и (или) информации, установленные регламентом предоставления муниципальной услуги, а также сведения, </w:t>
      </w:r>
      <w:r>
        <w:rPr>
          <w:rFonts w:ascii="Liberation Serif" w:hAnsi="Liberation Serif" w:cs="Liberation Serif"/>
          <w:color w:val="000000"/>
          <w:sz w:val="24"/>
          <w:szCs w:val="24"/>
        </w:rPr>
        <w:lastRenderedPageBreak/>
        <w:t>предусмотренные нормативно-правовыми актами как необходимые для представления таких документов и (или) информации;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контактную информацию для направления ответа на межведомственный запрос;</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дату направления межведомственного запроса;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 информацию о факте получения согласия, предусмотренного частью 5 статьи 7 Федерального закона от 27.07.2010 № 210–ФЗ.</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3.3.4.6. Для предоставления муниципальной услуги должностное лицо направляет межведомственные запросы:</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Федеральную службу государственной регистрации, кадастра и картографии;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 территориальное структурное отделение ФНС России.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3.3.4.7. </w:t>
      </w:r>
      <w:proofErr w:type="gramStart"/>
      <w:r>
        <w:rPr>
          <w:rFonts w:ascii="Liberation Serif" w:hAnsi="Liberation Serif" w:cs="Liberation Serif"/>
          <w:color w:val="000000"/>
          <w:sz w:val="24"/>
          <w:szCs w:val="24"/>
        </w:rPr>
        <w:t xml:space="preserve">Срок подготовки и направления ответа на межведомственные запросы </w:t>
      </w:r>
      <w:r>
        <w:rPr>
          <w:rFonts w:ascii="Liberation Serif" w:hAnsi="Liberation Serif" w:cs="Liberation Serif"/>
          <w:color w:val="000000"/>
          <w:sz w:val="24"/>
          <w:szCs w:val="24"/>
        </w:rPr>
        <w:br/>
        <w:t xml:space="preserve">о представлении документов и информации, для предоставления муниципальной услуги </w:t>
      </w:r>
      <w:r>
        <w:rPr>
          <w:rFonts w:ascii="Liberation Serif" w:hAnsi="Liberation Serif" w:cs="Liberation Serif"/>
          <w:color w:val="000000"/>
          <w:sz w:val="24"/>
          <w:szCs w:val="24"/>
        </w:rPr>
        <w:br/>
        <w:t xml:space="preserve">с использованием межведомственного информационного взаимодействия не может </w:t>
      </w:r>
      <w:r>
        <w:rPr>
          <w:rFonts w:ascii="Liberation Serif" w:hAnsi="Liberation Serif" w:cs="Liberation Serif"/>
          <w:color w:val="000000"/>
          <w:sz w:val="24"/>
          <w:szCs w:val="24"/>
        </w:rPr>
        <w:br/>
        <w:t xml:space="preserve">превышать 48 часов со дня поступления межведомственных запросов в орган </w:t>
      </w:r>
      <w:r>
        <w:rPr>
          <w:rFonts w:ascii="Liberation Serif" w:hAnsi="Liberation Serif" w:cs="Liberation Serif"/>
          <w:color w:val="000000"/>
          <w:sz w:val="24"/>
          <w:szCs w:val="24"/>
        </w:rPr>
        <w:br/>
        <w:t xml:space="preserve">или организацию, представляющие документ и информацию, если иные сроки подготовки </w:t>
      </w:r>
      <w:r>
        <w:rPr>
          <w:rFonts w:ascii="Liberation Serif" w:hAnsi="Liberation Serif" w:cs="Liberation Serif"/>
          <w:color w:val="000000"/>
          <w:sz w:val="24"/>
          <w:szCs w:val="24"/>
        </w:rPr>
        <w:br/>
        <w:t>и направления ответа на межведомственный запрос не установлены законодательством Российской Федерации и законодательством Свердловской области.</w:t>
      </w:r>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3.3.4.8. Должностное лицо, ответственное за осуществление межведомственного информационного взаимодействия, обязано принять необходимые меры по получению ответа </w:t>
      </w:r>
      <w:r>
        <w:rPr>
          <w:rFonts w:ascii="Liberation Serif" w:hAnsi="Liberation Serif" w:cs="Liberation Serif"/>
          <w:color w:val="000000"/>
          <w:sz w:val="24"/>
          <w:szCs w:val="24"/>
        </w:rPr>
        <w:br/>
        <w:t>на межведомственные запросы.</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3.3.4.9. Максимальный срок выполнения административной процедуры по формированию и направлению межведомственных запросов в органы власти (организации), участвующие в предоставлении муниципальной услуги, и получения ответов на запросы не может превышать 48 часов с момента направления межведомственного запроса.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3.3.4.10. В случаях, установленных законодательством Российской Федерации, законодательством Свердловской области представление сведений может осуществляться </w:t>
      </w:r>
      <w:r>
        <w:rPr>
          <w:rFonts w:ascii="Liberation Serif" w:hAnsi="Liberation Serif" w:cs="Liberation Serif"/>
          <w:color w:val="000000"/>
          <w:sz w:val="24"/>
          <w:szCs w:val="24"/>
        </w:rPr>
        <w:br/>
        <w:t>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3.3.4.11. Превышение срока исполнения административной процедуры по формированию 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3.3.4.12. Результатом исполнения административной процедуры по обработке </w:t>
      </w:r>
      <w:r>
        <w:rPr>
          <w:rFonts w:ascii="Liberation Serif" w:hAnsi="Liberation Serif" w:cs="Liberation Serif"/>
          <w:color w:val="000000"/>
          <w:sz w:val="24"/>
          <w:szCs w:val="24"/>
        </w:rPr>
        <w:br/>
        <w:t>и предварительному рассмотрению документов, необходимых для предоставления муниципальной услуги, являются: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передача должностным лицом, ответственным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подготовка проекта решения об отказе в предоставлении и направление </w:t>
      </w:r>
      <w:r>
        <w:rPr>
          <w:rFonts w:ascii="Liberation Serif" w:hAnsi="Liberation Serif" w:cs="Liberation Serif"/>
          <w:color w:val="000000"/>
          <w:sz w:val="24"/>
          <w:szCs w:val="24"/>
        </w:rPr>
        <w:br/>
        <w:t xml:space="preserve">его </w:t>
      </w:r>
      <w:r w:rsidR="003E7018">
        <w:rPr>
          <w:rFonts w:ascii="Liberation Serif" w:hAnsi="Liberation Serif" w:cs="Liberation Serif"/>
          <w:color w:val="000000"/>
          <w:sz w:val="24"/>
          <w:szCs w:val="24"/>
        </w:rPr>
        <w:t>главе муниципального образования Алапаевское</w:t>
      </w:r>
      <w:r>
        <w:rPr>
          <w:rFonts w:ascii="Liberation Serif" w:hAnsi="Liberation Serif" w:cs="Liberation Serif"/>
          <w:color w:val="000000"/>
          <w:sz w:val="24"/>
          <w:szCs w:val="24"/>
        </w:rPr>
        <w:t>;</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3) при наличии всех документов и сведений, необходимых для предоставления муниципальной услуги – переход к осуществлению административной процедуры </w:t>
      </w:r>
      <w:r>
        <w:rPr>
          <w:rFonts w:ascii="Liberation Serif" w:hAnsi="Liberation Serif" w:cs="Liberation Serif"/>
          <w:color w:val="000000"/>
          <w:sz w:val="24"/>
          <w:szCs w:val="24"/>
        </w:rPr>
        <w:br/>
        <w:t>по определению возможности присвоения объекту адресации адреса или изменения его адреса.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3.3.4.13. Фиксация результата выполнения административной процедуры </w:t>
      </w:r>
      <w:r>
        <w:rPr>
          <w:rFonts w:ascii="Liberation Serif" w:hAnsi="Liberation Serif" w:cs="Liberation Serif"/>
          <w:color w:val="000000"/>
          <w:sz w:val="24"/>
          <w:szCs w:val="24"/>
        </w:rPr>
        <w:br/>
        <w:t>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3.3.4.14. В случае предоставления муниципальной услуги в упреждающем (</w:t>
      </w:r>
      <w:proofErr w:type="spellStart"/>
      <w:r>
        <w:rPr>
          <w:rFonts w:ascii="Liberation Serif" w:hAnsi="Liberation Serif" w:cs="Liberation Serif"/>
          <w:color w:val="000000"/>
          <w:sz w:val="24"/>
          <w:szCs w:val="24"/>
        </w:rPr>
        <w:t>проактивном</w:t>
      </w:r>
      <w:proofErr w:type="spellEnd"/>
      <w:r>
        <w:rPr>
          <w:rFonts w:ascii="Liberation Serif" w:hAnsi="Liberation Serif" w:cs="Liberation Serif"/>
          <w:color w:val="000000"/>
          <w:sz w:val="24"/>
          <w:szCs w:val="24"/>
        </w:rPr>
        <w:t>) режиме посредством Единого портала, портала ФИАС или сайта уполномоченного органа (при наличии технической возможности) направление межведомственных запросов не осуществляется. Сведения, необходимые для предоставления муниципальной услуги, получаются с использованием автоматизированной информационной системы, предназначенной для оказания государственных и муниципальных услуг, в порядке, предусмотренном пунктом 2.8.3 регламента.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center"/>
        <w:rPr>
          <w:rFonts w:ascii="Liberation Serif" w:hAnsi="Liberation Serif" w:cs="Liberation Serif"/>
          <w:b/>
          <w:color w:val="000000"/>
          <w:sz w:val="24"/>
          <w:szCs w:val="24"/>
        </w:rPr>
      </w:pPr>
      <w:bookmarkStart w:id="691" w:name="_Toc100499015"/>
      <w:bookmarkStart w:id="692" w:name="_Toc100829115"/>
      <w:bookmarkStart w:id="693" w:name="_Toc101882141"/>
      <w:bookmarkStart w:id="694" w:name="_Toc101882219"/>
      <w:r>
        <w:rPr>
          <w:rFonts w:ascii="Liberation Serif" w:hAnsi="Liberation Serif" w:cs="Liberation Serif"/>
          <w:b/>
          <w:color w:val="000000"/>
          <w:sz w:val="24"/>
          <w:szCs w:val="24"/>
        </w:rPr>
        <w:t>3.3.5. Рассмотрение документов, необходимых для предоставления муниципальной услуги</w:t>
      </w:r>
      <w:bookmarkEnd w:id="691"/>
      <w:bookmarkEnd w:id="692"/>
      <w:bookmarkEnd w:id="693"/>
      <w:bookmarkEnd w:id="694"/>
    </w:p>
    <w:p w:rsidR="00F23A8F" w:rsidRDefault="00F23A8F" w:rsidP="00F23A8F">
      <w:pPr>
        <w:pStyle w:val="af9"/>
        <w:jc w:val="both"/>
        <w:rPr>
          <w:rFonts w:ascii="Liberation Serif" w:hAnsi="Liberation Serif" w:cs="Liberation Serif"/>
          <w:b/>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3.3.5.1.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3.3.5.2. Экспертиза Заявления и прилагаемых документов, представленных Заявителем, осуществляется должностным лицом, ответственным за экспертизу.</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3.3.5.3. Специалист, ответственный за экспертизу:</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проверяет соответствие подлежащих представлению документов по форме </w:t>
      </w:r>
      <w:r>
        <w:rPr>
          <w:rFonts w:ascii="Liberation Serif" w:hAnsi="Liberation Serif" w:cs="Liberation Serif"/>
          <w:color w:val="000000"/>
          <w:sz w:val="24"/>
          <w:szCs w:val="24"/>
        </w:rPr>
        <w:br/>
        <w:t>или содержанию требованиям законодательству Российской Федерации и законодательству Свердловской области;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устанавливает наличие или отсутствие оснований для отказа Заявителю </w:t>
      </w:r>
      <w:r>
        <w:rPr>
          <w:rFonts w:ascii="Liberation Serif" w:hAnsi="Liberation Serif" w:cs="Liberation Serif"/>
          <w:color w:val="000000"/>
          <w:sz w:val="24"/>
          <w:szCs w:val="24"/>
        </w:rPr>
        <w:br/>
        <w:t>в предоставлении муниципальной услуги в соответствии с пунктом 2.11.2 регламента;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направляет должностному лицу,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при подтверждении права Заявителя на получение муниципальной услуги готовит проект решения уполномоченного органа о присвоении или изменении адреса объекта адресации (далее – проект решения), визирует и представляет его вместе с личным делом Заявителя </w:t>
      </w:r>
      <w:r w:rsidR="003E7018">
        <w:rPr>
          <w:rFonts w:ascii="Liberation Serif" w:hAnsi="Liberation Serif" w:cs="Liberation Serif"/>
          <w:color w:val="000000"/>
          <w:sz w:val="24"/>
          <w:szCs w:val="24"/>
        </w:rPr>
        <w:t>начальнику Управления МИАГ</w:t>
      </w:r>
      <w:r>
        <w:rPr>
          <w:rFonts w:ascii="Liberation Serif" w:hAnsi="Liberation Serif" w:cs="Liberation Serif"/>
          <w:color w:val="000000"/>
          <w:sz w:val="24"/>
          <w:szCs w:val="24"/>
        </w:rPr>
        <w:t>;</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при установлении оснований для отказа Заявителю в присвоении или изменении адреса объекта адресации, предусмотренных пунктом 2.11.2 регламента, готовит проект решения уполномоченного органа об отказе в присвоении или изменении адреса объекта адресации (далее – проект решения об отказе), визирует и представляет его вместе с личным делом Заявителя </w:t>
      </w:r>
      <w:r w:rsidR="003E7018">
        <w:rPr>
          <w:rFonts w:ascii="Liberation Serif" w:hAnsi="Liberation Serif" w:cs="Liberation Serif"/>
          <w:color w:val="000000"/>
          <w:sz w:val="24"/>
          <w:szCs w:val="24"/>
        </w:rPr>
        <w:t>начальнику Управления МИАГ</w:t>
      </w:r>
      <w:r>
        <w:rPr>
          <w:rFonts w:ascii="Liberation Serif" w:hAnsi="Liberation Serif" w:cs="Liberation Serif"/>
          <w:color w:val="000000"/>
          <w:sz w:val="24"/>
          <w:szCs w:val="24"/>
        </w:rPr>
        <w:t>.</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3.3.5.4. Результатом административной процедуры проведения экспертизы Заявления </w:t>
      </w:r>
      <w:r>
        <w:rPr>
          <w:rFonts w:ascii="Liberation Serif" w:hAnsi="Liberation Serif" w:cs="Liberation Serif"/>
          <w:color w:val="000000"/>
          <w:sz w:val="24"/>
          <w:szCs w:val="24"/>
        </w:rPr>
        <w:br/>
        <w:t>и прилагаемых документов являются подготовка специалистом, ответственным за экспертизу, проектов документов, предусмотренных пунктом 3.3.5.3 регламента, и их представление руководителю структурного подразделения уполномоченного органа, ответственному за предоставление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3.3.5.5.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пунктом 3.3.5.3 регламента, специалистом, ответственным за экспертизу.</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center"/>
      </w:pPr>
      <w:bookmarkStart w:id="695" w:name="_Toc100499016"/>
      <w:bookmarkStart w:id="696" w:name="_Toc100829116"/>
      <w:bookmarkStart w:id="697" w:name="_Toc101882142"/>
      <w:bookmarkStart w:id="698" w:name="_Toc101882220"/>
      <w:r>
        <w:rPr>
          <w:rFonts w:ascii="Liberation Serif" w:hAnsi="Liberation Serif" w:cs="Liberation Serif"/>
          <w:b/>
          <w:color w:val="000000"/>
          <w:sz w:val="24"/>
          <w:szCs w:val="24"/>
        </w:rPr>
        <w:t xml:space="preserve">3.3.6. </w:t>
      </w:r>
      <w:bookmarkEnd w:id="695"/>
      <w:bookmarkEnd w:id="696"/>
      <w:bookmarkEnd w:id="697"/>
      <w:bookmarkEnd w:id="698"/>
      <w:r>
        <w:rPr>
          <w:rFonts w:ascii="Liberation Serif" w:hAnsi="Liberation Serif" w:cs="Liberation Serif"/>
          <w:b/>
          <w:color w:val="000000"/>
          <w:sz w:val="24"/>
          <w:szCs w:val="24"/>
        </w:rPr>
        <w:t>Принятие решения по результатам предоставления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3.3.6.1. Основанием для начала административной процедуры принятия решения </w:t>
      </w:r>
      <w:r>
        <w:rPr>
          <w:rFonts w:ascii="Liberation Serif" w:hAnsi="Liberation Serif" w:cs="Liberation Serif"/>
          <w:color w:val="000000"/>
          <w:sz w:val="24"/>
          <w:szCs w:val="24"/>
        </w:rPr>
        <w:br/>
        <w:t xml:space="preserve">о предоставлении муниципальной услуги является получение </w:t>
      </w:r>
      <w:r w:rsidR="003E7018">
        <w:rPr>
          <w:rFonts w:ascii="Liberation Serif" w:hAnsi="Liberation Serif" w:cs="Liberation Serif"/>
          <w:color w:val="000000"/>
          <w:sz w:val="24"/>
          <w:szCs w:val="24"/>
        </w:rPr>
        <w:t>начальником Управления МИАГ</w:t>
      </w:r>
      <w:r>
        <w:rPr>
          <w:rFonts w:ascii="Liberation Serif" w:hAnsi="Liberation Serif" w:cs="Liberation Serif"/>
          <w:color w:val="000000"/>
          <w:sz w:val="24"/>
          <w:szCs w:val="24"/>
        </w:rPr>
        <w:t>, ответственным за предоставление муниципальной услуги проектов документов, предусмотренных пунктом 3.3.5.3 регламента.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3.3.6.2. Подготовленный проект о предоставлении (об отказе в предоставлении) муниципальной услуги в течение 3 рабочих дней проходит стадию согласования: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с </w:t>
      </w:r>
      <w:r w:rsidR="003E7018">
        <w:rPr>
          <w:rFonts w:ascii="Liberation Serif" w:hAnsi="Liberation Serif" w:cs="Liberation Serif"/>
          <w:color w:val="000000"/>
          <w:sz w:val="24"/>
          <w:szCs w:val="24"/>
        </w:rPr>
        <w:t>начальником Управления МИАГ;</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с начальником правового отдела </w:t>
      </w:r>
      <w:r w:rsidR="003E7018">
        <w:rPr>
          <w:rFonts w:ascii="Liberation Serif" w:hAnsi="Liberation Serif" w:cs="Liberation Serif"/>
          <w:color w:val="000000"/>
          <w:sz w:val="24"/>
          <w:szCs w:val="24"/>
        </w:rPr>
        <w:t>межведомственного взаимодействия, обеспечения деятельности Администрации муниципального о</w:t>
      </w:r>
      <w:r w:rsidR="00D73EFB">
        <w:rPr>
          <w:rFonts w:ascii="Liberation Serif" w:hAnsi="Liberation Serif" w:cs="Liberation Serif"/>
          <w:color w:val="000000"/>
          <w:sz w:val="24"/>
          <w:szCs w:val="24"/>
        </w:rPr>
        <w:t>бразования Алапаевское и глав территориальных органов;</w:t>
      </w:r>
    </w:p>
    <w:p w:rsidR="00D73EFB" w:rsidRDefault="00D73EFB" w:rsidP="00D73EFB">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со специалистом, ответственным за проведение правовой экспертизы;</w:t>
      </w:r>
    </w:p>
    <w:p w:rsidR="00D73EFB" w:rsidRDefault="00D73EFB"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с первым заместителем главы Администрации МО Алапаевское.</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3.3.6.3. После согласования с вышеуказанными лицами для принятия решения проект решения направляется руководителю </w:t>
      </w:r>
      <w:r w:rsidR="00D73EFB">
        <w:rPr>
          <w:rFonts w:ascii="Liberation Serif" w:hAnsi="Liberation Serif" w:cs="Liberation Serif"/>
          <w:color w:val="000000"/>
          <w:sz w:val="24"/>
          <w:szCs w:val="24"/>
        </w:rPr>
        <w:t>Главе муниципального образования Алапаевское</w:t>
      </w:r>
      <w:r>
        <w:rPr>
          <w:rFonts w:ascii="Liberation Serif" w:hAnsi="Liberation Serif" w:cs="Liberation Serif"/>
          <w:color w:val="000000"/>
          <w:sz w:val="24"/>
          <w:szCs w:val="24"/>
        </w:rPr>
        <w:t>, ответственному за принятие решения о предоставлении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3.3.6.4. Критерии принятия решения: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принадлежность Заявителя (представителя Заявителя) к числу лиц, указанных в пункте 1.2.2 регламента;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наличие необходимых документов, указанных в пунктах 2.7, 2.8 регламента, содержащих достоверные сведения.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3.3.6.5. Решение о предоставлении (об отказе в предоставлении) муниципальной услуги принимается и утверждается руководителем уполномоченного органа.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3.3.6.6. Максимальный срок выполнения административной процедуры – в течение одного рабочего дня.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3.3.6.7. Результатом административной процедуры принятия решения о предоставлении муниципальной услуги является решение уполномоченного органа о присвоении или изменении адреса объекта адресации или об отказе в присвоении или изменении адреса объекта адресации.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3.3.6.8.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решения уполномоченного органа о присвоении или изменении адреса объекта адресации или об отказе в присвоении или изменении адреса объекта адресации.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center"/>
      </w:pPr>
      <w:r>
        <w:rPr>
          <w:rFonts w:ascii="Liberation Serif" w:hAnsi="Liberation Serif" w:cs="Liberation Serif"/>
          <w:b/>
          <w:color w:val="000000"/>
          <w:sz w:val="24"/>
          <w:szCs w:val="24"/>
        </w:rPr>
        <w:lastRenderedPageBreak/>
        <w:t xml:space="preserve">3.3.7. Внесение результата предоставления муниципальной услуги </w:t>
      </w:r>
      <w:r>
        <w:rPr>
          <w:rFonts w:ascii="Liberation Serif" w:hAnsi="Liberation Serif" w:cs="Liberation Serif"/>
          <w:b/>
          <w:color w:val="000000"/>
          <w:sz w:val="24"/>
          <w:szCs w:val="24"/>
        </w:rPr>
        <w:br/>
        <w:t>в государственные и муниципальные информационные системы, ведение которых осуществляется в электронном виде</w:t>
      </w:r>
    </w:p>
    <w:p w:rsidR="00F23A8F" w:rsidRDefault="00F23A8F" w:rsidP="00F23A8F">
      <w:pPr>
        <w:pStyle w:val="af9"/>
        <w:jc w:val="center"/>
        <w:rPr>
          <w:rFonts w:ascii="Liberation Serif" w:hAnsi="Liberation Serif" w:cs="Liberation Serif"/>
          <w:b/>
          <w:color w:val="000000"/>
          <w:sz w:val="24"/>
          <w:szCs w:val="24"/>
        </w:rPr>
      </w:pPr>
    </w:p>
    <w:p w:rsidR="00F23A8F" w:rsidRDefault="00F23A8F" w:rsidP="00F23A8F">
      <w:pPr>
        <w:autoSpaceDE w:val="0"/>
        <w:ind w:firstLine="708"/>
        <w:jc w:val="both"/>
      </w:pPr>
      <w:r>
        <w:rPr>
          <w:rFonts w:ascii="Liberation Serif" w:hAnsi="Liberation Serif" w:cs="Liberation Serif"/>
        </w:rPr>
        <w:t>В соответствии с действующим законодательством и муниципальными правовыми актами информация о результате предоставления муниципальной услуги учитывается и подтверждается путем внесения должностным лицом соответствующих сведений в государственный адресный реестр (по средствам портала ФИАС) и в муниципальный реестр результатов предоставления муниципальной услуги (при наличии технической возможности)</w:t>
      </w:r>
      <w:r>
        <w:rPr>
          <w:rFonts w:ascii="Liberation Serif" w:hAnsi="Liberation Serif" w:cs="Liberation Serif"/>
          <w:color w:val="000000"/>
        </w:rPr>
        <w:t>.</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center"/>
      </w:pPr>
      <w:bookmarkStart w:id="699" w:name="_Toc100499017"/>
      <w:bookmarkStart w:id="700" w:name="_Toc100829117"/>
      <w:bookmarkStart w:id="701" w:name="_Toc101882143"/>
      <w:bookmarkStart w:id="702" w:name="_Toc101882221"/>
      <w:r>
        <w:rPr>
          <w:rFonts w:ascii="Liberation Serif" w:hAnsi="Liberation Serif" w:cs="Liberation Serif"/>
          <w:b/>
          <w:color w:val="000000"/>
          <w:spacing w:val="-8"/>
          <w:sz w:val="24"/>
          <w:szCs w:val="24"/>
        </w:rPr>
        <w:t>3.3.8. Выдача результата предоставления муниципальной услуги</w:t>
      </w:r>
      <w:bookmarkEnd w:id="699"/>
      <w:bookmarkEnd w:id="700"/>
      <w:bookmarkEnd w:id="701"/>
      <w:bookmarkEnd w:id="702"/>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3.3.8.1. Основанием для начала административной процедуры по выдаче результата предоставления муниципальной услуги Заявителю, является наличие утвержденного решения уполномоченного органа о предоставлении муниципальной услуги Заявителю или решение об отказе.</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 xml:space="preserve">3.3.8.2. Специалист, ответственный за делопроизводство, направляет Заявителю </w:t>
      </w:r>
      <w:r>
        <w:rPr>
          <w:rFonts w:ascii="Liberation Serif" w:hAnsi="Liberation Serif" w:cs="Liberation Serif"/>
          <w:color w:val="000000"/>
          <w:sz w:val="24"/>
          <w:szCs w:val="24"/>
        </w:rPr>
        <w:br/>
        <w:t xml:space="preserve">(представителю Заявителя) решение о присвоении или изменении адреса объекта адресации </w:t>
      </w:r>
      <w:r>
        <w:rPr>
          <w:rFonts w:ascii="Liberation Serif" w:hAnsi="Liberation Serif" w:cs="Liberation Serif"/>
          <w:color w:val="000000"/>
          <w:sz w:val="24"/>
          <w:szCs w:val="24"/>
        </w:rPr>
        <w:br/>
        <w:t xml:space="preserve">или решение об отказе в присвоении или изменении адреса объекта адресации одним </w:t>
      </w:r>
      <w:r>
        <w:rPr>
          <w:rFonts w:ascii="Liberation Serif" w:hAnsi="Liberation Serif" w:cs="Liberation Serif"/>
          <w:color w:val="000000"/>
          <w:sz w:val="24"/>
          <w:szCs w:val="24"/>
        </w:rPr>
        <w:br/>
        <w:t>из способов, указанным в Заявлении: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 бумажном носителе:</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а) при личном обращении в уполномоченный орган или МФЦ;</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б) посредством почтового отправления на адрес Заявителя, указанный в Заявлении;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форме электронного документа:</w:t>
      </w:r>
    </w:p>
    <w:p w:rsidR="00F23A8F" w:rsidRDefault="00F23A8F" w:rsidP="00F23A8F">
      <w:pPr>
        <w:pStyle w:val="af9"/>
        <w:ind w:firstLine="708"/>
        <w:jc w:val="both"/>
      </w:pPr>
      <w:r>
        <w:rPr>
          <w:rFonts w:ascii="Liberation Serif" w:hAnsi="Liberation Serif" w:cs="Liberation Serif"/>
          <w:color w:val="000000"/>
          <w:sz w:val="24"/>
          <w:szCs w:val="24"/>
        </w:rPr>
        <w:t>а) в личном кабинете Единого портала или портала ФИАС;</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б) на электронную почту, указанную Заявителем;</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3.3.8.3. После устранения обстоятельств, послуживших основанием для отказа </w:t>
      </w:r>
      <w:r>
        <w:rPr>
          <w:rFonts w:ascii="Liberation Serif" w:hAnsi="Liberation Serif" w:cs="Liberation Serif"/>
          <w:color w:val="000000"/>
          <w:sz w:val="24"/>
          <w:szCs w:val="24"/>
        </w:rPr>
        <w:br/>
        <w:t xml:space="preserve">в предоставлении муниципальной услуги, Заявитель имеет право повторно обратиться </w:t>
      </w:r>
      <w:r>
        <w:rPr>
          <w:rFonts w:ascii="Liberation Serif" w:hAnsi="Liberation Serif" w:cs="Liberation Serif"/>
          <w:color w:val="000000"/>
          <w:sz w:val="24"/>
          <w:szCs w:val="24"/>
        </w:rPr>
        <w:br/>
        <w:t>за получением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3.3.8.4. При наличии указания Заявителем на получение результата в МФЦ, должностное лицо направляет результат предоставления муниципальной услуги в МФЦ в срок, установленный в соглашении, заключенным между уполномоченным органом и МФЦ, но не позднее срока, указанного в пункте 2.5 регламента.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3.3.8.5. Решение об отказе в присвоении (аннулировании) адреса объекта адресации должно быть составлено по форме, утвержденной приказом Министерства Финансов Российской Федерации от 11 декабря 2014 года № 146н (приложение № 6 к регламенту). </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3.3.8.6. Результатом административной процедуры по выдаче результата предоставления муниципальной слуги Заявителю, является соответствующий документ, указанный в пункте 3.3.6.7 регламента.</w:t>
      </w:r>
    </w:p>
    <w:p w:rsidR="00F23A8F" w:rsidRDefault="00F23A8F" w:rsidP="00F23A8F">
      <w:pPr>
        <w:pStyle w:val="af9"/>
        <w:jc w:val="both"/>
      </w:pPr>
    </w:p>
    <w:p w:rsidR="00F23A8F" w:rsidRDefault="00F23A8F" w:rsidP="00F23A8F">
      <w:pPr>
        <w:pStyle w:val="2"/>
        <w:jc w:val="center"/>
        <w:rPr>
          <w:rFonts w:ascii="Liberation Serif" w:hAnsi="Liberation Serif" w:cs="Liberation Serif"/>
          <w:b/>
          <w:color w:val="000000"/>
          <w:sz w:val="24"/>
          <w:szCs w:val="24"/>
        </w:rPr>
      </w:pPr>
      <w:bookmarkStart w:id="703" w:name="_Toc98519613"/>
      <w:bookmarkStart w:id="704" w:name="_Toc98749748"/>
      <w:bookmarkStart w:id="705" w:name="_Toc98756387"/>
      <w:bookmarkStart w:id="706" w:name="_Toc98768143"/>
      <w:bookmarkStart w:id="707" w:name="_Toc98771037"/>
      <w:bookmarkStart w:id="708" w:name="_Toc98773829"/>
      <w:bookmarkStart w:id="709" w:name="_Toc100499032"/>
      <w:bookmarkStart w:id="710" w:name="_Toc100829132"/>
      <w:bookmarkStart w:id="711" w:name="_Toc100917512"/>
      <w:bookmarkStart w:id="712" w:name="_Toc101882158"/>
      <w:bookmarkStart w:id="713" w:name="_Toc101882236"/>
      <w:bookmarkStart w:id="714" w:name="_Toc104994798"/>
      <w:bookmarkStart w:id="715" w:name="_Toc108715741"/>
      <w:bookmarkStart w:id="716" w:name="_Toc113444934"/>
      <w:bookmarkStart w:id="717" w:name="_Toc122087913"/>
      <w:bookmarkStart w:id="718" w:name="_Toc151731718"/>
      <w:bookmarkStart w:id="719" w:name="_Toc156906169"/>
      <w:bookmarkStart w:id="720" w:name="_Toc161835851"/>
      <w:bookmarkStart w:id="721" w:name="_Toc161837820"/>
      <w:r>
        <w:rPr>
          <w:rFonts w:ascii="Liberation Serif" w:hAnsi="Liberation Serif" w:cs="Liberation Serif"/>
          <w:b/>
          <w:color w:val="000000"/>
          <w:sz w:val="24"/>
          <w:szCs w:val="24"/>
        </w:rPr>
        <w:t xml:space="preserve">3.4. Перечень административных процедур (действий) </w:t>
      </w:r>
      <w:r>
        <w:rPr>
          <w:rFonts w:ascii="Liberation Serif" w:hAnsi="Liberation Serif" w:cs="Liberation Serif"/>
          <w:b/>
          <w:color w:val="000000"/>
          <w:sz w:val="24"/>
          <w:szCs w:val="24"/>
        </w:rPr>
        <w:br/>
        <w:t>при предоставлении муниципальной услуги в электронной форме</w:t>
      </w:r>
      <w:bookmarkEnd w:id="703"/>
      <w:bookmarkEnd w:id="704"/>
      <w:bookmarkEnd w:id="705"/>
      <w:bookmarkEnd w:id="706"/>
      <w:bookmarkEnd w:id="707"/>
      <w:bookmarkEnd w:id="708"/>
      <w:bookmarkEnd w:id="709"/>
      <w:bookmarkEnd w:id="710"/>
      <w:bookmarkEnd w:id="711"/>
      <w:r>
        <w:rPr>
          <w:rFonts w:ascii="Liberation Serif" w:hAnsi="Liberation Serif" w:cs="Liberation Serif"/>
          <w:b/>
          <w:color w:val="000000"/>
          <w:sz w:val="24"/>
          <w:szCs w:val="24"/>
        </w:rPr>
        <w:t xml:space="preserve">, </w:t>
      </w:r>
      <w:r>
        <w:rPr>
          <w:rFonts w:ascii="Liberation Serif" w:hAnsi="Liberation Serif" w:cs="Liberation Serif"/>
          <w:b/>
          <w:color w:val="000000"/>
          <w:sz w:val="24"/>
          <w:szCs w:val="24"/>
        </w:rPr>
        <w:br/>
        <w:t>в том числе с использованием Единого портала</w:t>
      </w:r>
      <w:bookmarkEnd w:id="712"/>
      <w:bookmarkEnd w:id="713"/>
      <w:bookmarkEnd w:id="714"/>
      <w:bookmarkEnd w:id="715"/>
      <w:bookmarkEnd w:id="716"/>
      <w:bookmarkEnd w:id="717"/>
      <w:bookmarkEnd w:id="718"/>
      <w:bookmarkEnd w:id="719"/>
      <w:bookmarkEnd w:id="720"/>
      <w:bookmarkEnd w:id="721"/>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722" w:name="_Toc98749749"/>
      <w:bookmarkStart w:id="723" w:name="_Toc98756388"/>
      <w:bookmarkStart w:id="724" w:name="_Toc98768144"/>
      <w:bookmarkStart w:id="725" w:name="_Toc98771038"/>
      <w:bookmarkStart w:id="726" w:name="_Toc98773830"/>
      <w:r>
        <w:rPr>
          <w:rFonts w:ascii="Liberation Serif" w:hAnsi="Liberation Serif" w:cs="Liberation Serif"/>
          <w:color w:val="000000"/>
          <w:sz w:val="24"/>
          <w:szCs w:val="24"/>
        </w:rPr>
        <w:t>При предоставлении муниципальной услуги в электронной форме Заявителю обеспечивается возможность:</w:t>
      </w:r>
      <w:bookmarkEnd w:id="722"/>
      <w:bookmarkEnd w:id="723"/>
      <w:bookmarkEnd w:id="724"/>
      <w:bookmarkEnd w:id="725"/>
      <w:bookmarkEnd w:id="726"/>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получения информации о порядке и сроках предоставления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запись на прием в уполномоченный орган для подачи Заявления о предоставлении муниципальной услуги;</w:t>
      </w:r>
    </w:p>
    <w:p w:rsidR="00F23A8F" w:rsidRDefault="00F23A8F" w:rsidP="00F23A8F">
      <w:pPr>
        <w:pStyle w:val="af9"/>
        <w:ind w:firstLine="708"/>
        <w:jc w:val="both"/>
      </w:pPr>
      <w:r>
        <w:rPr>
          <w:rFonts w:ascii="Liberation Serif" w:hAnsi="Liberation Serif" w:cs="Liberation Serif"/>
          <w:color w:val="000000"/>
          <w:sz w:val="24"/>
          <w:szCs w:val="24"/>
        </w:rPr>
        <w:lastRenderedPageBreak/>
        <w:t>3) формирования Заявления в форме электронного документа с использованием интерактивных форм Единого портала, портала ФИАС и официального сайта уполномоченного органа (при наличии технической возможности), с приложением к нему документов, необходимых для предоставления муниципальной услуги в электронной форме (в форме электронных документов);</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приема и регистрации уполномоченным органом Заявления и прилагаемых к нему документов;</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взаимодействия уполномоченного органа с иными органами власти,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получения сведений о ходе рассмотрения Заявления;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оплаты государственной пошлины за предоставление муниципальной услуги </w:t>
      </w:r>
      <w:r>
        <w:rPr>
          <w:rFonts w:ascii="Liberation Serif" w:hAnsi="Liberation Serif" w:cs="Liberation Serif"/>
          <w:color w:val="000000"/>
          <w:sz w:val="24"/>
          <w:szCs w:val="24"/>
        </w:rPr>
        <w:br/>
        <w:t xml:space="preserve">(в соответствии с пунктом 2.13 регламента – не </w:t>
      </w:r>
      <w:proofErr w:type="gramStart"/>
      <w:r>
        <w:rPr>
          <w:rFonts w:ascii="Liberation Serif" w:hAnsi="Liberation Serif" w:cs="Liberation Serif"/>
          <w:color w:val="000000"/>
          <w:sz w:val="24"/>
          <w:szCs w:val="24"/>
        </w:rPr>
        <w:t>предусмотрена</w:t>
      </w:r>
      <w:proofErr w:type="gramEnd"/>
      <w:r>
        <w:rPr>
          <w:rFonts w:ascii="Liberation Serif" w:hAnsi="Liberation Serif" w:cs="Liberation Serif"/>
          <w:color w:val="000000"/>
          <w:sz w:val="24"/>
          <w:szCs w:val="24"/>
        </w:rPr>
        <w:t xml:space="preserve">) и иных платежей, взимаемых </w:t>
      </w:r>
      <w:r>
        <w:rPr>
          <w:rFonts w:ascii="Liberation Serif" w:hAnsi="Liberation Serif" w:cs="Liberation Serif"/>
          <w:color w:val="000000"/>
          <w:sz w:val="24"/>
          <w:szCs w:val="24"/>
        </w:rPr>
        <w:br/>
        <w:t>в соответствии с законодательством Российской Федерации;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получения Заявителем (представителем Заявителя) результата предоставления муниципальной услуги в форме электронного документа;</w:t>
      </w:r>
    </w:p>
    <w:p w:rsidR="00F23A8F" w:rsidRDefault="00F23A8F" w:rsidP="00F23A8F">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xml:space="preserve">9) иные действия, необходимые для предоставления муниципальной услуги, </w:t>
      </w:r>
      <w:r>
        <w:rPr>
          <w:rFonts w:ascii="Liberation Serif" w:hAnsi="Liberation Serif" w:cs="Liberation Serif"/>
          <w:color w:val="000000"/>
          <w:sz w:val="24"/>
          <w:szCs w:val="24"/>
        </w:rPr>
        <w:br/>
        <w:t>в том числе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w:t>
      </w:r>
      <w:proofErr w:type="gramEnd"/>
      <w:r>
        <w:rPr>
          <w:rFonts w:ascii="Liberation Serif" w:hAnsi="Liberation Serif" w:cs="Liberation Serif"/>
          <w:color w:val="000000"/>
          <w:sz w:val="24"/>
          <w:szCs w:val="24"/>
        </w:rPr>
        <w:t xml:space="preserve"> модели угроз безопасности информации </w:t>
      </w:r>
      <w:r>
        <w:rPr>
          <w:rFonts w:ascii="Liberation Serif" w:hAnsi="Liberation Serif" w:cs="Liberation Serif"/>
          <w:color w:val="000000"/>
          <w:sz w:val="24"/>
          <w:szCs w:val="24"/>
        </w:rPr>
        <w:br/>
        <w:t>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 осуществления оценки качества предоставления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rPr>
          <w:rFonts w:ascii="Liberation Serif" w:hAnsi="Liberation Serif" w:cs="Liberation Serif"/>
          <w:b/>
          <w:color w:val="000000"/>
          <w:sz w:val="24"/>
          <w:szCs w:val="24"/>
        </w:rPr>
      </w:pPr>
      <w:bookmarkStart w:id="727" w:name="_Toc98519614"/>
      <w:bookmarkStart w:id="728" w:name="_Toc98749750"/>
      <w:bookmarkStart w:id="729" w:name="_Toc98756389"/>
      <w:bookmarkStart w:id="730" w:name="_Toc98768145"/>
      <w:bookmarkStart w:id="731" w:name="_Toc98771039"/>
      <w:bookmarkStart w:id="732" w:name="_Toc98773831"/>
      <w:bookmarkStart w:id="733" w:name="_Toc100499033"/>
      <w:bookmarkStart w:id="734" w:name="_Toc100829133"/>
      <w:bookmarkStart w:id="735" w:name="_Toc100917513"/>
      <w:bookmarkStart w:id="736" w:name="_Toc101882159"/>
      <w:bookmarkStart w:id="737" w:name="_Toc101882237"/>
      <w:bookmarkStart w:id="738" w:name="_Toc104994799"/>
      <w:bookmarkStart w:id="739" w:name="_Toc108715742"/>
      <w:bookmarkStart w:id="740" w:name="_Toc113444935"/>
      <w:bookmarkStart w:id="741" w:name="_Toc122087914"/>
      <w:bookmarkStart w:id="742" w:name="_Toc151731719"/>
      <w:bookmarkStart w:id="743" w:name="_Toc156906170"/>
      <w:bookmarkStart w:id="744" w:name="_Toc161835852"/>
      <w:bookmarkStart w:id="745" w:name="_Toc161837821"/>
      <w:r>
        <w:rPr>
          <w:rFonts w:ascii="Liberation Serif" w:hAnsi="Liberation Serif" w:cs="Liberation Serif"/>
          <w:b/>
          <w:color w:val="000000"/>
          <w:sz w:val="24"/>
          <w:szCs w:val="24"/>
        </w:rPr>
        <w:t xml:space="preserve">3.5. Порядок выполнения административных процедур (действий) </w:t>
      </w:r>
      <w:r>
        <w:rPr>
          <w:rFonts w:ascii="Liberation Serif" w:hAnsi="Liberation Serif" w:cs="Liberation Serif"/>
          <w:b/>
          <w:color w:val="000000"/>
          <w:sz w:val="24"/>
          <w:szCs w:val="24"/>
        </w:rPr>
        <w:br/>
        <w:t>в электронной форме</w:t>
      </w:r>
      <w:bookmarkEnd w:id="727"/>
      <w:bookmarkEnd w:id="728"/>
      <w:bookmarkEnd w:id="729"/>
      <w:bookmarkEnd w:id="730"/>
      <w:bookmarkEnd w:id="731"/>
      <w:bookmarkEnd w:id="732"/>
      <w:r>
        <w:rPr>
          <w:rFonts w:ascii="Liberation Serif" w:hAnsi="Liberation Serif" w:cs="Liberation Serif"/>
          <w:b/>
          <w:color w:val="000000"/>
          <w:sz w:val="24"/>
          <w:szCs w:val="24"/>
        </w:rPr>
        <w:t>, в том числе с использованием Единого портала</w:t>
      </w:r>
      <w:bookmarkEnd w:id="733"/>
      <w:bookmarkEnd w:id="734"/>
      <w:bookmarkEnd w:id="735"/>
      <w:bookmarkEnd w:id="736"/>
      <w:bookmarkEnd w:id="737"/>
      <w:bookmarkEnd w:id="738"/>
      <w:bookmarkEnd w:id="739"/>
      <w:bookmarkEnd w:id="740"/>
      <w:bookmarkEnd w:id="741"/>
      <w:bookmarkEnd w:id="742"/>
      <w:bookmarkEnd w:id="743"/>
      <w:bookmarkEnd w:id="744"/>
      <w:bookmarkEnd w:id="745"/>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 xml:space="preserve">3.5.1. Муниципальная услуга в электронной форме с использованием Единого портала, портала ФИАС и официального сайта уполномоченного органа (при наличии технической возможности) предоставляется только зарегистрированным на Едином портале, портале ФИАС, на сайте уполномоченного органа (при наличии технической возможности) лицам. Регистрация на Едином портале, портале ФИАС, на официальном сайте уполномоченного органа осуществляется в соответствии с инструкцией, размещённой на официальном сайте Единого портала </w:t>
      </w:r>
      <w:hyperlink r:id="rId10" w:history="1">
        <w:r>
          <w:rPr>
            <w:rStyle w:val="aa"/>
            <w:rFonts w:ascii="Liberation Serif" w:hAnsi="Liberation Serif" w:cs="Liberation Serif"/>
            <w:sz w:val="24"/>
            <w:szCs w:val="24"/>
          </w:rPr>
          <w:t>https://esia.gosuslugi.ru/login/registration</w:t>
        </w:r>
      </w:hyperlink>
      <w:r>
        <w:rPr>
          <w:rFonts w:ascii="Liberation Serif" w:hAnsi="Liberation Serif" w:cs="Liberation Serif"/>
          <w:color w:val="000000"/>
          <w:sz w:val="24"/>
          <w:szCs w:val="24"/>
        </w:rPr>
        <w:t xml:space="preserve">, на официальном </w:t>
      </w:r>
      <w:proofErr w:type="gramStart"/>
      <w:r>
        <w:rPr>
          <w:rFonts w:ascii="Liberation Serif" w:hAnsi="Liberation Serif" w:cs="Liberation Serif"/>
          <w:color w:val="000000"/>
          <w:sz w:val="24"/>
          <w:szCs w:val="24"/>
        </w:rPr>
        <w:t>сайте</w:t>
      </w:r>
      <w:proofErr w:type="gramEnd"/>
      <w:r>
        <w:rPr>
          <w:rFonts w:ascii="Liberation Serif" w:hAnsi="Liberation Serif" w:cs="Liberation Serif"/>
          <w:color w:val="000000"/>
          <w:sz w:val="24"/>
          <w:szCs w:val="24"/>
        </w:rPr>
        <w:t xml:space="preserve"> на официальном сайте портала ФИАС – https://fias.nalog.ru, на официальном сайте уполномоченного органа (при наличии технической возможности) </w:t>
      </w:r>
      <w:proofErr w:type="spellStart"/>
      <w:r w:rsidR="00D73EFB">
        <w:rPr>
          <w:rFonts w:ascii="Liberation Serif" w:hAnsi="Liberation Serif" w:cs="Liberation Serif"/>
          <w:color w:val="000000"/>
          <w:sz w:val="24"/>
          <w:szCs w:val="24"/>
        </w:rPr>
        <w:t>www</w:t>
      </w:r>
      <w:r w:rsidR="00D73EFB">
        <w:t>.</w:t>
      </w:r>
      <w:r w:rsidR="00D73EFB">
        <w:rPr>
          <w:rFonts w:ascii="Liberation Serif" w:hAnsi="Liberation Serif" w:cs="Liberation Serif"/>
          <w:color w:val="000000"/>
          <w:sz w:val="24"/>
          <w:szCs w:val="24"/>
        </w:rPr>
        <w:t>alapaevskoe.ru</w:t>
      </w:r>
      <w:proofErr w:type="spellEnd"/>
      <w:r>
        <w:rPr>
          <w:rFonts w:ascii="Liberation Serif" w:hAnsi="Liberation Serif" w:cs="Liberation Serif"/>
          <w:color w:val="000000"/>
          <w:sz w:val="24"/>
          <w:szCs w:val="24"/>
        </w:rPr>
        <w:t>.</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3.5.1.1. Заявитель при регистрации вводит в информационную систему Единого портала, портала ФИАС или официального сайта уполномоченного органа (при наличии технической возможности): фамилию, имя, отчество Заявителя,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(СНИЛС), адрес электронной почты и номер контактного телефона.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9"/>
        <w:jc w:val="both"/>
      </w:pPr>
      <w:r>
        <w:rPr>
          <w:rFonts w:ascii="Liberation Serif" w:hAnsi="Liberation Serif" w:cs="Liberation Serif"/>
          <w:color w:val="000000"/>
          <w:sz w:val="24"/>
          <w:szCs w:val="24"/>
        </w:rPr>
        <w:t>3.5.1.2. На Едином портале, портале ФИАС и сайте уполномоченного органа (при наличии технической возможности) размещается следующая информация:</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 круг Заявителей;</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срок предоставления муниципальной услуги;</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 размер государственной пошлины, взимаемой за предоставление муниципальной услуги;</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исчерпывающий перечень оснований для приостановления или отказа </w:t>
      </w:r>
      <w:r>
        <w:rPr>
          <w:rFonts w:ascii="Liberation Serif" w:hAnsi="Liberation Serif" w:cs="Liberation Serif"/>
          <w:color w:val="000000"/>
          <w:sz w:val="24"/>
          <w:szCs w:val="24"/>
        </w:rPr>
        <w:br/>
        <w:t>в предоставлении муниципальной услуги;</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о праве Заявителя на досудебное (внесудебное) обжалование действий (бездействия) </w:t>
      </w:r>
      <w:r>
        <w:rPr>
          <w:rFonts w:ascii="Liberation Serif" w:hAnsi="Liberation Serif" w:cs="Liberation Serif"/>
          <w:color w:val="000000"/>
          <w:sz w:val="24"/>
          <w:szCs w:val="24"/>
        </w:rPr>
        <w:br/>
        <w:t>и решений, принятых (осуществляемых) в ходе предоставления муниципальной услуги;</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 формы Заявлений (уведомлений, сообщений), используемые при предоставлении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9"/>
        <w:jc w:val="both"/>
      </w:pPr>
      <w:r>
        <w:rPr>
          <w:rFonts w:ascii="Liberation Serif" w:hAnsi="Liberation Serif" w:cs="Liberation Serif"/>
          <w:color w:val="000000"/>
          <w:sz w:val="24"/>
          <w:szCs w:val="24"/>
        </w:rPr>
        <w:t>3.5.1.3. Информация на Едином портале, портале ФИАС и официальном сайте уполномоченного органа (при наличии технической возможности)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3.5.1.4. </w:t>
      </w:r>
      <w:proofErr w:type="gramStart"/>
      <w:r>
        <w:rPr>
          <w:rFonts w:ascii="Liberation Serif" w:hAnsi="Liberation Serif" w:cs="Liberation Serif"/>
          <w:color w:val="000000"/>
          <w:sz w:val="24"/>
          <w:szCs w:val="24"/>
        </w:rPr>
        <w:t xml:space="preserve">Доступ к информации и сроках и порядке предоставления муниципальной услуги осуществляется без выполнения Заявителем каких-либо требований, в том числе </w:t>
      </w:r>
      <w:r>
        <w:rPr>
          <w:rFonts w:ascii="Liberation Serif" w:hAnsi="Liberation Serif" w:cs="Liberation Serif"/>
          <w:color w:val="000000"/>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Pr>
          <w:rFonts w:ascii="Liberation Serif" w:hAnsi="Liberation Serif" w:cs="Liberation Serif"/>
          <w:color w:val="000000"/>
          <w:sz w:val="24"/>
          <w:szCs w:val="24"/>
        </w:rPr>
        <w:br/>
        <w:t>или авторизацию Заявителя, или предоставление им персональных данных.</w:t>
      </w:r>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9"/>
        <w:jc w:val="both"/>
      </w:pPr>
      <w:r>
        <w:rPr>
          <w:rFonts w:ascii="Liberation Serif" w:hAnsi="Liberation Serif" w:cs="Liberation Serif"/>
          <w:color w:val="000000"/>
          <w:sz w:val="24"/>
          <w:szCs w:val="24"/>
        </w:rPr>
        <w:t xml:space="preserve">3.5.2. Запись на прием в уполномоченный орган для подачи запроса осуществляется </w:t>
      </w:r>
      <w:r>
        <w:rPr>
          <w:rFonts w:ascii="Liberation Serif" w:hAnsi="Liberation Serif" w:cs="Liberation Serif"/>
          <w:color w:val="000000"/>
          <w:sz w:val="24"/>
          <w:szCs w:val="24"/>
        </w:rPr>
        <w:br/>
        <w:t>с использованием Единого портала, портала ФИАС или официального сайта уполномоченного органа (при наличии технической возможности).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9"/>
        <w:jc w:val="both"/>
      </w:pPr>
      <w:r>
        <w:rPr>
          <w:rFonts w:ascii="Liberation Serif" w:hAnsi="Liberation Serif" w:cs="Liberation Serif"/>
          <w:color w:val="000000"/>
          <w:sz w:val="24"/>
          <w:szCs w:val="24"/>
        </w:rPr>
        <w:t>3.5.3. Формирование Заявления осуществляется Заявителем посредством заполнения электронной формы Заявления на Едином портале, портале ФИАС или официальном сайте уполномоченного органа (при наличии технической возможности) без необходимости дополнительной подачи Заявления в какой-либо форме (при наличии технической возможности).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9"/>
        <w:jc w:val="both"/>
      </w:pPr>
      <w:r>
        <w:rPr>
          <w:rFonts w:ascii="Liberation Serif" w:hAnsi="Liberation Serif" w:cs="Liberation Serif"/>
          <w:color w:val="000000"/>
          <w:sz w:val="24"/>
          <w:szCs w:val="24"/>
        </w:rPr>
        <w:t>3.5.3.1. На Едином портале, портале ФИАС и сайте уполномоченного органа (при наличии технической возможности) размещаются образцы заполнения электронной формы Заявления.</w:t>
      </w:r>
    </w:p>
    <w:p w:rsidR="00F23A8F" w:rsidRDefault="00F23A8F" w:rsidP="00F23A8F">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3.5.3.2. При формировании Заявления Заявителю обеспечивается: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копирования и сохранения Заявления и иных документов, указанных </w:t>
      </w:r>
      <w:r>
        <w:rPr>
          <w:rFonts w:ascii="Liberation Serif" w:hAnsi="Liberation Serif" w:cs="Liberation Serif"/>
          <w:color w:val="000000"/>
          <w:sz w:val="24"/>
          <w:szCs w:val="24"/>
        </w:rPr>
        <w:br/>
        <w:t>в пункте 2.7 регламента, необходимых для предоставления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возможность печати на бумажном носителе копии электронной формы Заявления </w:t>
      </w:r>
      <w:r>
        <w:rPr>
          <w:rFonts w:ascii="Liberation Serif" w:hAnsi="Liberation Serif" w:cs="Liberation Serif"/>
          <w:color w:val="000000"/>
          <w:sz w:val="24"/>
          <w:szCs w:val="24"/>
        </w:rPr>
        <w:br/>
        <w:t>и иных документов, указанных в пунктах 2.7 регламента, необходимых для предоставления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23A8F" w:rsidRDefault="00F23A8F" w:rsidP="00F23A8F">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4) заполнение полей электронной формы Заявления до начала ввода сведений Заявителем с использованием сведений, размещенных в ЕСИА или ЕБС и сведений, опубликованных на Едином портале, в части, касающейся сведений, отсутствующих в ЕСИА или ЕБС (при заполнении формы Заявления посредством Единого портала, портала ФИАС или официального сайта уполномоченного органа (при наличии технической возможности));</w:t>
      </w:r>
      <w:proofErr w:type="gramEnd"/>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возможность вернуться на любой из этапов заполнения электронной формы Заявления без </w:t>
      </w:r>
      <w:proofErr w:type="gramStart"/>
      <w:r>
        <w:rPr>
          <w:rFonts w:ascii="Liberation Serif" w:hAnsi="Liberation Serif" w:cs="Liberation Serif"/>
          <w:color w:val="000000"/>
          <w:sz w:val="24"/>
          <w:szCs w:val="24"/>
        </w:rPr>
        <w:t>потери</w:t>
      </w:r>
      <w:proofErr w:type="gramEnd"/>
      <w:r>
        <w:rPr>
          <w:rFonts w:ascii="Liberation Serif" w:hAnsi="Liberation Serif" w:cs="Liberation Serif"/>
          <w:color w:val="000000"/>
          <w:sz w:val="24"/>
          <w:szCs w:val="24"/>
        </w:rPr>
        <w:t xml:space="preserve"> ранее введенной информации;</w:t>
      </w:r>
    </w:p>
    <w:p w:rsidR="00F23A8F" w:rsidRDefault="00F23A8F" w:rsidP="00F23A8F">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xml:space="preserve">6) возможность доступа Заявителя к Заявлениям, поданным им ранее в течение </w:t>
      </w:r>
      <w:r>
        <w:rPr>
          <w:rFonts w:ascii="Liberation Serif" w:hAnsi="Liberation Serif" w:cs="Liberation Serif"/>
          <w:color w:val="000000"/>
          <w:sz w:val="24"/>
          <w:szCs w:val="24"/>
        </w:rPr>
        <w:br/>
        <w:t xml:space="preserve">не менее чем одного года, а также Заявлениям, частично сформированным в течение </w:t>
      </w:r>
      <w:r>
        <w:rPr>
          <w:rFonts w:ascii="Liberation Serif" w:hAnsi="Liberation Serif" w:cs="Liberation Serif"/>
          <w:color w:val="000000"/>
          <w:sz w:val="24"/>
          <w:szCs w:val="24"/>
        </w:rPr>
        <w:br/>
        <w:t>не менее чем 3 месяца на момент формирования текущего Заявления (черновикам Заявлений) (при заполнении формы Заявления посредством Единого портала, портала ФИАС или официального сайта уполномоченного органа (при наличии технической возможности)).</w:t>
      </w:r>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 xml:space="preserve">3.5.4. Сформированное и подписанное </w:t>
      </w:r>
      <w:proofErr w:type="gramStart"/>
      <w:r>
        <w:rPr>
          <w:rFonts w:ascii="Liberation Serif" w:hAnsi="Liberation Serif" w:cs="Liberation Serif"/>
          <w:color w:val="000000"/>
          <w:sz w:val="24"/>
          <w:szCs w:val="24"/>
        </w:rPr>
        <w:t>Заявление</w:t>
      </w:r>
      <w:proofErr w:type="gramEnd"/>
      <w:r>
        <w:rPr>
          <w:rFonts w:ascii="Liberation Serif" w:hAnsi="Liberation Serif" w:cs="Liberation Serif"/>
          <w:color w:val="000000"/>
          <w:sz w:val="24"/>
          <w:szCs w:val="24"/>
        </w:rPr>
        <w:t xml:space="preserve"> и иные документы, необходимые </w:t>
      </w:r>
      <w:r>
        <w:rPr>
          <w:rFonts w:ascii="Liberation Serif" w:hAnsi="Liberation Serif" w:cs="Liberation Serif"/>
          <w:color w:val="000000"/>
          <w:sz w:val="24"/>
          <w:szCs w:val="24"/>
        </w:rPr>
        <w:br/>
        <w:t>для предоставления муниципальной услуги, направляются в уполномоченный орган в электронной форме посредством Единого портала, портала ФИАС или сайта уполномоченного органа (при наличии технической возможности).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3.5.4.1. Предоставление муниципальной услуги начинается с момента приема </w:t>
      </w:r>
      <w:r>
        <w:rPr>
          <w:rFonts w:ascii="Liberation Serif" w:hAnsi="Liberation Serif" w:cs="Liberation Serif"/>
          <w:color w:val="000000"/>
          <w:sz w:val="24"/>
          <w:szCs w:val="24"/>
        </w:rPr>
        <w:br/>
        <w:t>и регистрации уполномоченным органом электронных документов, необходимых для предоставления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3.5.4.2. Прием и регистрация Заявления осуществляется специалистом уполномоченного органа, ответственным за прием и регистрацию входящих документов не позднее срока, указанного в пункте 3.3.2.2.</w:t>
      </w:r>
    </w:p>
    <w:p w:rsidR="00F23A8F" w:rsidRDefault="00F23A8F" w:rsidP="00F23A8F">
      <w:pPr>
        <w:pStyle w:val="af9"/>
        <w:ind w:firstLine="708"/>
        <w:jc w:val="both"/>
      </w:pPr>
      <w:r>
        <w:rPr>
          <w:rFonts w:ascii="Liberation Serif" w:hAnsi="Liberation Serif" w:cs="Liberation Serif"/>
          <w:color w:val="000000"/>
          <w:sz w:val="24"/>
          <w:szCs w:val="24"/>
        </w:rPr>
        <w:t>3.5.4.3. После регистрации Заявление направляется в структурное подразделение уполномоченного органа, ответственное за предоставление муниципальной услуги. После принятия Заявления статус Заявления в личном кабинете на Едином портале, портале ФИАС или официальном сайте уполномоченного органа (при наличии технической возможности) обновляется до статуса «принято».</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3.5.6. Взаимодействие уполномоченного органа с органами власти местного самоуправления, исполнительными органами государственной власти Свердловской области органами государственной власти Российской Федерации, и иными организациями, участвующими в предоставлении муниципальной услуги, осуществляется с помощью СМЭВ.</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9"/>
        <w:jc w:val="both"/>
      </w:pPr>
      <w:r>
        <w:rPr>
          <w:rFonts w:ascii="Liberation Serif" w:hAnsi="Liberation Serif" w:cs="Liberation Serif"/>
          <w:color w:val="000000"/>
          <w:sz w:val="24"/>
          <w:szCs w:val="24"/>
        </w:rPr>
        <w:t>3.5.7. Заявитель имеет возможность получения информации о ходе предоставления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3.5.7.1. 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портала ФИАС или официального сайта уполномоченного органа (при наличии технической возможности) по выбору Заявителя.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3.5.7.2. При предоставлении муниципальной услуги в электронной форме Заявителю направляется: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уведомление о приеме и регистрации запроса и иных документов, необходимых </w:t>
      </w:r>
      <w:r>
        <w:rPr>
          <w:rFonts w:ascii="Liberation Serif" w:hAnsi="Liberation Serif" w:cs="Liberation Serif"/>
          <w:color w:val="000000"/>
          <w:sz w:val="24"/>
          <w:szCs w:val="24"/>
        </w:rPr>
        <w:br/>
        <w:t>для предоставления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2) уведомление о результатах рассмотрения документов, необходимых </w:t>
      </w:r>
      <w:r>
        <w:rPr>
          <w:rFonts w:ascii="Liberation Serif" w:hAnsi="Liberation Serif" w:cs="Liberation Serif"/>
          <w:color w:val="000000"/>
          <w:sz w:val="24"/>
          <w:szCs w:val="24"/>
        </w:rPr>
        <w:br/>
        <w:t>для предоставления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уведомление о возможности получить результат предоставления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3.5.8. Оплата государственной пошлины за предоставление муниципальной услуги </w:t>
      </w:r>
      <w:r>
        <w:rPr>
          <w:rFonts w:ascii="Liberation Serif" w:hAnsi="Liberation Serif" w:cs="Liberation Serif"/>
          <w:color w:val="000000"/>
          <w:sz w:val="24"/>
          <w:szCs w:val="24"/>
        </w:rPr>
        <w:br/>
        <w:t xml:space="preserve">и уплата </w:t>
      </w:r>
      <w:proofErr w:type="gramStart"/>
      <w:r>
        <w:rPr>
          <w:rFonts w:ascii="Liberation Serif" w:hAnsi="Liberation Serif" w:cs="Liberation Serif"/>
          <w:color w:val="000000"/>
          <w:sz w:val="24"/>
          <w:szCs w:val="24"/>
        </w:rPr>
        <w:t>иных платежей, взимаемых в соответствии с законодательством Российской Федерации с использованием Единого портала не осуществляется</w:t>
      </w:r>
      <w:proofErr w:type="gramEnd"/>
      <w:r>
        <w:rPr>
          <w:rFonts w:ascii="Liberation Serif" w:hAnsi="Liberation Serif" w:cs="Liberation Serif"/>
          <w:color w:val="000000"/>
          <w:sz w:val="24"/>
          <w:szCs w:val="24"/>
        </w:rPr>
        <w:t>.</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746" w:name="_Toc98749753"/>
      <w:bookmarkStart w:id="747" w:name="_Toc98756392"/>
      <w:bookmarkStart w:id="748" w:name="_Toc98768148"/>
      <w:bookmarkStart w:id="749" w:name="_Toc98771042"/>
      <w:bookmarkStart w:id="750" w:name="_Toc98773834"/>
      <w:r>
        <w:rPr>
          <w:rFonts w:ascii="Liberation Serif" w:hAnsi="Liberation Serif" w:cs="Liberation Serif"/>
          <w:color w:val="000000"/>
          <w:sz w:val="24"/>
          <w:szCs w:val="24"/>
        </w:rPr>
        <w:t>3.5.9. Заявителю в качестве результата предоставления муниципальной услуги обеспечивается возможность получения документа по выбору Заявителя:</w:t>
      </w:r>
      <w:bookmarkEnd w:id="746"/>
      <w:bookmarkEnd w:id="747"/>
      <w:bookmarkEnd w:id="748"/>
      <w:bookmarkEnd w:id="749"/>
      <w:bookmarkEnd w:id="750"/>
    </w:p>
    <w:p w:rsidR="00F23A8F" w:rsidRDefault="00F23A8F" w:rsidP="00F23A8F">
      <w:pPr>
        <w:pStyle w:val="af9"/>
        <w:ind w:firstLine="708"/>
        <w:jc w:val="both"/>
      </w:pPr>
      <w:r>
        <w:rPr>
          <w:rFonts w:ascii="Liberation Serif" w:hAnsi="Liberation Serif" w:cs="Liberation Serif"/>
          <w:color w:val="000000"/>
          <w:sz w:val="24"/>
          <w:szCs w:val="24"/>
        </w:rPr>
        <w:t>1) в форме электронного документа, подписанного усиленной квалифицированной электронной подписью должностного лица, направленного Заявителю посредством Единого портала, портала ФИАС или сайта уполномоченного органа (при наличии технической возможности);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виде бумажного документа, подтверждающего содержание электронного документа, который Заявитель получает при личном обращении.</w:t>
      </w:r>
    </w:p>
    <w:p w:rsidR="00F23A8F" w:rsidRDefault="00F23A8F" w:rsidP="00F23A8F">
      <w:pPr>
        <w:pStyle w:val="af9"/>
        <w:jc w:val="both"/>
        <w:rPr>
          <w:rFonts w:ascii="Liberation Serif" w:hAnsi="Liberation Serif" w:cs="Liberation Serif"/>
          <w:color w:val="000000"/>
          <w:sz w:val="24"/>
          <w:szCs w:val="24"/>
        </w:rPr>
      </w:pPr>
      <w:bookmarkStart w:id="751" w:name="_Toc98749754"/>
      <w:bookmarkStart w:id="752" w:name="_Toc98756393"/>
      <w:bookmarkStart w:id="753" w:name="_Toc98768149"/>
      <w:bookmarkStart w:id="754" w:name="_Toc98771043"/>
      <w:bookmarkStart w:id="755" w:name="_Toc98773835"/>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3.5.10. </w:t>
      </w:r>
      <w:proofErr w:type="gramStart"/>
      <w:r>
        <w:rPr>
          <w:rFonts w:ascii="Liberation Serif" w:hAnsi="Liberation Serif" w:cs="Liberation Serif"/>
          <w:color w:val="000000"/>
          <w:sz w:val="24"/>
          <w:szCs w:val="24"/>
        </w:rPr>
        <w:t xml:space="preserve">Оценка качества предоставления муниципальной услуги осуществляется </w:t>
      </w:r>
      <w:r>
        <w:rPr>
          <w:rFonts w:ascii="Liberation Serif" w:hAnsi="Liberation Serif" w:cs="Liberation Serif"/>
          <w:color w:val="000000"/>
          <w:sz w:val="24"/>
          <w:szCs w:val="24"/>
        </w:rPr>
        <w:b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w:t>
      </w:r>
      <w:r>
        <w:rPr>
          <w:rFonts w:ascii="Liberation Serif" w:hAnsi="Liberation Serif" w:cs="Liberation Serif"/>
          <w:color w:val="000000"/>
          <w:sz w:val="24"/>
          <w:szCs w:val="24"/>
        </w:rPr>
        <w:br/>
        <w:t xml:space="preserve">(их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Pr>
          <w:rFonts w:ascii="Liberation Serif" w:hAnsi="Liberation Serif" w:cs="Liberation Serif"/>
          <w:color w:val="000000"/>
          <w:sz w:val="24"/>
          <w:szCs w:val="24"/>
        </w:rPr>
        <w:br/>
        <w:t xml:space="preserve">и муниципальных услуг с учетом качества организации предоставления государственных </w:t>
      </w:r>
      <w:r>
        <w:rPr>
          <w:rFonts w:ascii="Liberation Serif" w:hAnsi="Liberation Serif" w:cs="Liberation Serif"/>
          <w:color w:val="000000"/>
          <w:sz w:val="24"/>
          <w:szCs w:val="24"/>
        </w:rPr>
        <w:br/>
        <w:t>и муниципальных услуг, а также применения результатов</w:t>
      </w:r>
      <w:proofErr w:type="gramEnd"/>
      <w:r>
        <w:rPr>
          <w:rFonts w:ascii="Liberation Serif" w:hAnsi="Liberation Serif" w:cs="Liberation Serif"/>
          <w:color w:val="000000"/>
          <w:sz w:val="24"/>
          <w:szCs w:val="24"/>
        </w:rPr>
        <w:t xml:space="preserve"> указанной оценки как основания </w:t>
      </w:r>
      <w:r>
        <w:rPr>
          <w:rFonts w:ascii="Liberation Serif" w:hAnsi="Liberation Serif" w:cs="Liberation Serif"/>
          <w:color w:val="000000"/>
          <w:sz w:val="24"/>
          <w:szCs w:val="24"/>
        </w:rPr>
        <w:br/>
        <w:t>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bookmarkEnd w:id="751"/>
      <w:bookmarkEnd w:id="752"/>
      <w:bookmarkEnd w:id="753"/>
      <w:bookmarkEnd w:id="754"/>
      <w:bookmarkEnd w:id="755"/>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Результаты оценки качества предоставления муниципальной услуги передаются </w:t>
      </w:r>
      <w:r>
        <w:rPr>
          <w:rFonts w:ascii="Liberation Serif" w:hAnsi="Liberation Serif" w:cs="Liberation Serif"/>
          <w:color w:val="000000"/>
          <w:sz w:val="24"/>
          <w:szCs w:val="24"/>
        </w:rPr>
        <w:br/>
        <w:t>в автоматизированную информационную систему «Информационно–аналитическая система мониторинга качества государственных услуг».</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rPr>
          <w:rFonts w:ascii="Liberation Serif" w:hAnsi="Liberation Serif" w:cs="Liberation Serif"/>
          <w:b/>
          <w:color w:val="000000"/>
          <w:sz w:val="24"/>
          <w:szCs w:val="24"/>
        </w:rPr>
      </w:pPr>
      <w:bookmarkStart w:id="756" w:name="_Toc101882114"/>
      <w:bookmarkStart w:id="757" w:name="_Toc101882192"/>
      <w:bookmarkStart w:id="758" w:name="_Toc104994800"/>
      <w:bookmarkStart w:id="759" w:name="_Toc108715743"/>
      <w:bookmarkStart w:id="760" w:name="_Toc113444936"/>
      <w:bookmarkStart w:id="761" w:name="_Toc122087915"/>
      <w:bookmarkStart w:id="762" w:name="_Toc151731720"/>
      <w:bookmarkStart w:id="763" w:name="_Toc156906171"/>
      <w:bookmarkStart w:id="764" w:name="_Toc161835853"/>
      <w:bookmarkStart w:id="765" w:name="_Toc161837822"/>
      <w:r>
        <w:rPr>
          <w:rFonts w:ascii="Liberation Serif" w:hAnsi="Liberation Serif" w:cs="Liberation Serif"/>
          <w:b/>
          <w:color w:val="000000"/>
          <w:sz w:val="24"/>
          <w:szCs w:val="24"/>
        </w:rPr>
        <w:t>3.6. Случаи и порядок предоставления муниципальной услуги в упреждающем (</w:t>
      </w:r>
      <w:proofErr w:type="spellStart"/>
      <w:r>
        <w:rPr>
          <w:rFonts w:ascii="Liberation Serif" w:hAnsi="Liberation Serif" w:cs="Liberation Serif"/>
          <w:b/>
          <w:color w:val="000000"/>
          <w:sz w:val="24"/>
          <w:szCs w:val="24"/>
        </w:rPr>
        <w:t>проактивном</w:t>
      </w:r>
      <w:proofErr w:type="spellEnd"/>
      <w:r>
        <w:rPr>
          <w:rFonts w:ascii="Liberation Serif" w:hAnsi="Liberation Serif" w:cs="Liberation Serif"/>
          <w:b/>
          <w:color w:val="000000"/>
          <w:sz w:val="24"/>
          <w:szCs w:val="24"/>
        </w:rPr>
        <w:t>) режиме</w:t>
      </w:r>
      <w:bookmarkEnd w:id="756"/>
      <w:bookmarkEnd w:id="757"/>
      <w:bookmarkEnd w:id="758"/>
      <w:bookmarkEnd w:id="759"/>
      <w:bookmarkEnd w:id="760"/>
      <w:bookmarkEnd w:id="761"/>
      <w:bookmarkEnd w:id="762"/>
      <w:bookmarkEnd w:id="763"/>
      <w:bookmarkEnd w:id="764"/>
      <w:bookmarkEnd w:id="765"/>
    </w:p>
    <w:p w:rsidR="00F23A8F" w:rsidRDefault="00F23A8F" w:rsidP="00F23A8F">
      <w:pPr>
        <w:pStyle w:val="af9"/>
        <w:jc w:val="center"/>
        <w:rPr>
          <w:rFonts w:ascii="Liberation Serif" w:hAnsi="Liberation Serif" w:cs="Liberation Serif"/>
          <w:b/>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3.6.1. При наступлении событий, являющихся основанием для предоставления муниципальной услуги, уполномоченный орган, предоставляющий муниципальную услугу, вправе:</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w:t>
      </w:r>
      <w:r w:rsidR="00D73EFB">
        <w:rPr>
          <w:rFonts w:ascii="Liberation Serif" w:hAnsi="Liberation Serif" w:cs="Liberation Serif"/>
          <w:color w:val="000000"/>
          <w:sz w:val="24"/>
          <w:szCs w:val="24"/>
        </w:rPr>
        <w:t xml:space="preserve">о возможности подать </w:t>
      </w:r>
      <w:proofErr w:type="gramStart"/>
      <w:r w:rsidR="00D73EFB">
        <w:rPr>
          <w:rFonts w:ascii="Liberation Serif" w:hAnsi="Liberation Serif" w:cs="Liberation Serif"/>
          <w:color w:val="000000"/>
          <w:sz w:val="24"/>
          <w:szCs w:val="24"/>
        </w:rPr>
        <w:t>Заявление</w:t>
      </w:r>
      <w:proofErr w:type="gramEnd"/>
      <w:r w:rsidR="00D73EFB">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 xml:space="preserve">о предоставлении муниципальной услуги для немедленного получения результата предоставления муниципальной услуги; </w:t>
      </w:r>
    </w:p>
    <w:p w:rsidR="00F23A8F" w:rsidRDefault="00F23A8F" w:rsidP="00F23A8F">
      <w:pPr>
        <w:pStyle w:val="af9"/>
        <w:ind w:firstLine="708"/>
        <w:jc w:val="both"/>
      </w:pPr>
      <w:proofErr w:type="gramStart"/>
      <w:r>
        <w:rPr>
          <w:rFonts w:ascii="Liberation Serif" w:hAnsi="Liberation Serif" w:cs="Liberation Serif"/>
          <w:color w:val="000000"/>
          <w:sz w:val="24"/>
          <w:szCs w:val="24"/>
        </w:rPr>
        <w:t xml:space="preserve">2) при условии наличия Заявления от Заявителя о предоставлении государственных </w:t>
      </w:r>
      <w:r>
        <w:rPr>
          <w:rFonts w:ascii="Liberation Serif" w:hAnsi="Liberation Serif" w:cs="Liberation Serif"/>
          <w:color w:val="000000"/>
          <w:sz w:val="24"/>
          <w:szCs w:val="24"/>
        </w:rPr>
        <w:br/>
        <w:t xml:space="preserve">или муниципальных услуг, в отношении которых у заявителя могут появиться основания </w:t>
      </w:r>
      <w:r>
        <w:rPr>
          <w:rFonts w:ascii="Liberation Serif" w:hAnsi="Liberation Serif" w:cs="Liberation Serif"/>
          <w:color w:val="000000"/>
          <w:sz w:val="24"/>
          <w:szCs w:val="24"/>
        </w:rPr>
        <w:br/>
        <w:t>для их предоставления ему в будущем, проводить мероприятия, направленные на формирование результата предоставления муниципальной услуги, в том числе направлять межведомственные запросы, получать на них ответы, формировать результат предоставления муниципальной услуги, а также предоставлять его Заявителю с использованием Единого портала</w:t>
      </w:r>
      <w:proofErr w:type="gramEnd"/>
      <w:r>
        <w:rPr>
          <w:rFonts w:ascii="Liberation Serif" w:hAnsi="Liberation Serif" w:cs="Liberation Serif"/>
          <w:color w:val="000000"/>
          <w:sz w:val="24"/>
          <w:szCs w:val="24"/>
        </w:rPr>
        <w:t xml:space="preserve"> или портала ФИАС и уведомлять Заявителя о проведенных мероприятиях. </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lastRenderedPageBreak/>
        <w:t>3.6.2. При согласии (наличии Заявления) Заявителя муниципальная услуга предоставляется в упреждающем (</w:t>
      </w:r>
      <w:proofErr w:type="spellStart"/>
      <w:r>
        <w:rPr>
          <w:rFonts w:ascii="Liberation Serif" w:hAnsi="Liberation Serif" w:cs="Liberation Serif"/>
          <w:color w:val="000000"/>
          <w:sz w:val="24"/>
          <w:szCs w:val="24"/>
        </w:rPr>
        <w:t>проактивном</w:t>
      </w:r>
      <w:proofErr w:type="spellEnd"/>
      <w:r>
        <w:rPr>
          <w:rFonts w:ascii="Liberation Serif" w:hAnsi="Liberation Serif" w:cs="Liberation Serif"/>
          <w:color w:val="000000"/>
          <w:sz w:val="24"/>
          <w:szCs w:val="24"/>
        </w:rPr>
        <w:t>) режиме посредством Единого портала, портала ФИАС или сайта уполномоченного органа (при наличии технической возможности) в следующих случаях:</w:t>
      </w:r>
    </w:p>
    <w:p w:rsidR="00F23A8F" w:rsidRDefault="00F23A8F" w:rsidP="00F23A8F">
      <w:pPr>
        <w:pStyle w:val="af9"/>
        <w:ind w:firstLine="708"/>
        <w:jc w:val="both"/>
        <w:rPr>
          <w:rFonts w:ascii="Liberation Serif" w:hAnsi="Liberation Serif" w:cs="Liberation Serif"/>
          <w:color w:val="000000"/>
          <w:spacing w:val="-4"/>
          <w:sz w:val="24"/>
          <w:szCs w:val="24"/>
        </w:rPr>
      </w:pPr>
      <w:r>
        <w:rPr>
          <w:rFonts w:ascii="Liberation Serif" w:hAnsi="Liberation Serif" w:cs="Liberation Serif"/>
          <w:color w:val="000000"/>
          <w:spacing w:val="-4"/>
          <w:sz w:val="24"/>
          <w:szCs w:val="24"/>
        </w:rPr>
        <w:t>1) утверждение схемы расположения земельного участка на кадастровом плане территории;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предварительное согласование предоставления земельного участка;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выдача (получение) разрешения на строительство;</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23A8F" w:rsidRDefault="00F23A8F" w:rsidP="00F23A8F">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xml:space="preserve">5) оформление приемочной комиссией акта о завершенном переустройстве </w:t>
      </w:r>
      <w:r>
        <w:rPr>
          <w:rFonts w:ascii="Liberation Serif" w:hAnsi="Liberation Serif" w:cs="Liberation Serif"/>
          <w:color w:val="000000"/>
          <w:sz w:val="24"/>
          <w:szCs w:val="24"/>
        </w:rPr>
        <w:br/>
        <w:t xml:space="preserve">и (или) перепланировке помещений в многоквартирном доме после подготовки и оформления </w:t>
      </w:r>
      <w:r>
        <w:rPr>
          <w:rFonts w:ascii="Liberation Serif" w:hAnsi="Liberation Serif" w:cs="Liberation Serif"/>
          <w:color w:val="000000"/>
          <w:sz w:val="24"/>
          <w:szCs w:val="24"/>
        </w:rPr>
        <w:br/>
        <w:t>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roofErr w:type="gramEnd"/>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иные государственные и (или) муниципальные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3.6.3. Порядок предоставления муниципальной услуги в упреждающем (</w:t>
      </w:r>
      <w:proofErr w:type="spellStart"/>
      <w:r>
        <w:rPr>
          <w:rFonts w:ascii="Liberation Serif" w:hAnsi="Liberation Serif" w:cs="Liberation Serif"/>
          <w:color w:val="000000"/>
          <w:sz w:val="24"/>
          <w:szCs w:val="24"/>
        </w:rPr>
        <w:t>проактивном</w:t>
      </w:r>
      <w:proofErr w:type="spellEnd"/>
      <w:r>
        <w:rPr>
          <w:rFonts w:ascii="Liberation Serif" w:hAnsi="Liberation Serif" w:cs="Liberation Serif"/>
          <w:color w:val="000000"/>
          <w:sz w:val="24"/>
          <w:szCs w:val="24"/>
        </w:rPr>
        <w:t>) режиме устанавливается в соответствии с пунктами 2.5.2, 2.7.2, 2.8.3, 2.10.2, 3.3.4.14 регламента.</w:t>
      </w:r>
    </w:p>
    <w:p w:rsidR="00F23A8F" w:rsidRDefault="00F23A8F" w:rsidP="00F23A8F">
      <w:pPr>
        <w:pStyle w:val="af9"/>
        <w:jc w:val="center"/>
        <w:rPr>
          <w:rFonts w:ascii="Liberation Serif" w:hAnsi="Liberation Serif" w:cs="Liberation Serif"/>
          <w:b/>
          <w:color w:val="000000"/>
          <w:sz w:val="24"/>
          <w:szCs w:val="24"/>
        </w:rPr>
      </w:pPr>
      <w:bookmarkStart w:id="766" w:name="_Toc100499034"/>
      <w:bookmarkStart w:id="767" w:name="_Toc100829134"/>
      <w:bookmarkStart w:id="768" w:name="_Toc100917514"/>
      <w:bookmarkStart w:id="769" w:name="_Toc101882160"/>
      <w:bookmarkStart w:id="770" w:name="_Toc101882238"/>
    </w:p>
    <w:p w:rsidR="00F23A8F" w:rsidRDefault="00F23A8F" w:rsidP="00F23A8F">
      <w:pPr>
        <w:pStyle w:val="af9"/>
        <w:jc w:val="center"/>
        <w:rPr>
          <w:rFonts w:ascii="Liberation Serif" w:hAnsi="Liberation Serif" w:cs="Liberation Serif"/>
          <w:b/>
          <w:color w:val="000000"/>
          <w:sz w:val="24"/>
          <w:szCs w:val="24"/>
        </w:rPr>
      </w:pPr>
    </w:p>
    <w:p w:rsidR="00F23A8F" w:rsidRDefault="00F23A8F" w:rsidP="00F23A8F">
      <w:pPr>
        <w:pStyle w:val="2"/>
        <w:spacing w:before="0"/>
        <w:jc w:val="center"/>
        <w:rPr>
          <w:rFonts w:ascii="Liberation Serif" w:hAnsi="Liberation Serif" w:cs="Liberation Serif"/>
          <w:b/>
          <w:color w:val="000000"/>
          <w:sz w:val="24"/>
          <w:szCs w:val="24"/>
        </w:rPr>
      </w:pPr>
      <w:bookmarkStart w:id="771" w:name="_Toc104994801"/>
      <w:bookmarkStart w:id="772" w:name="_Toc108715744"/>
      <w:bookmarkStart w:id="773" w:name="_Toc113444937"/>
      <w:bookmarkStart w:id="774" w:name="_Toc122087916"/>
      <w:bookmarkStart w:id="775" w:name="_Toc151731721"/>
      <w:bookmarkStart w:id="776" w:name="_Toc156906172"/>
      <w:bookmarkStart w:id="777" w:name="_Toc161835854"/>
      <w:bookmarkStart w:id="778" w:name="_Toc161837823"/>
      <w:r>
        <w:rPr>
          <w:rFonts w:ascii="Liberation Serif" w:hAnsi="Liberation Serif" w:cs="Liberation Serif"/>
          <w:b/>
          <w:color w:val="000000"/>
          <w:sz w:val="24"/>
          <w:szCs w:val="24"/>
        </w:rPr>
        <w:t xml:space="preserve">3.7. Порядок выполнения административных процедур (действий) МФЦ, </w:t>
      </w:r>
      <w:r>
        <w:rPr>
          <w:rFonts w:ascii="Liberation Serif" w:hAnsi="Liberation Serif" w:cs="Liberation Serif"/>
          <w:b/>
          <w:color w:val="000000"/>
          <w:sz w:val="24"/>
          <w:szCs w:val="24"/>
        </w:rPr>
        <w:br/>
        <w:t xml:space="preserve">в том числе административных процедур (действий), выполняемых МФЦ </w:t>
      </w:r>
      <w:r>
        <w:rPr>
          <w:rFonts w:ascii="Liberation Serif" w:hAnsi="Liberation Serif" w:cs="Liberation Serif"/>
          <w:b/>
          <w:color w:val="000000"/>
          <w:sz w:val="24"/>
          <w:szCs w:val="24"/>
        </w:rPr>
        <w:br/>
        <w:t>при предоставлении муниципальной услуги в полном объеме и при предоставлении муниципальной услуги по средствам комплексного запроса</w:t>
      </w:r>
      <w:bookmarkStart w:id="779" w:name="_Toc98519626"/>
      <w:bookmarkStart w:id="780" w:name="_Toc98749778"/>
      <w:bookmarkStart w:id="781" w:name="_Toc98756417"/>
      <w:bookmarkStart w:id="782" w:name="_Toc98768173"/>
      <w:bookmarkStart w:id="783" w:name="_Toc98771067"/>
      <w:bookmarkStart w:id="784" w:name="_Toc98773859"/>
      <w:bookmarkStart w:id="785" w:name="_Toc100499035"/>
      <w:bookmarkStart w:id="786" w:name="_Toc100829135"/>
      <w:bookmarkEnd w:id="766"/>
      <w:bookmarkEnd w:id="767"/>
      <w:bookmarkEnd w:id="768"/>
      <w:bookmarkEnd w:id="769"/>
      <w:bookmarkEnd w:id="770"/>
      <w:bookmarkEnd w:id="771"/>
      <w:bookmarkEnd w:id="772"/>
      <w:bookmarkEnd w:id="773"/>
      <w:bookmarkEnd w:id="774"/>
      <w:bookmarkEnd w:id="775"/>
      <w:bookmarkEnd w:id="776"/>
      <w:bookmarkEnd w:id="777"/>
      <w:bookmarkEnd w:id="778"/>
    </w:p>
    <w:p w:rsidR="00F23A8F" w:rsidRDefault="00F23A8F" w:rsidP="00F23A8F">
      <w:pPr>
        <w:pStyle w:val="af9"/>
        <w:jc w:val="center"/>
        <w:rPr>
          <w:rFonts w:ascii="Liberation Serif" w:hAnsi="Liberation Serif" w:cs="Liberation Serif"/>
          <w:b/>
          <w:color w:val="000000"/>
          <w:sz w:val="24"/>
          <w:szCs w:val="24"/>
        </w:rPr>
      </w:pPr>
    </w:p>
    <w:p w:rsidR="00F23A8F" w:rsidRDefault="00F23A8F" w:rsidP="00F23A8F">
      <w:pPr>
        <w:pStyle w:val="af9"/>
        <w:jc w:val="center"/>
        <w:rPr>
          <w:rFonts w:ascii="Liberation Serif" w:hAnsi="Liberation Serif" w:cs="Liberation Serif"/>
          <w:b/>
          <w:color w:val="000000"/>
          <w:sz w:val="24"/>
          <w:szCs w:val="24"/>
        </w:rPr>
      </w:pPr>
      <w:bookmarkStart w:id="787" w:name="_Toc101882161"/>
      <w:bookmarkStart w:id="788" w:name="_Toc101882239"/>
      <w:r>
        <w:rPr>
          <w:rFonts w:ascii="Liberation Serif" w:hAnsi="Liberation Serif" w:cs="Liberation Serif"/>
          <w:b/>
          <w:color w:val="000000"/>
          <w:sz w:val="24"/>
          <w:szCs w:val="24"/>
        </w:rPr>
        <w:t xml:space="preserve">3.7.1. Исчерпывающий перечень административных процедур (действий) </w:t>
      </w:r>
      <w:r>
        <w:rPr>
          <w:rFonts w:ascii="Liberation Serif" w:hAnsi="Liberation Serif" w:cs="Liberation Serif"/>
          <w:b/>
          <w:color w:val="000000"/>
          <w:sz w:val="24"/>
          <w:szCs w:val="24"/>
        </w:rPr>
        <w:br/>
        <w:t xml:space="preserve">при предоставлении муниципальной услуги, выполняемых </w:t>
      </w:r>
      <w:bookmarkEnd w:id="779"/>
      <w:bookmarkEnd w:id="780"/>
      <w:bookmarkEnd w:id="781"/>
      <w:bookmarkEnd w:id="782"/>
      <w:r>
        <w:rPr>
          <w:rFonts w:ascii="Liberation Serif" w:hAnsi="Liberation Serif" w:cs="Liberation Serif"/>
          <w:b/>
          <w:color w:val="000000"/>
          <w:sz w:val="24"/>
          <w:szCs w:val="24"/>
        </w:rPr>
        <w:t>МФЦ</w:t>
      </w:r>
      <w:bookmarkEnd w:id="783"/>
      <w:bookmarkEnd w:id="784"/>
      <w:bookmarkEnd w:id="785"/>
      <w:bookmarkEnd w:id="786"/>
      <w:bookmarkEnd w:id="787"/>
      <w:bookmarkEnd w:id="788"/>
    </w:p>
    <w:p w:rsidR="00F23A8F" w:rsidRDefault="00F23A8F" w:rsidP="00F23A8F">
      <w:pPr>
        <w:pStyle w:val="af9"/>
        <w:jc w:val="center"/>
        <w:rPr>
          <w:rFonts w:ascii="Liberation Serif" w:hAnsi="Liberation Serif" w:cs="Liberation Serif"/>
          <w:b/>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789" w:name="_Toc98749779"/>
      <w:bookmarkStart w:id="790" w:name="_Toc98756418"/>
      <w:bookmarkStart w:id="791" w:name="_Toc98768174"/>
      <w:bookmarkStart w:id="792" w:name="_Toc98771068"/>
      <w:bookmarkStart w:id="793" w:name="_Toc98773860"/>
      <w:r>
        <w:rPr>
          <w:rFonts w:ascii="Liberation Serif" w:hAnsi="Liberation Serif" w:cs="Liberation Serif"/>
          <w:color w:val="000000"/>
          <w:sz w:val="24"/>
          <w:szCs w:val="24"/>
        </w:rPr>
        <w:t>МФЦ осуществляет:</w:t>
      </w:r>
      <w:bookmarkEnd w:id="789"/>
      <w:bookmarkEnd w:id="790"/>
      <w:bookmarkEnd w:id="791"/>
      <w:bookmarkEnd w:id="792"/>
      <w:bookmarkEnd w:id="793"/>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информирование Заявителей о порядке предоставления муниципальной услуги </w:t>
      </w:r>
      <w:r>
        <w:rPr>
          <w:rFonts w:ascii="Liberation Serif" w:hAnsi="Liberation Serif" w:cs="Liberation Serif"/>
          <w:color w:val="000000"/>
          <w:sz w:val="24"/>
          <w:szCs w:val="24"/>
        </w:rPr>
        <w:br/>
        <w:t>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w:t>
      </w:r>
      <w:r>
        <w:rPr>
          <w:rFonts w:ascii="Liberation Serif" w:hAnsi="Liberation Serif" w:cs="Liberation Serif"/>
          <w:color w:val="000000"/>
          <w:sz w:val="24"/>
          <w:szCs w:val="24"/>
        </w:rPr>
        <w:br/>
        <w:t xml:space="preserve">а также выдачу документов, включая составление на бумажном носителе и </w:t>
      </w:r>
      <w:proofErr w:type="gramStart"/>
      <w:r>
        <w:rPr>
          <w:rFonts w:ascii="Liberation Serif" w:hAnsi="Liberation Serif" w:cs="Liberation Serif"/>
          <w:color w:val="000000"/>
          <w:sz w:val="24"/>
          <w:szCs w:val="24"/>
        </w:rPr>
        <w:t>заверение выписок</w:t>
      </w:r>
      <w:proofErr w:type="gramEnd"/>
      <w:r>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br/>
        <w:t>из информационных систем органов, участвующих в предоставлении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предоставление муниципальной услуги в МФЦ посредством комплексного запроса;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иные процедуры и действия, предусмотренные Федеральным законом от 27.07.2010 № 210–ФЗ.</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center"/>
        <w:rPr>
          <w:rFonts w:ascii="Liberation Serif" w:hAnsi="Liberation Serif" w:cs="Liberation Serif"/>
          <w:b/>
          <w:color w:val="000000"/>
          <w:sz w:val="24"/>
          <w:szCs w:val="24"/>
        </w:rPr>
      </w:pPr>
      <w:bookmarkStart w:id="794" w:name="_Toc98519627"/>
      <w:bookmarkStart w:id="795" w:name="_Toc98749780"/>
      <w:bookmarkStart w:id="796" w:name="_Toc98756419"/>
      <w:bookmarkStart w:id="797" w:name="_Toc98768175"/>
      <w:bookmarkStart w:id="798" w:name="_Toc98771069"/>
      <w:bookmarkStart w:id="799" w:name="_Toc98773861"/>
      <w:bookmarkStart w:id="800" w:name="_Toc100499036"/>
      <w:bookmarkStart w:id="801" w:name="_Toc100829136"/>
      <w:bookmarkStart w:id="802" w:name="_Toc101882162"/>
      <w:bookmarkStart w:id="803" w:name="_Toc101882240"/>
      <w:r>
        <w:rPr>
          <w:rFonts w:ascii="Liberation Serif" w:hAnsi="Liberation Serif" w:cs="Liberation Serif"/>
          <w:b/>
          <w:color w:val="000000"/>
          <w:sz w:val="24"/>
          <w:szCs w:val="24"/>
        </w:rPr>
        <w:t>3.7.2. Информирование Заявителей</w:t>
      </w:r>
      <w:bookmarkEnd w:id="794"/>
      <w:bookmarkEnd w:id="795"/>
      <w:bookmarkEnd w:id="796"/>
      <w:bookmarkEnd w:id="797"/>
      <w:bookmarkEnd w:id="798"/>
      <w:bookmarkEnd w:id="799"/>
      <w:bookmarkEnd w:id="800"/>
      <w:bookmarkEnd w:id="801"/>
      <w:bookmarkEnd w:id="802"/>
      <w:bookmarkEnd w:id="803"/>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804" w:name="_Toc98749781"/>
      <w:bookmarkStart w:id="805" w:name="_Toc98756420"/>
      <w:bookmarkStart w:id="806" w:name="_Toc98768176"/>
      <w:bookmarkStart w:id="807" w:name="_Toc98771070"/>
      <w:bookmarkStart w:id="808" w:name="_Toc98773862"/>
      <w:r>
        <w:rPr>
          <w:rFonts w:ascii="Liberation Serif" w:hAnsi="Liberation Serif" w:cs="Liberation Serif"/>
          <w:color w:val="000000"/>
          <w:sz w:val="24"/>
          <w:szCs w:val="24"/>
        </w:rPr>
        <w:t>3.7.2.1. Информирование Заявителя осуществляется следующими способами:</w:t>
      </w:r>
      <w:bookmarkEnd w:id="804"/>
      <w:bookmarkEnd w:id="805"/>
      <w:bookmarkEnd w:id="806"/>
      <w:bookmarkEnd w:id="807"/>
      <w:bookmarkEnd w:id="808"/>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обращении Заявителя в МФЦ лично, по телефону, посредством почтовых отправлений либо по электронной почте.</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3.7.2.2. При личном обращении работник МФЦ подробно информирует Заявителей </w:t>
      </w:r>
      <w:r>
        <w:rPr>
          <w:rFonts w:ascii="Liberation Serif" w:hAnsi="Liberation Serif" w:cs="Liberation Serif"/>
          <w:color w:val="000000"/>
          <w:sz w:val="24"/>
          <w:szCs w:val="24"/>
        </w:rPr>
        <w:br/>
        <w:t xml:space="preserve">по интересующим их вопросам в вежливой и корректной форме с использованием </w:t>
      </w:r>
      <w:r>
        <w:rPr>
          <w:rFonts w:ascii="Liberation Serif" w:hAnsi="Liberation Serif" w:cs="Liberation Serif"/>
          <w:color w:val="000000"/>
          <w:sz w:val="24"/>
          <w:szCs w:val="24"/>
        </w:rPr>
        <w:br/>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3.7.2.3. Ответ на телефонный звонок должен начинаться с информации о наименовании организации. Индивидуальное устное консультирование при обращении Заявителя по телефону работник МФЦ осуществляет не более 10 минут.</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3.7.2.4. </w:t>
      </w:r>
      <w:proofErr w:type="gramStart"/>
      <w:r>
        <w:rPr>
          <w:rFonts w:ascii="Liberation Serif" w:hAnsi="Liberation Serif" w:cs="Liberation Serif"/>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center"/>
        <w:rPr>
          <w:rFonts w:ascii="Liberation Serif" w:hAnsi="Liberation Serif" w:cs="Liberation Serif"/>
          <w:b/>
          <w:color w:val="000000"/>
          <w:sz w:val="24"/>
          <w:szCs w:val="24"/>
        </w:rPr>
      </w:pPr>
      <w:bookmarkStart w:id="809" w:name="_Toc98519628"/>
      <w:bookmarkStart w:id="810" w:name="_Toc98749782"/>
      <w:bookmarkStart w:id="811" w:name="_Toc98756421"/>
      <w:bookmarkStart w:id="812" w:name="_Toc98768177"/>
      <w:bookmarkStart w:id="813" w:name="_Toc98771071"/>
      <w:bookmarkStart w:id="814" w:name="_Toc98773863"/>
      <w:bookmarkStart w:id="815" w:name="_Toc100499037"/>
      <w:bookmarkStart w:id="816" w:name="_Toc100829137"/>
      <w:bookmarkStart w:id="817" w:name="_Toc101882163"/>
      <w:bookmarkStart w:id="818" w:name="_Toc101882241"/>
      <w:r>
        <w:rPr>
          <w:rFonts w:ascii="Liberation Serif" w:hAnsi="Liberation Serif" w:cs="Liberation Serif"/>
          <w:b/>
          <w:color w:val="000000"/>
          <w:sz w:val="24"/>
          <w:szCs w:val="24"/>
        </w:rPr>
        <w:t>3.7.3. Выдача Заявителю результата предоставления муниципальной услуги</w:t>
      </w:r>
      <w:bookmarkEnd w:id="809"/>
      <w:bookmarkEnd w:id="810"/>
      <w:bookmarkEnd w:id="811"/>
      <w:bookmarkEnd w:id="812"/>
      <w:bookmarkEnd w:id="813"/>
      <w:bookmarkEnd w:id="814"/>
      <w:bookmarkEnd w:id="815"/>
      <w:bookmarkEnd w:id="816"/>
      <w:bookmarkEnd w:id="817"/>
      <w:bookmarkEnd w:id="818"/>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819" w:name="_Toc98749783"/>
      <w:bookmarkStart w:id="820" w:name="_Toc98756422"/>
      <w:bookmarkStart w:id="821" w:name="_Toc98768178"/>
      <w:bookmarkStart w:id="822" w:name="_Toc98771072"/>
      <w:bookmarkStart w:id="823" w:name="_Toc98773864"/>
      <w:r>
        <w:rPr>
          <w:rFonts w:ascii="Liberation Serif" w:hAnsi="Liberation Serif" w:cs="Liberation Serif"/>
          <w:color w:val="000000"/>
          <w:sz w:val="24"/>
          <w:szCs w:val="24"/>
        </w:rPr>
        <w:t>3.7.3.1. При наличии в Заявлении указания о выдаче результатов предоставления муниципальной услуги через МФЦ уполномоченный орган передает документы в МФЦ для последующей выдачи Заявителю (представителю Заявителя) способом, согласно соглашениям о взаимодействии, заключенным между уполномоченным органом и МФЦ.</w:t>
      </w:r>
      <w:bookmarkEnd w:id="819"/>
      <w:bookmarkEnd w:id="820"/>
      <w:bookmarkEnd w:id="821"/>
      <w:bookmarkEnd w:id="822"/>
      <w:bookmarkEnd w:id="823"/>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3.7.3.2. </w:t>
      </w:r>
      <w:proofErr w:type="gramStart"/>
      <w:r>
        <w:rPr>
          <w:rFonts w:ascii="Liberation Serif" w:hAnsi="Liberation Serif" w:cs="Liberation Serif"/>
          <w:color w:val="000000"/>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Pr>
          <w:rFonts w:ascii="Liberation Serif" w:hAnsi="Liberation Serif" w:cs="Liberation Serif"/>
          <w:color w:val="000000"/>
          <w:sz w:val="24"/>
          <w:szCs w:val="24"/>
        </w:rPr>
        <w:b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824" w:name="_Toc98749784"/>
      <w:bookmarkStart w:id="825" w:name="_Toc98756423"/>
      <w:bookmarkStart w:id="826" w:name="_Toc98768179"/>
      <w:bookmarkStart w:id="827" w:name="_Toc98771073"/>
      <w:bookmarkStart w:id="828" w:name="_Toc98773865"/>
      <w:r>
        <w:rPr>
          <w:rFonts w:ascii="Liberation Serif" w:hAnsi="Liberation Serif" w:cs="Liberation Serif"/>
          <w:color w:val="000000"/>
          <w:sz w:val="24"/>
          <w:szCs w:val="24"/>
        </w:rPr>
        <w:t xml:space="preserve">3.7.3.3. Прием Заявителей для выдачи документов, являющихся результатом предоставления муниципальной услуги, осуществляется в порядке электронной очереди, </w:t>
      </w:r>
      <w:r>
        <w:rPr>
          <w:rFonts w:ascii="Liberation Serif" w:hAnsi="Liberation Serif" w:cs="Liberation Serif"/>
          <w:color w:val="000000"/>
          <w:sz w:val="24"/>
          <w:szCs w:val="24"/>
        </w:rPr>
        <w:br/>
        <w:t>либо по предварительной записи.</w:t>
      </w:r>
      <w:bookmarkEnd w:id="824"/>
      <w:bookmarkEnd w:id="825"/>
      <w:bookmarkEnd w:id="826"/>
      <w:bookmarkEnd w:id="827"/>
      <w:bookmarkEnd w:id="828"/>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3.7.3.4. Работник МФЦ осуществляет следующие действия: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проверяет полномочия представителя Заявителя (в случае обращения представителя Заявителя);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определяет статус исполнения Заявления;</w:t>
      </w:r>
    </w:p>
    <w:p w:rsidR="00F23A8F" w:rsidRDefault="00F23A8F" w:rsidP="00F23A8F">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4) распечатывает результат предоставления муниципальной услуги в виде экземпляра электронного документа на бумажном носителе и заверяет е</w:t>
      </w:r>
      <w:r w:rsidR="00D73EFB">
        <w:rPr>
          <w:rFonts w:ascii="Liberation Serif" w:hAnsi="Liberation Serif" w:cs="Liberation Serif"/>
          <w:color w:val="000000"/>
          <w:sz w:val="24"/>
          <w:szCs w:val="24"/>
        </w:rPr>
        <w:t xml:space="preserve">го с использованием печати МФЦ </w:t>
      </w:r>
      <w:r>
        <w:rPr>
          <w:rFonts w:ascii="Liberation Serif" w:hAnsi="Liberation Serif" w:cs="Liberation Serif"/>
          <w:color w:val="000000"/>
          <w:sz w:val="24"/>
          <w:szCs w:val="24"/>
        </w:rPr>
        <w:t xml:space="preserve">(в предусмотренных законодательством Российской Федерации случаях – печати </w:t>
      </w:r>
      <w:r>
        <w:rPr>
          <w:rFonts w:ascii="Liberation Serif" w:hAnsi="Liberation Serif" w:cs="Liberation Serif"/>
          <w:color w:val="000000"/>
          <w:sz w:val="24"/>
          <w:szCs w:val="24"/>
        </w:rPr>
        <w:br/>
        <w:t>с изображением Государственного герба Российской Федерации);</w:t>
      </w:r>
      <w:proofErr w:type="gramEnd"/>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выдает документы Заявителю, при необходимости з</w:t>
      </w:r>
      <w:r w:rsidR="00D73EFB">
        <w:rPr>
          <w:rFonts w:ascii="Liberation Serif" w:hAnsi="Liberation Serif" w:cs="Liberation Serif"/>
          <w:color w:val="000000"/>
          <w:sz w:val="24"/>
          <w:szCs w:val="24"/>
        </w:rPr>
        <w:t xml:space="preserve">апрашивает у Заявителя подписи </w:t>
      </w:r>
      <w:r>
        <w:rPr>
          <w:rFonts w:ascii="Liberation Serif" w:hAnsi="Liberation Serif" w:cs="Liberation Serif"/>
          <w:color w:val="000000"/>
          <w:sz w:val="24"/>
          <w:szCs w:val="24"/>
        </w:rPr>
        <w:t>за каждый выданный документ;</w:t>
      </w:r>
    </w:p>
    <w:p w:rsidR="00F23A8F" w:rsidRPr="00043B3B" w:rsidRDefault="00F23A8F" w:rsidP="00043B3B">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запрашивает согласие Заявителя на участие в </w:t>
      </w:r>
      <w:proofErr w:type="spellStart"/>
      <w:r>
        <w:rPr>
          <w:rFonts w:ascii="Liberation Serif" w:hAnsi="Liberation Serif" w:cs="Liberation Serif"/>
          <w:color w:val="000000"/>
          <w:sz w:val="24"/>
          <w:szCs w:val="24"/>
        </w:rPr>
        <w:t>смс</w:t>
      </w:r>
      <w:proofErr w:type="spellEnd"/>
      <w:r>
        <w:rPr>
          <w:rFonts w:ascii="Liberation Serif" w:hAnsi="Liberation Serif" w:cs="Liberation Serif"/>
          <w:color w:val="000000"/>
          <w:sz w:val="24"/>
          <w:szCs w:val="24"/>
        </w:rPr>
        <w:t>–опросе для оценки качества предоставленной муниципальной услуги МФЦ.</w:t>
      </w:r>
      <w:bookmarkStart w:id="829" w:name="_Toc101882164"/>
      <w:bookmarkStart w:id="830" w:name="_Toc101882242"/>
      <w:bookmarkStart w:id="831" w:name="_Toc98519615"/>
      <w:bookmarkStart w:id="832" w:name="_Toc98749756"/>
      <w:bookmarkStart w:id="833" w:name="_Toc98756395"/>
      <w:bookmarkStart w:id="834" w:name="_Toc98768151"/>
      <w:bookmarkStart w:id="835" w:name="_Toc98771045"/>
      <w:bookmarkStart w:id="836" w:name="_Toc98773837"/>
    </w:p>
    <w:p w:rsidR="00F23A8F" w:rsidRDefault="00F23A8F" w:rsidP="00F23A8F">
      <w:pPr>
        <w:pStyle w:val="af9"/>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3.7.4. Иные процедуры и действия</w:t>
      </w:r>
      <w:bookmarkEnd w:id="829"/>
      <w:bookmarkEnd w:id="830"/>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3.7.4.1. При обращении Заявителя за предоставлением муниципальной услуги в МФЦ сотрудник МФЦ осуществляет действия, предусмотренные регламентом и соглашением </w:t>
      </w:r>
      <w:r>
        <w:rPr>
          <w:rFonts w:ascii="Liberation Serif" w:hAnsi="Liberation Serif" w:cs="Liberation Serif"/>
          <w:color w:val="000000"/>
          <w:sz w:val="24"/>
          <w:szCs w:val="24"/>
        </w:rPr>
        <w:br/>
        <w:t>о взаимодействии, заключенным между МФЦ и уполномоченным органом.</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3.7.4.2. МФЦ обеспечивает передачу принятых от Заявителя Заявления и документов, необходимых для предоставления муниципальной услуги уполномоченным органом в порядке и сроках, установленных соглашением о взаимодействии, но не позднее следующего рабочего дня после принятия Заявления.</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pPr>
      <w:r>
        <w:rPr>
          <w:rFonts w:ascii="Liberation Serif" w:hAnsi="Liberation Serif" w:cs="Liberation Serif"/>
          <w:color w:val="000000"/>
          <w:sz w:val="24"/>
          <w:szCs w:val="24"/>
        </w:rPr>
        <w:t>3.7.4.3. Заявитель имеет право получения муниципальной услуги по экстерриториальному принципу посредством обращения в МФЦ и его филиалы по выбору Заявителя (при наличии технической возможности информационного обмена в электронной форме между МФЦ и уполномоченным органом).</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pPr>
      <w:bookmarkStart w:id="837" w:name="_Toc100499038"/>
      <w:bookmarkStart w:id="838" w:name="_Toc100829138"/>
      <w:bookmarkStart w:id="839" w:name="_Toc100917515"/>
      <w:bookmarkStart w:id="840" w:name="_Toc101882165"/>
      <w:bookmarkStart w:id="841" w:name="_Toc101882243"/>
      <w:bookmarkStart w:id="842" w:name="_Toc104994802"/>
      <w:bookmarkStart w:id="843" w:name="_Toc108715745"/>
      <w:bookmarkStart w:id="844" w:name="_Toc113444938"/>
      <w:bookmarkStart w:id="845" w:name="_Toc122087917"/>
      <w:bookmarkStart w:id="846" w:name="_Toc151731722"/>
      <w:bookmarkStart w:id="847" w:name="_Toc156906173"/>
      <w:bookmarkStart w:id="848" w:name="_Toc161835855"/>
      <w:bookmarkStart w:id="849" w:name="_Toc161837824"/>
      <w:r>
        <w:rPr>
          <w:rFonts w:ascii="Liberation Serif" w:hAnsi="Liberation Serif" w:cs="Liberation Serif"/>
          <w:b/>
          <w:color w:val="000000"/>
          <w:sz w:val="24"/>
          <w:szCs w:val="24"/>
        </w:rPr>
        <w:t>3.8. Порядок исправления допущенных опечаток и ошибок в выданных в результате предоставления муниципальной услуги документах</w:t>
      </w:r>
      <w:bookmarkStart w:id="850" w:name="_Toc98749757"/>
      <w:bookmarkStart w:id="851" w:name="_Toc98756396"/>
      <w:bookmarkStart w:id="852" w:name="_Toc98768152"/>
      <w:bookmarkStart w:id="853" w:name="_Toc98771046"/>
      <w:bookmarkStart w:id="854" w:name="_Toc98773838"/>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rsidR="00F23A8F" w:rsidRDefault="00F23A8F" w:rsidP="00F23A8F">
      <w:pPr>
        <w:pStyle w:val="af9"/>
        <w:jc w:val="both"/>
        <w:rPr>
          <w:rFonts w:ascii="Liberation Serif" w:hAnsi="Liberation Serif" w:cs="Liberation Serif"/>
          <w:color w:val="000000"/>
          <w:sz w:val="24"/>
          <w:szCs w:val="24"/>
        </w:rPr>
      </w:pPr>
    </w:p>
    <w:bookmarkEnd w:id="850"/>
    <w:bookmarkEnd w:id="851"/>
    <w:bookmarkEnd w:id="852"/>
    <w:bookmarkEnd w:id="853"/>
    <w:bookmarkEnd w:id="854"/>
    <w:p w:rsidR="00F23A8F" w:rsidRDefault="00F23A8F" w:rsidP="00F23A8F">
      <w:pPr>
        <w:pStyle w:val="af9"/>
        <w:ind w:firstLine="708"/>
        <w:jc w:val="both"/>
      </w:pPr>
      <w:r>
        <w:rPr>
          <w:rFonts w:ascii="Liberation Serif" w:hAnsi="Liberation Serif" w:cs="Liberation Serif"/>
          <w:color w:val="000000"/>
          <w:sz w:val="24"/>
          <w:szCs w:val="24"/>
        </w:rPr>
        <w:t xml:space="preserve">3.8.1. </w:t>
      </w:r>
      <w:proofErr w:type="gramStart"/>
      <w:r>
        <w:rPr>
          <w:rFonts w:ascii="Liberation Serif" w:hAnsi="Liberation Serif" w:cs="Liberation Serif"/>
          <w:color w:val="000000"/>
          <w:sz w:val="24"/>
          <w:szCs w:val="24"/>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DC7A4A">
        <w:rPr>
          <w:rFonts w:ascii="Liberation Serif" w:hAnsi="Liberation Serif" w:cs="Liberation Serif"/>
          <w:color w:val="000000"/>
          <w:sz w:val="24"/>
          <w:szCs w:val="24"/>
        </w:rPr>
        <w:t xml:space="preserve">уполномоченный орган </w:t>
      </w:r>
      <w:r>
        <w:rPr>
          <w:rFonts w:ascii="Liberation Serif" w:hAnsi="Liberation Serif" w:cs="Liberation Serif"/>
          <w:color w:val="000000"/>
          <w:sz w:val="24"/>
          <w:szCs w:val="24"/>
        </w:rPr>
        <w:t>с заявлением в произвольной форме об исправлении допущенных опечаток и ошибок в выданных в результате предоставления м</w:t>
      </w:r>
      <w:r w:rsidR="00DC7A4A">
        <w:rPr>
          <w:rFonts w:ascii="Liberation Serif" w:hAnsi="Liberation Serif" w:cs="Liberation Serif"/>
          <w:color w:val="000000"/>
          <w:sz w:val="24"/>
          <w:szCs w:val="24"/>
        </w:rPr>
        <w:t xml:space="preserve">униципальной услуги документах </w:t>
      </w:r>
      <w:r>
        <w:rPr>
          <w:rFonts w:ascii="Liberation Serif" w:hAnsi="Liberation Serif" w:cs="Liberation Serif"/>
          <w:color w:val="000000"/>
          <w:sz w:val="24"/>
          <w:szCs w:val="24"/>
        </w:rPr>
        <w:t xml:space="preserve">(далее – Заявление об исправлении опечаток и (или) ошибок). </w:t>
      </w:r>
      <w:proofErr w:type="gramEnd"/>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3.8.2.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DC7A4A">
        <w:rPr>
          <w:rFonts w:ascii="Liberation Serif" w:hAnsi="Liberation Serif" w:cs="Liberation Serif"/>
          <w:color w:val="000000"/>
          <w:sz w:val="24"/>
          <w:szCs w:val="24"/>
        </w:rPr>
        <w:t>уполномоченный орган</w:t>
      </w:r>
      <w:r>
        <w:rPr>
          <w:rFonts w:ascii="Liberation Serif" w:hAnsi="Liberation Serif" w:cs="Liberation Serif"/>
          <w:color w:val="000000"/>
          <w:sz w:val="24"/>
          <w:szCs w:val="24"/>
        </w:rPr>
        <w:t xml:space="preserve"> Заявления об исправлении опечаток и (или) ошибок в документах, выданных в результате предоставления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C7A4A" w:rsidRDefault="00F23A8F" w:rsidP="00DC7A4A">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w:t>
      </w:r>
      <w:r w:rsidR="00DC7A4A">
        <w:rPr>
          <w:rFonts w:ascii="Liberation Serif" w:hAnsi="Liberation Serif" w:cs="Liberation Serif"/>
          <w:color w:val="000000"/>
          <w:sz w:val="24"/>
          <w:szCs w:val="24"/>
        </w:rPr>
        <w:t>лично (заявителем представляются оригиналы документов с опечатками и (или) ошибками, специалистом Управления МИАГ делаются копии этих документов);</w:t>
      </w:r>
    </w:p>
    <w:p w:rsidR="00F23A8F" w:rsidRDefault="00DC7A4A" w:rsidP="00DC7A4A">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через организацию почтовой связи (заявителем направляются копии документов с опечатками и (или) ошибками)</w:t>
      </w:r>
      <w:r w:rsidR="00F23A8F">
        <w:rPr>
          <w:rFonts w:ascii="Liberation Serif" w:hAnsi="Liberation Serif" w:cs="Liberation Serif"/>
          <w:color w:val="000000"/>
          <w:sz w:val="24"/>
          <w:szCs w:val="24"/>
        </w:rPr>
        <w:t>.</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3.8.4. </w:t>
      </w:r>
      <w:r w:rsidR="00DC7A4A" w:rsidRPr="00596A18">
        <w:rPr>
          <w:rFonts w:ascii="Liberation Serif" w:hAnsi="Liberation Serif" w:cs="Liberation Serif"/>
          <w:color w:val="000000"/>
          <w:sz w:val="24"/>
          <w:szCs w:val="24"/>
        </w:rPr>
        <w:t>Прием и регистрация Заявления об исправлении опечаток и (или) ошибок, осуществляется в течени</w:t>
      </w:r>
      <w:r w:rsidR="00DC7A4A">
        <w:rPr>
          <w:rFonts w:ascii="Liberation Serif" w:hAnsi="Liberation Serif" w:cs="Liberation Serif"/>
          <w:color w:val="000000"/>
          <w:sz w:val="24"/>
          <w:szCs w:val="24"/>
        </w:rPr>
        <w:t>е</w:t>
      </w:r>
      <w:r w:rsidR="00DC7A4A" w:rsidRPr="00596A18">
        <w:rPr>
          <w:rFonts w:ascii="Liberation Serif" w:hAnsi="Liberation Serif" w:cs="Liberation Serif"/>
          <w:color w:val="000000"/>
          <w:sz w:val="24"/>
          <w:szCs w:val="24"/>
        </w:rPr>
        <w:t xml:space="preserve"> 1 рабочего дня специалистом Администрации муниципального образования Алапаевское.</w:t>
      </w:r>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3.8.5. </w:t>
      </w:r>
      <w:r w:rsidR="00DC7A4A">
        <w:rPr>
          <w:rFonts w:ascii="Liberation Serif" w:hAnsi="Liberation Serif" w:cs="Liberation Serif"/>
          <w:color w:val="000000"/>
          <w:sz w:val="24"/>
          <w:szCs w:val="24"/>
        </w:rPr>
        <w:t>По результатам рассмотрения заявления об исправлении опечаток и (или) ошибок специалистом Управления  МИАГ в течение 5 дней</w:t>
      </w:r>
      <w:r>
        <w:rPr>
          <w:rFonts w:ascii="Liberation Serif" w:hAnsi="Liberation Serif" w:cs="Liberation Serif"/>
          <w:color w:val="000000"/>
          <w:sz w:val="24"/>
          <w:szCs w:val="24"/>
        </w:rPr>
        <w:t>:</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3.8.6. </w:t>
      </w:r>
      <w:r w:rsidR="00DC7A4A">
        <w:rPr>
          <w:rFonts w:ascii="Liberation Serif" w:hAnsi="Liberation Serif" w:cs="Liberation Serif"/>
          <w:color w:val="000000"/>
          <w:sz w:val="24"/>
          <w:szCs w:val="24"/>
        </w:rPr>
        <w:t>Исправление опечаток и (или) ошибок, допущенных в документах, выданных в результате предоставления муниципальной услуги, осуществляется в течение 5 дней специалистом Управления МИАГ</w:t>
      </w:r>
      <w:r>
        <w:rPr>
          <w:rFonts w:ascii="Liberation Serif" w:hAnsi="Liberation Serif" w:cs="Liberation Serif"/>
          <w:color w:val="000000"/>
          <w:sz w:val="24"/>
          <w:szCs w:val="24"/>
        </w:rPr>
        <w:t>.</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3.8.7. При исправлении опечаток и (или) ошибок, допущенных в документах, выданных в результате предоставления муниципальной услуги, не допускается: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изменение содержания документов, являющихся результатом предоставления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3.8.8.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DC7A4A">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3.8.9. </w:t>
      </w:r>
      <w:r w:rsidR="00DC7A4A">
        <w:rPr>
          <w:rFonts w:ascii="Liberation Serif" w:hAnsi="Liberation Serif" w:cs="Liberation Serif"/>
          <w:color w:val="000000"/>
          <w:sz w:val="24"/>
          <w:szCs w:val="24"/>
        </w:rPr>
        <w:t>Максимальный срок исполнения административной процедуры составляет не более  5 дней со дня поступления в Администрацию муниципального образования Алапаевское заявления об исправлении опечаток и (или) ошибок.</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3.8.10. Результатом процедуры является: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исправленные документы, являющиеся результатом предоставления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3.8.11.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3.8.12.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1"/>
        <w:spacing w:before="0"/>
        <w:jc w:val="center"/>
      </w:pPr>
      <w:bookmarkStart w:id="855" w:name="_Toc98519616"/>
      <w:bookmarkStart w:id="856" w:name="_Toc98749758"/>
      <w:bookmarkStart w:id="857" w:name="_Toc98756397"/>
      <w:bookmarkStart w:id="858" w:name="_Toc98768153"/>
      <w:bookmarkStart w:id="859" w:name="_Toc98771047"/>
      <w:bookmarkStart w:id="860" w:name="_Toc98773839"/>
      <w:bookmarkStart w:id="861" w:name="_Toc100499039"/>
      <w:bookmarkStart w:id="862" w:name="_Toc100578352"/>
      <w:bookmarkStart w:id="863" w:name="_Toc100829139"/>
      <w:bookmarkStart w:id="864" w:name="_Toc100917516"/>
      <w:bookmarkStart w:id="865" w:name="_Toc101882166"/>
      <w:bookmarkStart w:id="866" w:name="_Toc101882244"/>
      <w:bookmarkStart w:id="867" w:name="_Toc104994803"/>
      <w:bookmarkStart w:id="868" w:name="_Toc108715746"/>
      <w:bookmarkStart w:id="869" w:name="_Toc113444939"/>
      <w:bookmarkStart w:id="870" w:name="_Toc122087918"/>
      <w:bookmarkStart w:id="871" w:name="_Toc151731723"/>
      <w:bookmarkStart w:id="872" w:name="_Toc156906174"/>
      <w:bookmarkStart w:id="873" w:name="_Toc161835856"/>
      <w:bookmarkStart w:id="874" w:name="_Toc161837825"/>
      <w:r>
        <w:rPr>
          <w:rFonts w:ascii="Liberation Serif" w:hAnsi="Liberation Serif" w:cs="Liberation Serif"/>
          <w:b/>
          <w:color w:val="000000"/>
          <w:sz w:val="24"/>
          <w:szCs w:val="24"/>
        </w:rPr>
        <w:t xml:space="preserve">Раздел 4. Формы </w:t>
      </w:r>
      <w:proofErr w:type="gramStart"/>
      <w:r>
        <w:rPr>
          <w:rFonts w:ascii="Liberation Serif" w:hAnsi="Liberation Serif" w:cs="Liberation Serif"/>
          <w:b/>
          <w:color w:val="000000"/>
          <w:sz w:val="24"/>
          <w:szCs w:val="24"/>
        </w:rPr>
        <w:t>контроля за</w:t>
      </w:r>
      <w:proofErr w:type="gramEnd"/>
      <w:r>
        <w:rPr>
          <w:rFonts w:ascii="Liberation Serif" w:hAnsi="Liberation Serif" w:cs="Liberation Serif"/>
          <w:b/>
          <w:color w:val="000000"/>
          <w:sz w:val="24"/>
          <w:szCs w:val="24"/>
        </w:rPr>
        <w:t xml:space="preserve"> исполнением административного регламента</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rPr>
          <w:rFonts w:ascii="Liberation Serif" w:hAnsi="Liberation Serif" w:cs="Liberation Serif"/>
          <w:b/>
          <w:color w:val="000000"/>
          <w:sz w:val="24"/>
          <w:szCs w:val="24"/>
        </w:rPr>
      </w:pPr>
      <w:bookmarkStart w:id="875" w:name="_Toc98519617"/>
      <w:bookmarkStart w:id="876" w:name="_Toc98749759"/>
      <w:bookmarkStart w:id="877" w:name="_Toc98756398"/>
      <w:bookmarkStart w:id="878" w:name="_Toc98768154"/>
      <w:bookmarkStart w:id="879" w:name="_Toc98771048"/>
      <w:bookmarkStart w:id="880" w:name="_Toc98773840"/>
      <w:bookmarkStart w:id="881" w:name="_Toc100499040"/>
      <w:bookmarkStart w:id="882" w:name="_Toc100829140"/>
      <w:bookmarkStart w:id="883" w:name="_Toc100917517"/>
      <w:bookmarkStart w:id="884" w:name="_Toc101882167"/>
      <w:bookmarkStart w:id="885" w:name="_Toc101882245"/>
      <w:bookmarkStart w:id="886" w:name="_Toc104994804"/>
      <w:bookmarkStart w:id="887" w:name="_Toc108715747"/>
      <w:bookmarkStart w:id="888" w:name="_Toc113444940"/>
      <w:bookmarkStart w:id="889" w:name="_Toc122087919"/>
      <w:bookmarkStart w:id="890" w:name="_Toc151731724"/>
      <w:bookmarkStart w:id="891" w:name="_Toc156906175"/>
      <w:bookmarkStart w:id="892" w:name="_Toc161835857"/>
      <w:bookmarkStart w:id="893" w:name="_Toc161837826"/>
      <w:r>
        <w:rPr>
          <w:rFonts w:ascii="Liberation Serif" w:hAnsi="Liberation Serif" w:cs="Liberation Serif"/>
          <w:b/>
          <w:color w:val="000000"/>
          <w:sz w:val="24"/>
          <w:szCs w:val="24"/>
        </w:rPr>
        <w:t xml:space="preserve">4.1. Порядок осуществления текущего </w:t>
      </w:r>
      <w:proofErr w:type="gramStart"/>
      <w:r>
        <w:rPr>
          <w:rFonts w:ascii="Liberation Serif" w:hAnsi="Liberation Serif" w:cs="Liberation Serif"/>
          <w:b/>
          <w:color w:val="000000"/>
          <w:sz w:val="24"/>
          <w:szCs w:val="24"/>
        </w:rPr>
        <w:t>контроля за</w:t>
      </w:r>
      <w:proofErr w:type="gramEnd"/>
      <w:r>
        <w:rPr>
          <w:rFonts w:ascii="Liberation Serif" w:hAnsi="Liberation Serif" w:cs="Liberation Serif"/>
          <w:b/>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894" w:name="_Toc98749760"/>
      <w:bookmarkStart w:id="895" w:name="_Toc98756399"/>
      <w:bookmarkStart w:id="896" w:name="_Toc98768155"/>
      <w:bookmarkStart w:id="897" w:name="_Toc98771049"/>
      <w:bookmarkStart w:id="898" w:name="_Toc98773841"/>
      <w:r>
        <w:rPr>
          <w:rFonts w:ascii="Liberation Serif" w:hAnsi="Liberation Serif" w:cs="Liberation Serif"/>
          <w:color w:val="000000"/>
          <w:sz w:val="24"/>
          <w:szCs w:val="24"/>
        </w:rPr>
        <w:t xml:space="preserve">4.1.1. Текущий </w:t>
      </w:r>
      <w:proofErr w:type="gramStart"/>
      <w:r>
        <w:rPr>
          <w:rFonts w:ascii="Liberation Serif" w:hAnsi="Liberation Serif" w:cs="Liberation Serif"/>
          <w:color w:val="000000"/>
          <w:sz w:val="24"/>
          <w:szCs w:val="24"/>
        </w:rPr>
        <w:t>контроль за</w:t>
      </w:r>
      <w:proofErr w:type="gramEnd"/>
      <w:r>
        <w:rPr>
          <w:rFonts w:ascii="Liberation Serif" w:hAnsi="Liberation Serif" w:cs="Liberation Serif"/>
          <w:color w:val="000000"/>
          <w:sz w:val="24"/>
          <w:szCs w:val="24"/>
        </w:rPr>
        <w:t xml:space="preserve"> соблюдением и исполнением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или работниками МФЦ, уполномоченными на осуществление контроля за предоставлением муниципальной услуги.</w:t>
      </w:r>
      <w:bookmarkEnd w:id="894"/>
      <w:bookmarkEnd w:id="895"/>
      <w:bookmarkEnd w:id="896"/>
      <w:bookmarkEnd w:id="897"/>
      <w:bookmarkEnd w:id="898"/>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4.1.2. Для текущего контроля используются сведения служебной корреспонденции, </w:t>
      </w:r>
      <w:r>
        <w:rPr>
          <w:rFonts w:ascii="Liberation Serif" w:hAnsi="Liberation Serif" w:cs="Liberation Serif"/>
          <w:color w:val="000000"/>
          <w:sz w:val="24"/>
          <w:szCs w:val="24"/>
        </w:rPr>
        <w:br/>
        <w:t>устная и письменная информация должностных лиц или работников МФЦ.</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4.1.3. Текущий контроль осуществляется путем проведения плановых и внеплановых проверок с учетом действующего законодательства Российской Федерации: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решений о предоставлении (об отказе в предоставлении)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выявления и устранения нарушений прав граждан;</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rPr>
          <w:rFonts w:ascii="Liberation Serif" w:hAnsi="Liberation Serif" w:cs="Liberation Serif"/>
          <w:b/>
          <w:color w:val="000000"/>
          <w:sz w:val="24"/>
          <w:szCs w:val="24"/>
        </w:rPr>
      </w:pPr>
      <w:bookmarkStart w:id="899" w:name="_Toc98519618"/>
      <w:bookmarkStart w:id="900" w:name="_Toc98749761"/>
      <w:bookmarkStart w:id="901" w:name="_Toc98756400"/>
      <w:bookmarkStart w:id="902" w:name="_Toc98768156"/>
      <w:bookmarkStart w:id="903" w:name="_Toc98771050"/>
      <w:bookmarkStart w:id="904" w:name="_Toc98773842"/>
      <w:bookmarkStart w:id="905" w:name="_Toc100499041"/>
      <w:bookmarkStart w:id="906" w:name="_Toc100829141"/>
      <w:bookmarkStart w:id="907" w:name="_Toc100917518"/>
      <w:bookmarkStart w:id="908" w:name="_Toc101882168"/>
      <w:bookmarkStart w:id="909" w:name="_Toc101882246"/>
      <w:bookmarkStart w:id="910" w:name="_Toc104994805"/>
      <w:bookmarkStart w:id="911" w:name="_Toc108715748"/>
      <w:bookmarkStart w:id="912" w:name="_Toc113444941"/>
      <w:bookmarkStart w:id="913" w:name="_Toc122087920"/>
      <w:bookmarkStart w:id="914" w:name="_Toc151731725"/>
      <w:bookmarkStart w:id="915" w:name="_Toc156906176"/>
      <w:bookmarkStart w:id="916" w:name="_Toc161835858"/>
      <w:bookmarkStart w:id="917" w:name="_Toc161837827"/>
      <w:r>
        <w:rPr>
          <w:rFonts w:ascii="Liberation Serif" w:hAnsi="Liberation Serif" w:cs="Liberation Serif"/>
          <w:b/>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Pr>
          <w:rFonts w:ascii="Liberation Serif" w:hAnsi="Liberation Serif" w:cs="Liberation Serif"/>
          <w:b/>
          <w:color w:val="000000"/>
          <w:sz w:val="24"/>
          <w:szCs w:val="24"/>
        </w:rPr>
        <w:br/>
        <w:t xml:space="preserve">и формы </w:t>
      </w:r>
      <w:proofErr w:type="gramStart"/>
      <w:r>
        <w:rPr>
          <w:rFonts w:ascii="Liberation Serif" w:hAnsi="Liberation Serif" w:cs="Liberation Serif"/>
          <w:b/>
          <w:color w:val="000000"/>
          <w:sz w:val="24"/>
          <w:szCs w:val="24"/>
        </w:rPr>
        <w:t>контроля за</w:t>
      </w:r>
      <w:proofErr w:type="gramEnd"/>
      <w:r>
        <w:rPr>
          <w:rFonts w:ascii="Liberation Serif" w:hAnsi="Liberation Serif" w:cs="Liberation Serif"/>
          <w:b/>
          <w:color w:val="000000"/>
          <w:sz w:val="24"/>
          <w:szCs w:val="24"/>
        </w:rPr>
        <w:t xml:space="preserve"> полнотой и качеством предоставления муниципальной услуги</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rsidR="00F23A8F" w:rsidRDefault="00F23A8F" w:rsidP="00F23A8F">
      <w:pPr>
        <w:pStyle w:val="af9"/>
        <w:jc w:val="both"/>
        <w:rPr>
          <w:rFonts w:ascii="Liberation Serif" w:hAnsi="Liberation Serif" w:cs="Liberation Serif"/>
          <w:color w:val="000000"/>
          <w:sz w:val="24"/>
          <w:szCs w:val="24"/>
        </w:rPr>
      </w:pPr>
    </w:p>
    <w:p w:rsidR="00F23A8F" w:rsidRDefault="00F23A8F" w:rsidP="00043B3B">
      <w:pPr>
        <w:pStyle w:val="af9"/>
        <w:ind w:firstLine="708"/>
        <w:jc w:val="both"/>
        <w:rPr>
          <w:rFonts w:ascii="Liberation Serif" w:hAnsi="Liberation Serif" w:cs="Liberation Serif"/>
          <w:color w:val="000000"/>
          <w:sz w:val="24"/>
          <w:szCs w:val="24"/>
        </w:rPr>
      </w:pPr>
      <w:bookmarkStart w:id="918" w:name="_Toc98749762"/>
      <w:bookmarkStart w:id="919" w:name="_Toc98756401"/>
      <w:bookmarkStart w:id="920" w:name="_Toc98768157"/>
      <w:bookmarkStart w:id="921" w:name="_Toc98771051"/>
      <w:bookmarkStart w:id="922" w:name="_Toc98773843"/>
      <w:r>
        <w:rPr>
          <w:rFonts w:ascii="Liberation Serif" w:hAnsi="Liberation Serif" w:cs="Liberation Serif"/>
          <w:color w:val="000000"/>
          <w:sz w:val="24"/>
          <w:szCs w:val="24"/>
        </w:rPr>
        <w:t xml:space="preserve">4.2.1. </w:t>
      </w:r>
      <w:proofErr w:type="gramStart"/>
      <w:r>
        <w:rPr>
          <w:rFonts w:ascii="Liberation Serif" w:hAnsi="Liberation Serif" w:cs="Liberation Serif"/>
          <w:color w:val="000000"/>
          <w:sz w:val="24"/>
          <w:szCs w:val="24"/>
        </w:rPr>
        <w:t>Контроль за</w:t>
      </w:r>
      <w:proofErr w:type="gramEnd"/>
      <w:r>
        <w:rPr>
          <w:rFonts w:ascii="Liberation Serif" w:hAnsi="Liberation Serif" w:cs="Liberation Serif"/>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bookmarkEnd w:id="918"/>
      <w:bookmarkEnd w:id="919"/>
      <w:bookmarkEnd w:id="920"/>
      <w:bookmarkEnd w:id="921"/>
      <w:bookmarkEnd w:id="922"/>
    </w:p>
    <w:p w:rsidR="00F23A8F" w:rsidRDefault="00F23A8F" w:rsidP="00043B3B">
      <w:pPr>
        <w:pStyle w:val="af9"/>
        <w:ind w:firstLine="708"/>
        <w:jc w:val="both"/>
        <w:rPr>
          <w:rFonts w:ascii="Liberation Serif" w:hAnsi="Liberation Serif" w:cs="Liberation Serif"/>
          <w:color w:val="000000"/>
          <w:sz w:val="24"/>
          <w:szCs w:val="24"/>
        </w:rPr>
      </w:pPr>
      <w:bookmarkStart w:id="923" w:name="_Toc98749763"/>
      <w:bookmarkStart w:id="924" w:name="_Toc98756402"/>
      <w:bookmarkStart w:id="925" w:name="_Toc98768158"/>
      <w:bookmarkStart w:id="926" w:name="_Toc98771052"/>
      <w:bookmarkStart w:id="927" w:name="_Toc98773844"/>
      <w:r>
        <w:rPr>
          <w:rFonts w:ascii="Liberation Serif" w:hAnsi="Liberation Serif" w:cs="Liberation Serif"/>
          <w:color w:val="000000"/>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w:t>
      </w:r>
      <w:bookmarkEnd w:id="923"/>
      <w:bookmarkEnd w:id="924"/>
      <w:bookmarkEnd w:id="925"/>
      <w:bookmarkEnd w:id="926"/>
      <w:bookmarkEnd w:id="927"/>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4.2.3. При плановой проверке полноты и качества предоставления муниципальной услуги контролю подлежат:</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соблюдение сроков предоставления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соблюдение положений регламента и иных нормативных правовых актов, устанавливающих требования к предоставлению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правильность и обоснованность принятого решения об отказе в предоставлении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4.2.4. Основанием для проведения внеплановых проверок являются:</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обращения граждан и юридических лиц на нарушения законодательства, в том числе </w:t>
      </w:r>
      <w:r>
        <w:rPr>
          <w:rFonts w:ascii="Liberation Serif" w:hAnsi="Liberation Serif" w:cs="Liberation Serif"/>
          <w:color w:val="000000"/>
          <w:sz w:val="24"/>
          <w:szCs w:val="24"/>
        </w:rPr>
        <w:br/>
        <w:t>на качество предоставления муниципальной услуги.</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pPr>
      <w:bookmarkStart w:id="928" w:name="_Toc98519619"/>
      <w:bookmarkStart w:id="929" w:name="_Toc98749764"/>
      <w:bookmarkStart w:id="930" w:name="_Toc98756403"/>
      <w:bookmarkStart w:id="931" w:name="_Toc98768159"/>
      <w:bookmarkStart w:id="932" w:name="_Toc98771053"/>
      <w:bookmarkStart w:id="933" w:name="_Toc98773845"/>
      <w:bookmarkStart w:id="934" w:name="_Toc100499042"/>
      <w:bookmarkStart w:id="935" w:name="_Toc100829142"/>
      <w:bookmarkStart w:id="936" w:name="_Toc100917519"/>
      <w:bookmarkStart w:id="937" w:name="_Toc101882169"/>
      <w:bookmarkStart w:id="938" w:name="_Toc101882247"/>
      <w:bookmarkStart w:id="939" w:name="_Toc104994806"/>
      <w:bookmarkStart w:id="940" w:name="_Toc108715749"/>
      <w:bookmarkStart w:id="941" w:name="_Toc113444942"/>
      <w:bookmarkStart w:id="942" w:name="_Toc122087921"/>
      <w:bookmarkStart w:id="943" w:name="_Toc151731726"/>
      <w:bookmarkStart w:id="944" w:name="_Toc156906177"/>
      <w:bookmarkStart w:id="945" w:name="_Toc161835859"/>
      <w:bookmarkStart w:id="946" w:name="_Toc161837828"/>
      <w:r>
        <w:rPr>
          <w:rFonts w:ascii="Liberation Serif" w:hAnsi="Liberation Serif" w:cs="Liberation Serif"/>
          <w:b/>
          <w:color w:val="000000"/>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947" w:name="_Toc98749765"/>
      <w:bookmarkStart w:id="948" w:name="_Toc98756404"/>
      <w:bookmarkStart w:id="949" w:name="_Toc98768160"/>
      <w:bookmarkStart w:id="950" w:name="_Toc98771054"/>
      <w:bookmarkStart w:id="951" w:name="_Toc98773846"/>
      <w:r>
        <w:rPr>
          <w:rFonts w:ascii="Liberation Serif" w:hAnsi="Liberation Serif" w:cs="Liberation Serif"/>
          <w:color w:val="000000"/>
          <w:sz w:val="24"/>
          <w:szCs w:val="24"/>
        </w:rPr>
        <w:t xml:space="preserve">4.3.1. По результатам проведенных проверок в случае выявления нарушений положений регламента,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w:t>
      </w:r>
      <w:r>
        <w:rPr>
          <w:rFonts w:ascii="Liberation Serif" w:hAnsi="Liberation Serif" w:cs="Liberation Serif"/>
          <w:color w:val="000000"/>
          <w:sz w:val="24"/>
          <w:szCs w:val="24"/>
        </w:rPr>
        <w:br/>
        <w:t>в соответствии с законодательством Российской Федерации.</w:t>
      </w:r>
      <w:bookmarkEnd w:id="947"/>
      <w:bookmarkEnd w:id="948"/>
      <w:bookmarkEnd w:id="949"/>
      <w:bookmarkEnd w:id="950"/>
      <w:bookmarkEnd w:id="951"/>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4.3.2. Персональная ответственность должностных лиц за правильность </w:t>
      </w:r>
      <w:r>
        <w:rPr>
          <w:rFonts w:ascii="Liberation Serif" w:hAnsi="Liberation Serif" w:cs="Liberation Serif"/>
          <w:color w:val="000000"/>
          <w:sz w:val="24"/>
          <w:szCs w:val="24"/>
        </w:rPr>
        <w:br/>
        <w:t xml:space="preserve">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Pr>
          <w:rFonts w:ascii="Liberation Serif" w:hAnsi="Liberation Serif" w:cs="Liberation Serif"/>
          <w:color w:val="000000"/>
          <w:sz w:val="24"/>
          <w:szCs w:val="24"/>
        </w:rPr>
        <w:br/>
        <w:t>с требованиями законодательства.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rPr>
          <w:rFonts w:ascii="Liberation Serif" w:hAnsi="Liberation Serif" w:cs="Liberation Serif"/>
          <w:b/>
          <w:color w:val="000000"/>
          <w:sz w:val="24"/>
          <w:szCs w:val="24"/>
        </w:rPr>
      </w:pPr>
      <w:bookmarkStart w:id="952" w:name="_Toc98519620"/>
      <w:bookmarkStart w:id="953" w:name="_Toc98749766"/>
      <w:bookmarkStart w:id="954" w:name="_Toc98756405"/>
      <w:bookmarkStart w:id="955" w:name="_Toc98768161"/>
      <w:bookmarkStart w:id="956" w:name="_Toc98771055"/>
      <w:bookmarkStart w:id="957" w:name="_Toc98773847"/>
      <w:bookmarkStart w:id="958" w:name="_Toc100499043"/>
      <w:bookmarkStart w:id="959" w:name="_Toc100829143"/>
      <w:bookmarkStart w:id="960" w:name="_Toc100917520"/>
      <w:bookmarkStart w:id="961" w:name="_Toc101882170"/>
      <w:bookmarkStart w:id="962" w:name="_Toc101882248"/>
      <w:bookmarkStart w:id="963" w:name="_Toc104994807"/>
      <w:bookmarkStart w:id="964" w:name="_Toc108715750"/>
      <w:bookmarkStart w:id="965" w:name="_Toc113444943"/>
      <w:bookmarkStart w:id="966" w:name="_Toc122087922"/>
      <w:bookmarkStart w:id="967" w:name="_Toc151731727"/>
      <w:bookmarkStart w:id="968" w:name="_Toc156906178"/>
      <w:bookmarkStart w:id="969" w:name="_Toc161835860"/>
      <w:bookmarkStart w:id="970" w:name="_Toc161837829"/>
      <w:r>
        <w:rPr>
          <w:rFonts w:ascii="Liberation Serif" w:hAnsi="Liberation Serif" w:cs="Liberation Serif"/>
          <w:b/>
          <w:color w:val="000000"/>
          <w:sz w:val="24"/>
          <w:szCs w:val="24"/>
        </w:rPr>
        <w:t xml:space="preserve">4.4. Положения, характеризующие требования к порядку и формам </w:t>
      </w:r>
      <w:proofErr w:type="gramStart"/>
      <w:r>
        <w:rPr>
          <w:rFonts w:ascii="Liberation Serif" w:hAnsi="Liberation Serif" w:cs="Liberation Serif"/>
          <w:b/>
          <w:color w:val="000000"/>
          <w:sz w:val="24"/>
          <w:szCs w:val="24"/>
        </w:rPr>
        <w:t xml:space="preserve">контроля </w:t>
      </w:r>
      <w:r>
        <w:rPr>
          <w:rFonts w:ascii="Liberation Serif" w:hAnsi="Liberation Serif" w:cs="Liberation Serif"/>
          <w:b/>
          <w:color w:val="000000"/>
          <w:sz w:val="24"/>
          <w:szCs w:val="24"/>
        </w:rPr>
        <w:br/>
        <w:t>за</w:t>
      </w:r>
      <w:proofErr w:type="gramEnd"/>
      <w:r>
        <w:rPr>
          <w:rFonts w:ascii="Liberation Serif" w:hAnsi="Liberation Serif" w:cs="Liberation Serif"/>
          <w:b/>
          <w:color w:val="000000"/>
          <w:sz w:val="24"/>
          <w:szCs w:val="24"/>
        </w:rPr>
        <w:t xml:space="preserve"> предоставлением муниципальной услуги, в том числе со стороны граждан, </w:t>
      </w:r>
      <w:r>
        <w:rPr>
          <w:rFonts w:ascii="Liberation Serif" w:hAnsi="Liberation Serif" w:cs="Liberation Serif"/>
          <w:b/>
          <w:color w:val="000000"/>
          <w:sz w:val="24"/>
          <w:szCs w:val="24"/>
        </w:rPr>
        <w:br/>
        <w:t>их объединений и организаций</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971" w:name="_Toc98749767"/>
      <w:bookmarkStart w:id="972" w:name="_Toc98756406"/>
      <w:bookmarkStart w:id="973" w:name="_Toc98768162"/>
      <w:bookmarkStart w:id="974" w:name="_Toc98771056"/>
      <w:bookmarkStart w:id="975" w:name="_Toc98773848"/>
      <w:r>
        <w:rPr>
          <w:rFonts w:ascii="Liberation Serif" w:hAnsi="Liberation Serif" w:cs="Liberation Serif"/>
          <w:color w:val="000000"/>
          <w:sz w:val="24"/>
          <w:szCs w:val="24"/>
        </w:rPr>
        <w:t xml:space="preserve">4.4.1. Граждане, их объединения и организации имеют право осуществлять </w:t>
      </w:r>
      <w:proofErr w:type="gramStart"/>
      <w:r>
        <w:rPr>
          <w:rFonts w:ascii="Liberation Serif" w:hAnsi="Liberation Serif" w:cs="Liberation Serif"/>
          <w:color w:val="000000"/>
          <w:sz w:val="24"/>
          <w:szCs w:val="24"/>
        </w:rPr>
        <w:t xml:space="preserve">контроль </w:t>
      </w:r>
      <w:r>
        <w:rPr>
          <w:rFonts w:ascii="Liberation Serif" w:hAnsi="Liberation Serif" w:cs="Liberation Serif"/>
          <w:color w:val="000000"/>
          <w:sz w:val="24"/>
          <w:szCs w:val="24"/>
        </w:rPr>
        <w:br/>
        <w:t>за</w:t>
      </w:r>
      <w:proofErr w:type="gramEnd"/>
      <w:r>
        <w:rPr>
          <w:rFonts w:ascii="Liberation Serif" w:hAnsi="Liberation Serif" w:cs="Liberation Serif"/>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bookmarkEnd w:id="971"/>
      <w:bookmarkEnd w:id="972"/>
      <w:bookmarkEnd w:id="973"/>
      <w:bookmarkEnd w:id="974"/>
      <w:bookmarkEnd w:id="975"/>
      <w:r>
        <w:rPr>
          <w:rFonts w:ascii="Liberation Serif" w:hAnsi="Liberation Serif" w:cs="Liberation Serif"/>
          <w:color w:val="000000"/>
          <w:sz w:val="24"/>
          <w:szCs w:val="24"/>
        </w:rPr>
        <w:t>, а также:</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направлять замечания и предложения по улучшению доступности и качества предоставления муниципальной услуги;</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вносить предложения о мерах по устранению нарушений настоящего регламента.</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976" w:name="_Toc98749768"/>
      <w:bookmarkStart w:id="977" w:name="_Toc98756407"/>
      <w:bookmarkStart w:id="978" w:name="_Toc98768163"/>
      <w:bookmarkStart w:id="979" w:name="_Toc98771057"/>
      <w:bookmarkStart w:id="980" w:name="_Toc98773849"/>
      <w:r>
        <w:rPr>
          <w:rFonts w:ascii="Liberation Serif" w:hAnsi="Liberation Serif" w:cs="Liberation Serif"/>
          <w:color w:val="000000"/>
          <w:sz w:val="24"/>
          <w:szCs w:val="24"/>
        </w:rPr>
        <w:lastRenderedPageBreak/>
        <w:t>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bookmarkEnd w:id="976"/>
      <w:bookmarkEnd w:id="977"/>
      <w:bookmarkEnd w:id="978"/>
      <w:bookmarkEnd w:id="979"/>
      <w:bookmarkEnd w:id="980"/>
    </w:p>
    <w:p w:rsidR="00F23A8F" w:rsidRDefault="00F23A8F" w:rsidP="00F23A8F">
      <w:pPr>
        <w:pStyle w:val="af9"/>
        <w:ind w:firstLine="708"/>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4.4.3. Информация о результатах рассмотрения замечаний и предложений граждан, </w:t>
      </w:r>
      <w:r>
        <w:rPr>
          <w:rFonts w:ascii="Liberation Serif" w:hAnsi="Liberation Serif" w:cs="Liberation Serif"/>
          <w:color w:val="000000"/>
          <w:sz w:val="24"/>
          <w:szCs w:val="24"/>
        </w:rPr>
        <w:br/>
        <w:t xml:space="preserve">их объединений и организаций доводится до сведения лиц, направивших эти замечания </w:t>
      </w:r>
      <w:r>
        <w:rPr>
          <w:rFonts w:ascii="Liberation Serif" w:hAnsi="Liberation Serif" w:cs="Liberation Serif"/>
          <w:color w:val="000000"/>
          <w:sz w:val="24"/>
          <w:szCs w:val="24"/>
        </w:rPr>
        <w:br/>
        <w:t>и предложения.</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1"/>
        <w:spacing w:before="0"/>
        <w:jc w:val="center"/>
      </w:pPr>
      <w:bookmarkStart w:id="981" w:name="_Toc98519621"/>
      <w:bookmarkStart w:id="982" w:name="_Toc98749769"/>
      <w:bookmarkStart w:id="983" w:name="_Toc98756408"/>
      <w:bookmarkStart w:id="984" w:name="_Toc98768164"/>
      <w:bookmarkStart w:id="985" w:name="_Toc98771058"/>
      <w:bookmarkStart w:id="986" w:name="_Toc98773850"/>
      <w:bookmarkStart w:id="987" w:name="_Toc100499044"/>
      <w:bookmarkStart w:id="988" w:name="_Toc100578353"/>
      <w:bookmarkStart w:id="989" w:name="_Toc100829144"/>
      <w:bookmarkStart w:id="990" w:name="_Toc100917521"/>
      <w:bookmarkStart w:id="991" w:name="_Toc101882171"/>
      <w:bookmarkStart w:id="992" w:name="_Toc101882249"/>
      <w:bookmarkStart w:id="993" w:name="_Toc104994808"/>
      <w:bookmarkStart w:id="994" w:name="_Toc108715751"/>
      <w:bookmarkStart w:id="995" w:name="_Toc113444944"/>
      <w:bookmarkStart w:id="996" w:name="_Toc122087923"/>
      <w:bookmarkStart w:id="997" w:name="_Toc151731728"/>
      <w:bookmarkStart w:id="998" w:name="_Toc156906179"/>
      <w:bookmarkStart w:id="999" w:name="_Toc161835861"/>
      <w:bookmarkStart w:id="1000" w:name="_Toc161837830"/>
      <w:r>
        <w:rPr>
          <w:rFonts w:ascii="Liberation Serif" w:hAnsi="Liberation Serif" w:cs="Liberation Serif"/>
          <w:b/>
          <w:color w:val="000000"/>
          <w:sz w:val="24"/>
          <w:szCs w:val="24"/>
        </w:rPr>
        <w:t xml:space="preserve">Раздел 5. </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Pr>
          <w:rFonts w:ascii="Liberation Serif" w:hAnsi="Liberation Serif" w:cs="Liberation Serif"/>
          <w:b/>
          <w:color w:val="000000"/>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bookmarkEnd w:id="998"/>
      <w:bookmarkEnd w:id="999"/>
      <w:bookmarkEnd w:id="1000"/>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rPr>
          <w:rFonts w:ascii="Liberation Serif" w:hAnsi="Liberation Serif" w:cs="Liberation Serif"/>
          <w:b/>
          <w:color w:val="000000"/>
          <w:sz w:val="24"/>
          <w:szCs w:val="24"/>
        </w:rPr>
      </w:pPr>
      <w:bookmarkStart w:id="1001" w:name="_Toc101882172"/>
      <w:bookmarkStart w:id="1002" w:name="_Toc101882250"/>
      <w:bookmarkStart w:id="1003" w:name="_Toc104994809"/>
      <w:bookmarkStart w:id="1004" w:name="_Toc108715752"/>
      <w:bookmarkStart w:id="1005" w:name="_Toc113444945"/>
      <w:bookmarkStart w:id="1006" w:name="_Toc122087924"/>
      <w:bookmarkStart w:id="1007" w:name="_Toc151731729"/>
      <w:bookmarkStart w:id="1008" w:name="_Toc156906180"/>
      <w:bookmarkStart w:id="1009" w:name="_Toc161835862"/>
      <w:bookmarkStart w:id="1010" w:name="_Toc161837831"/>
      <w:r>
        <w:rPr>
          <w:rFonts w:ascii="Liberation Serif" w:hAnsi="Liberation Serif" w:cs="Liberation Serif"/>
          <w:b/>
          <w:color w:val="000000"/>
          <w:sz w:val="24"/>
          <w:szCs w:val="24"/>
        </w:rPr>
        <w:t xml:space="preserve">5.1. </w:t>
      </w:r>
      <w:proofErr w:type="gramStart"/>
      <w:r>
        <w:rPr>
          <w:rFonts w:ascii="Liberation Serif" w:hAnsi="Liberation Serif" w:cs="Liberation Serif"/>
          <w:b/>
          <w:color w:val="000000"/>
          <w:sz w:val="24"/>
          <w:szCs w:val="24"/>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w:t>
      </w:r>
      <w:r>
        <w:rPr>
          <w:rFonts w:ascii="Liberation Serif" w:hAnsi="Liberation Serif" w:cs="Liberation Serif"/>
          <w:b/>
          <w:color w:val="000000"/>
          <w:sz w:val="24"/>
          <w:szCs w:val="24"/>
        </w:rPr>
        <w:br/>
        <w:t>в ходе предоставления муниципальной услуги (далее – жалоба)</w:t>
      </w:r>
      <w:bookmarkEnd w:id="1001"/>
      <w:bookmarkEnd w:id="1002"/>
      <w:bookmarkEnd w:id="1003"/>
      <w:bookmarkEnd w:id="1004"/>
      <w:bookmarkEnd w:id="1005"/>
      <w:bookmarkEnd w:id="1006"/>
      <w:bookmarkEnd w:id="1007"/>
      <w:bookmarkEnd w:id="1008"/>
      <w:bookmarkEnd w:id="1009"/>
      <w:bookmarkEnd w:id="1010"/>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Заявители вправе обжаловать решения и действия (бездействие), принятые в ходе предоставления муниципальной услуги органом местного самоуправления, предоставляющим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предоставления государственных и муниципальных услуг в досудебном (внесудебном) порядке в случаях, предусмотренных статьей 11.1 Фед</w:t>
      </w:r>
      <w:r w:rsidR="00DC7A4A">
        <w:rPr>
          <w:rFonts w:ascii="Liberation Serif" w:hAnsi="Liberation Serif" w:cs="Liberation Serif"/>
          <w:color w:val="000000"/>
          <w:sz w:val="24"/>
          <w:szCs w:val="24"/>
        </w:rPr>
        <w:t xml:space="preserve">ерального закона от 27.07.2010 </w:t>
      </w:r>
      <w:r>
        <w:rPr>
          <w:rFonts w:ascii="Liberation Serif" w:hAnsi="Liberation Serif" w:cs="Liberation Serif"/>
          <w:color w:val="000000"/>
          <w:sz w:val="24"/>
          <w:szCs w:val="24"/>
        </w:rPr>
        <w:t>№ 210–ФЗ.</w:t>
      </w:r>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jc w:val="center"/>
        <w:rPr>
          <w:rFonts w:ascii="Liberation Serif" w:hAnsi="Liberation Serif" w:cs="Liberation Serif"/>
          <w:b/>
          <w:color w:val="000000"/>
          <w:sz w:val="24"/>
          <w:szCs w:val="24"/>
        </w:rPr>
      </w:pPr>
      <w:bookmarkStart w:id="1011" w:name="_Toc98519622"/>
      <w:bookmarkStart w:id="1012" w:name="_Toc98749771"/>
      <w:bookmarkStart w:id="1013" w:name="_Toc98756410"/>
      <w:bookmarkStart w:id="1014" w:name="_Toc98768166"/>
      <w:bookmarkStart w:id="1015" w:name="_Toc98771060"/>
      <w:bookmarkStart w:id="1016" w:name="_Toc98773852"/>
      <w:bookmarkStart w:id="1017" w:name="_Toc100499045"/>
      <w:bookmarkStart w:id="1018" w:name="_Toc100829145"/>
      <w:bookmarkStart w:id="1019" w:name="_Toc100917522"/>
      <w:bookmarkStart w:id="1020" w:name="_Toc101882173"/>
      <w:bookmarkStart w:id="1021" w:name="_Toc101882251"/>
      <w:bookmarkStart w:id="1022" w:name="_Toc104994810"/>
      <w:bookmarkStart w:id="1023" w:name="_Toc108715753"/>
      <w:bookmarkStart w:id="1024" w:name="_Toc113444946"/>
      <w:bookmarkStart w:id="1025" w:name="_Toc122087925"/>
      <w:bookmarkStart w:id="1026" w:name="_Toc151731730"/>
      <w:bookmarkStart w:id="1027" w:name="_Toc156906181"/>
      <w:bookmarkStart w:id="1028" w:name="_Toc161835863"/>
      <w:bookmarkStart w:id="1029" w:name="_Toc161837832"/>
      <w:r>
        <w:rPr>
          <w:rFonts w:ascii="Liberation Serif" w:hAnsi="Liberation Serif" w:cs="Liberation Serif"/>
          <w:b/>
          <w:color w:val="000000"/>
          <w:sz w:val="24"/>
          <w:szCs w:val="24"/>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w:t>
      </w:r>
      <w:r>
        <w:rPr>
          <w:rFonts w:ascii="Liberation Serif" w:hAnsi="Liberation Serif" w:cs="Liberation Serif"/>
          <w:b/>
          <w:color w:val="000000"/>
          <w:sz w:val="24"/>
          <w:szCs w:val="24"/>
        </w:rPr>
        <w:br/>
        <w:t>в досудебном (внесудебном) порядке</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1030" w:name="_Toc98749772"/>
      <w:bookmarkStart w:id="1031" w:name="_Toc98756411"/>
      <w:bookmarkStart w:id="1032" w:name="_Toc98768167"/>
      <w:bookmarkStart w:id="1033" w:name="_Toc98771061"/>
      <w:bookmarkStart w:id="1034" w:name="_Toc98773853"/>
      <w:r>
        <w:rPr>
          <w:rFonts w:ascii="Liberation Serif" w:hAnsi="Liberation Serif" w:cs="Liberation Serif"/>
          <w:color w:val="000000"/>
          <w:sz w:val="24"/>
          <w:szCs w:val="24"/>
        </w:rPr>
        <w:t>5.2.1.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bookmarkEnd w:id="1030"/>
      <w:bookmarkEnd w:id="1031"/>
      <w:bookmarkEnd w:id="1032"/>
      <w:bookmarkEnd w:id="1033"/>
      <w:bookmarkEnd w:id="1034"/>
    </w:p>
    <w:p w:rsidR="00F23A8F" w:rsidRDefault="00F23A8F" w:rsidP="00F23A8F">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к руководителю МФЦ – на решения и действия (бездействие) работника МФЦ;</w:t>
      </w:r>
    </w:p>
    <w:p w:rsidR="00F23A8F" w:rsidRDefault="00F23A8F" w:rsidP="00F23A8F">
      <w:pPr>
        <w:autoSpaceDE w:val="0"/>
        <w:ind w:firstLine="709"/>
        <w:jc w:val="both"/>
      </w:pPr>
      <w:r>
        <w:rPr>
          <w:rFonts w:ascii="Liberation Serif" w:hAnsi="Liberation Serif" w:cs="Liberation Serif"/>
          <w:color w:val="000000"/>
        </w:rPr>
        <w:t xml:space="preserve">4) к учредителю МФЦ – на решение и действия (бездействие) МФЦ. Учредителем </w:t>
      </w:r>
      <w:r>
        <w:rPr>
          <w:rFonts w:ascii="Liberation Serif" w:hAnsi="Liberation Serif" w:cs="Liberation Serif"/>
        </w:rPr>
        <w:t>государственного бюджетного учреждения Свердловской области «Многофункциональный центр предоставления государственных и муниципальных услуг» является Министерство цифрового развития и связи Свердловской области</w:t>
      </w:r>
      <w:r>
        <w:rPr>
          <w:rFonts w:ascii="Liberation Serif" w:hAnsi="Liberation Serif" w:cs="Liberation Serif"/>
          <w:color w:val="000000"/>
        </w:rPr>
        <w:t>.</w:t>
      </w:r>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5.2.2. В уполномоченном органе, в МФЦ, у учредителя МФЦ определяются уполномоченные на рассмотрение жалоб должностные лица или работники.</w:t>
      </w:r>
    </w:p>
    <w:p w:rsidR="00F23A8F" w:rsidRDefault="00F23A8F" w:rsidP="00F23A8F">
      <w:pPr>
        <w:pStyle w:val="2"/>
        <w:jc w:val="center"/>
        <w:rPr>
          <w:rFonts w:ascii="Liberation Serif" w:hAnsi="Liberation Serif" w:cs="Liberation Serif"/>
          <w:b/>
          <w:color w:val="000000"/>
          <w:sz w:val="24"/>
          <w:szCs w:val="24"/>
        </w:rPr>
      </w:pPr>
      <w:bookmarkStart w:id="1035" w:name="_Toc156906182"/>
      <w:bookmarkStart w:id="1036" w:name="_Toc161835864"/>
      <w:bookmarkStart w:id="1037" w:name="_Toc161837833"/>
      <w:bookmarkStart w:id="1038" w:name="_Toc98519623"/>
      <w:bookmarkStart w:id="1039" w:name="_Toc98749773"/>
      <w:bookmarkStart w:id="1040" w:name="_Toc98756412"/>
      <w:bookmarkStart w:id="1041" w:name="_Toc98768168"/>
      <w:bookmarkStart w:id="1042" w:name="_Toc98771062"/>
      <w:bookmarkStart w:id="1043" w:name="_Toc98773854"/>
      <w:bookmarkStart w:id="1044" w:name="_Toc100499046"/>
      <w:bookmarkStart w:id="1045" w:name="_Toc100829146"/>
      <w:bookmarkStart w:id="1046" w:name="_Toc100917523"/>
      <w:bookmarkStart w:id="1047" w:name="_Toc101882174"/>
      <w:bookmarkStart w:id="1048" w:name="_Toc101882252"/>
      <w:bookmarkStart w:id="1049" w:name="_Toc104994811"/>
      <w:bookmarkStart w:id="1050" w:name="_Toc108715754"/>
      <w:bookmarkStart w:id="1051" w:name="_Toc113444947"/>
      <w:bookmarkStart w:id="1052" w:name="_Toc122087926"/>
      <w:bookmarkStart w:id="1053" w:name="_Toc151731731"/>
      <w:r>
        <w:rPr>
          <w:rFonts w:ascii="Liberation Serif" w:hAnsi="Liberation Serif" w:cs="Liberation Serif"/>
          <w:b/>
          <w:color w:val="000000"/>
          <w:sz w:val="24"/>
          <w:szCs w:val="24"/>
        </w:rPr>
        <w:t xml:space="preserve">5.3. Способы информирования заявителей о порядке подачи и рассмотрения жалобы, </w:t>
      </w:r>
      <w:r>
        <w:rPr>
          <w:rFonts w:ascii="Liberation Serif" w:hAnsi="Liberation Serif" w:cs="Liberation Serif"/>
          <w:b/>
          <w:color w:val="000000"/>
          <w:sz w:val="24"/>
          <w:szCs w:val="24"/>
        </w:rPr>
        <w:br/>
        <w:t>в том числе с использованием Единого портала</w:t>
      </w:r>
      <w:bookmarkEnd w:id="1035"/>
      <w:bookmarkEnd w:id="1036"/>
      <w:bookmarkEnd w:id="1037"/>
      <w:r>
        <w:rPr>
          <w:rFonts w:ascii="Liberation Serif" w:hAnsi="Liberation Serif" w:cs="Liberation Serif"/>
          <w:b/>
          <w:color w:val="000000"/>
          <w:sz w:val="24"/>
          <w:szCs w:val="24"/>
        </w:rPr>
        <w:t xml:space="preserve"> </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pPr>
      <w:bookmarkStart w:id="1054" w:name="_Toc98749774"/>
      <w:bookmarkStart w:id="1055" w:name="_Toc98756413"/>
      <w:bookmarkStart w:id="1056" w:name="_Toc98768169"/>
      <w:bookmarkStart w:id="1057" w:name="_Toc98771063"/>
      <w:bookmarkStart w:id="1058" w:name="_Toc98773855"/>
      <w:proofErr w:type="gramStart"/>
      <w:r>
        <w:rPr>
          <w:rFonts w:ascii="Liberation Serif" w:hAnsi="Liberation Serif" w:cs="Liberation Serif"/>
          <w:color w:val="000000"/>
          <w:sz w:val="24"/>
          <w:szCs w:val="24"/>
        </w:rPr>
        <w:lastRenderedPageBreak/>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портале ФИАС и сайте уполномоченного органа (при наличии технической возможности),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bookmarkEnd w:id="1054"/>
      <w:bookmarkEnd w:id="1055"/>
      <w:bookmarkEnd w:id="1056"/>
      <w:bookmarkEnd w:id="1057"/>
      <w:bookmarkEnd w:id="1058"/>
      <w:proofErr w:type="gramEnd"/>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2"/>
        <w:spacing w:before="0"/>
        <w:jc w:val="center"/>
        <w:rPr>
          <w:rFonts w:ascii="Liberation Serif" w:hAnsi="Liberation Serif" w:cs="Liberation Serif"/>
          <w:b/>
          <w:color w:val="000000"/>
          <w:sz w:val="24"/>
          <w:szCs w:val="24"/>
        </w:rPr>
      </w:pPr>
      <w:bookmarkStart w:id="1059" w:name="_Toc98519624"/>
      <w:bookmarkStart w:id="1060" w:name="_Toc98749775"/>
      <w:bookmarkStart w:id="1061" w:name="_Toc98756414"/>
      <w:bookmarkStart w:id="1062" w:name="_Toc98768170"/>
      <w:bookmarkStart w:id="1063" w:name="_Toc98771064"/>
      <w:bookmarkStart w:id="1064" w:name="_Toc98773856"/>
      <w:bookmarkStart w:id="1065" w:name="_Toc100499047"/>
      <w:bookmarkStart w:id="1066" w:name="_Toc100829147"/>
      <w:bookmarkStart w:id="1067" w:name="_Toc101882175"/>
      <w:bookmarkStart w:id="1068" w:name="_Toc101882253"/>
      <w:bookmarkStart w:id="1069" w:name="_Toc104994812"/>
      <w:bookmarkStart w:id="1070" w:name="_Toc108715755"/>
      <w:bookmarkStart w:id="1071" w:name="_Toc113444948"/>
      <w:bookmarkStart w:id="1072" w:name="_Toc122087927"/>
      <w:bookmarkStart w:id="1073" w:name="_Toc151731732"/>
      <w:bookmarkStart w:id="1074" w:name="_Toc156906183"/>
      <w:bookmarkStart w:id="1075" w:name="_Toc161835865"/>
      <w:bookmarkStart w:id="1076" w:name="_Toc161837834"/>
      <w:r>
        <w:rPr>
          <w:rFonts w:ascii="Liberation Serif" w:hAnsi="Liberation Serif" w:cs="Liberation Serif"/>
          <w:b/>
          <w:color w:val="000000"/>
          <w:sz w:val="24"/>
          <w:szCs w:val="24"/>
        </w:rPr>
        <w:t xml:space="preserve">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r>
        <w:rPr>
          <w:rFonts w:ascii="Liberation Serif" w:hAnsi="Liberation Serif" w:cs="Liberation Serif"/>
          <w:b/>
          <w:color w:val="000000"/>
          <w:sz w:val="24"/>
          <w:szCs w:val="24"/>
        </w:rPr>
        <w:t>многофункционального центра предоставления государственных и муниципальных услуг</w:t>
      </w:r>
      <w:bookmarkEnd w:id="1074"/>
      <w:bookmarkEnd w:id="1075"/>
      <w:bookmarkEnd w:id="1076"/>
    </w:p>
    <w:p w:rsidR="00F23A8F" w:rsidRDefault="00F23A8F" w:rsidP="00F23A8F">
      <w:pPr>
        <w:pStyle w:val="af9"/>
        <w:jc w:val="both"/>
        <w:rPr>
          <w:rFonts w:ascii="Liberation Serif" w:hAnsi="Liberation Serif" w:cs="Liberation Serif"/>
          <w:color w:val="000000"/>
          <w:sz w:val="24"/>
          <w:szCs w:val="24"/>
        </w:rPr>
      </w:pPr>
    </w:p>
    <w:p w:rsidR="00F23A8F" w:rsidRDefault="00F23A8F" w:rsidP="00F23A8F">
      <w:pPr>
        <w:pStyle w:val="af9"/>
        <w:ind w:firstLine="708"/>
        <w:jc w:val="both"/>
        <w:rPr>
          <w:rFonts w:ascii="Liberation Serif" w:hAnsi="Liberation Serif" w:cs="Liberation Serif"/>
          <w:color w:val="000000"/>
          <w:sz w:val="24"/>
          <w:szCs w:val="24"/>
        </w:rPr>
      </w:pPr>
      <w:bookmarkStart w:id="1077" w:name="_Toc98749776"/>
      <w:bookmarkStart w:id="1078" w:name="_Toc98756415"/>
      <w:bookmarkStart w:id="1079" w:name="_Toc98768171"/>
      <w:bookmarkStart w:id="1080" w:name="_Toc98771065"/>
      <w:bookmarkStart w:id="1081" w:name="_Toc98773857"/>
      <w:r>
        <w:rPr>
          <w:rFonts w:ascii="Liberation Serif" w:hAnsi="Liberation Serif" w:cs="Liberation Serif"/>
          <w:color w:val="000000"/>
          <w:sz w:val="24"/>
          <w:szCs w:val="24"/>
        </w:rPr>
        <w:t xml:space="preserve">5.4.1. Порядок досудебного (внесудебного) обжалования решений и действий (бездействия) </w:t>
      </w:r>
      <w:r w:rsidR="00DC7A4A">
        <w:rPr>
          <w:rFonts w:ascii="Liberation Serif" w:hAnsi="Liberation Serif" w:cs="Liberation Serif"/>
          <w:color w:val="000000"/>
          <w:sz w:val="24"/>
          <w:szCs w:val="24"/>
        </w:rPr>
        <w:t>Администрации муниципального образования Алапаевское</w:t>
      </w:r>
      <w:r>
        <w:rPr>
          <w:rFonts w:ascii="Liberation Serif" w:hAnsi="Liberation Serif" w:cs="Liberation Serif"/>
          <w:color w:val="000000"/>
          <w:sz w:val="24"/>
          <w:szCs w:val="24"/>
        </w:rPr>
        <w:t>, его должностных лиц и муниципальных служащих, а также решений и действий (бездействия) МФЦ, работников МФЦ регулируется:</w:t>
      </w:r>
      <w:bookmarkEnd w:id="1077"/>
      <w:bookmarkEnd w:id="1078"/>
      <w:bookmarkEnd w:id="1079"/>
      <w:bookmarkEnd w:id="1080"/>
      <w:bookmarkEnd w:id="1081"/>
    </w:p>
    <w:p w:rsidR="00F23A8F" w:rsidRDefault="00F23A8F" w:rsidP="00F23A8F">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статьями 11.1-11.3 Федерального закона от 27.07.2010 № 210–ФЗ;</w:t>
      </w:r>
    </w:p>
    <w:p w:rsidR="00F23A8F" w:rsidRDefault="00F23A8F" w:rsidP="00F23A8F">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xml:space="preserve">2) постановлением Правительства Свердловской области от 22.11.2018 № 828–ПП </w:t>
      </w:r>
      <w:r>
        <w:rPr>
          <w:rFonts w:ascii="Liberation Serif" w:hAnsi="Liberation Serif" w:cs="Liberation Serif"/>
          <w:color w:val="000000"/>
          <w:sz w:val="24"/>
          <w:szCs w:val="24"/>
        </w:rPr>
        <w:br/>
        <w:t xml:space="preserve">«Об утверждении Положения об особенностях подачи и рассмотрения жалоб на решения </w:t>
      </w:r>
      <w:r>
        <w:rPr>
          <w:rFonts w:ascii="Liberation Serif" w:hAnsi="Liberation Serif" w:cs="Liberation Serif"/>
          <w:color w:val="000000"/>
          <w:sz w:val="24"/>
          <w:szCs w:val="24"/>
        </w:rPr>
        <w:br/>
        <w:t xml:space="preserve">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w:t>
      </w:r>
      <w:r>
        <w:rPr>
          <w:rFonts w:ascii="Liberation Serif" w:hAnsi="Liberation Serif" w:cs="Liberation Serif"/>
          <w:color w:val="000000"/>
          <w:sz w:val="24"/>
          <w:szCs w:val="24"/>
        </w:rPr>
        <w:br/>
        <w:t>и муниципальных услуг</w:t>
      </w:r>
      <w:proofErr w:type="gramEnd"/>
      <w:r>
        <w:rPr>
          <w:rFonts w:ascii="Liberation Serif" w:hAnsi="Liberation Serif" w:cs="Liberation Serif"/>
          <w:color w:val="000000"/>
          <w:sz w:val="24"/>
          <w:szCs w:val="24"/>
        </w:rPr>
        <w:t xml:space="preserve"> и его работников»;</w:t>
      </w:r>
    </w:p>
    <w:p w:rsidR="00F23A8F" w:rsidRPr="00043B3B" w:rsidRDefault="00F23A8F" w:rsidP="00043B3B">
      <w:pPr>
        <w:pStyle w:val="ConsPlusTitle"/>
        <w:jc w:val="both"/>
      </w:pPr>
      <w:proofErr w:type="gramStart"/>
      <w:r>
        <w:rPr>
          <w:rFonts w:ascii="Liberation Serif" w:hAnsi="Liberation Serif" w:cs="Liberation Serif"/>
          <w:color w:val="000000"/>
          <w:sz w:val="24"/>
          <w:szCs w:val="24"/>
        </w:rPr>
        <w:t>3)</w:t>
      </w:r>
      <w:r>
        <w:rPr>
          <w:rFonts w:ascii="Liberation Serif" w:hAnsi="Liberation Serif" w:cs="Liberation Serif"/>
          <w:color w:val="000000"/>
          <w:sz w:val="24"/>
          <w:szCs w:val="24"/>
        </w:rPr>
        <w:tab/>
      </w:r>
      <w:r w:rsidR="00043B3B">
        <w:rPr>
          <w:rFonts w:ascii="Liberation Serif" w:hAnsi="Liberation Serif" w:cs="Liberation Serif"/>
          <w:b w:val="0"/>
          <w:color w:val="000000"/>
          <w:sz w:val="24"/>
          <w:szCs w:val="24"/>
        </w:rPr>
        <w:t>постановлением Администрации муниципального образования Алапаевское от 20 декабря 2018 N 1037 «Об утверждении Положения об особенностях подачи и рассмотрения жалоб на решения и действия (бездействие) функциональных и территориальных органов, отраслевого органа, структурных подразделений Администрации муниципального образования Алапаевское, муниципальных учреждений муниципального образования Алапаевское, предоставляющих муниципальные услуги, и на решения и действия (бездействие) их должностных лиц, муниципальных служащих и работников «</w:t>
      </w:r>
      <w:r w:rsidR="00043B3B">
        <w:rPr>
          <w:rFonts w:ascii="Liberation Serif" w:hAnsi="Liberation Serif"/>
          <w:b w:val="0"/>
          <w:sz w:val="24"/>
          <w:szCs w:val="24"/>
        </w:rPr>
        <w:t>Об</w:t>
      </w:r>
      <w:proofErr w:type="gramEnd"/>
      <w:r w:rsidR="00043B3B">
        <w:rPr>
          <w:rFonts w:ascii="Liberation Serif" w:hAnsi="Liberation Serif"/>
          <w:b w:val="0"/>
          <w:sz w:val="24"/>
          <w:szCs w:val="24"/>
        </w:rPr>
        <w:t xml:space="preserve"> </w:t>
      </w:r>
      <w:proofErr w:type="gramStart"/>
      <w:r w:rsidR="00043B3B">
        <w:rPr>
          <w:rFonts w:ascii="Liberation Serif" w:hAnsi="Liberation Serif"/>
          <w:b w:val="0"/>
          <w:sz w:val="24"/>
          <w:szCs w:val="24"/>
        </w:rPr>
        <w:t>утверждении положения об особенностях подачи и рассмотрения жалоб на решения и действия (бездействие) функциональных и территориальных органов, отраслевого органа, структурных подразделений администрации муниципального образования Алапаевское, муниципальных учреждений муниципального образования Алапаевское, предоставляющих муниципальные услуги, и на решения и действия (бездействие) их должностных лиц, муниципальных служащих и работников»;</w:t>
      </w:r>
      <w:proofErr w:type="gramEnd"/>
    </w:p>
    <w:p w:rsidR="00F23A8F" w:rsidRDefault="00F23A8F" w:rsidP="00F23A8F">
      <w:pPr>
        <w:pStyle w:val="af9"/>
        <w:ind w:firstLine="708"/>
        <w:jc w:val="both"/>
      </w:pPr>
      <w:r>
        <w:rPr>
          <w:rFonts w:ascii="Liberation Serif" w:hAnsi="Liberation Serif" w:cs="Liberation Serif"/>
          <w:color w:val="000000"/>
          <w:sz w:val="24"/>
          <w:szCs w:val="24"/>
        </w:rPr>
        <w:t>5.4.2.</w:t>
      </w:r>
      <w:r>
        <w:t xml:space="preserve"> </w:t>
      </w:r>
      <w:proofErr w:type="gramStart"/>
      <w:r>
        <w:rPr>
          <w:rFonts w:ascii="Liberation Serif" w:hAnsi="Liberation Serif" w:cs="Liberation Serif"/>
          <w:color w:val="000000"/>
          <w:sz w:val="24"/>
          <w:szCs w:val="24"/>
        </w:rPr>
        <w:t xml:space="preserve">Полная информация о порядке подачи и рассмотрения жалобы на решения </w:t>
      </w:r>
      <w:r>
        <w:rPr>
          <w:rFonts w:ascii="Liberation Serif" w:hAnsi="Liberation Serif" w:cs="Liberation Serif"/>
          <w:color w:val="000000"/>
          <w:sz w:val="24"/>
          <w:szCs w:val="24"/>
        </w:rPr>
        <w:br/>
        <w:t xml:space="preserve">и действия (бездействие) </w:t>
      </w:r>
      <w:r w:rsidR="00043B3B">
        <w:rPr>
          <w:rFonts w:ascii="Liberation Serif" w:hAnsi="Liberation Serif" w:cs="Liberation Serif"/>
          <w:color w:val="000000"/>
          <w:sz w:val="24"/>
          <w:szCs w:val="24"/>
        </w:rPr>
        <w:t>Администрации муниципального образования Алапаевское</w:t>
      </w:r>
      <w:r>
        <w:rPr>
          <w:rFonts w:ascii="Liberation Serif" w:hAnsi="Liberation Serif" w:cs="Liberation Serif"/>
          <w:color w:val="000000"/>
          <w:sz w:val="24"/>
          <w:szCs w:val="24"/>
        </w:rPr>
        <w:t xml:space="preserve">, предоставляющей муниципальную услугу, его должностных лиц и муниципальных служащих, а также решения и действия (бездействие) МФЦ, работников МФЦ, размещена в разделе «Дополнительная информация» на Едином портале по адресу </w:t>
      </w:r>
      <w:r>
        <w:rPr>
          <w:rFonts w:ascii="Liberation Serif" w:hAnsi="Liberation Serif" w:cs="Liberation Serif"/>
          <w:color w:val="000000"/>
          <w:sz w:val="24"/>
          <w:szCs w:val="24"/>
          <w:lang w:val="en-US"/>
        </w:rPr>
        <w:t>https</w:t>
      </w:r>
      <w:r>
        <w:rPr>
          <w:rFonts w:ascii="Liberation Serif" w:hAnsi="Liberation Serif" w:cs="Liberation Serif"/>
          <w:color w:val="000000"/>
          <w:sz w:val="24"/>
          <w:szCs w:val="24"/>
        </w:rPr>
        <w:t>://</w:t>
      </w:r>
      <w:proofErr w:type="spellStart"/>
      <w:r>
        <w:rPr>
          <w:rFonts w:ascii="Liberation Serif" w:hAnsi="Liberation Serif" w:cs="Liberation Serif"/>
          <w:color w:val="000000"/>
          <w:sz w:val="24"/>
          <w:szCs w:val="24"/>
        </w:rPr>
        <w:t>gosuslugi.ru</w:t>
      </w:r>
      <w:proofErr w:type="spellEnd"/>
      <w:r>
        <w:rPr>
          <w:rFonts w:ascii="Liberation Serif" w:hAnsi="Liberation Serif" w:cs="Liberation Serif"/>
          <w:color w:val="000000"/>
          <w:sz w:val="24"/>
          <w:szCs w:val="24"/>
        </w:rPr>
        <w:t>/600170/1, на официальном сайте портала ФИАС – https://fias.nalog.ru, на</w:t>
      </w:r>
      <w:proofErr w:type="gramEnd"/>
      <w:r>
        <w:rPr>
          <w:rFonts w:ascii="Liberation Serif" w:hAnsi="Liberation Serif" w:cs="Liberation Serif"/>
          <w:color w:val="000000"/>
          <w:sz w:val="24"/>
          <w:szCs w:val="24"/>
        </w:rPr>
        <w:t xml:space="preserve"> </w:t>
      </w:r>
      <w:proofErr w:type="gramStart"/>
      <w:r>
        <w:rPr>
          <w:rFonts w:ascii="Liberation Serif" w:hAnsi="Liberation Serif" w:cs="Liberation Serif"/>
          <w:color w:val="000000"/>
          <w:sz w:val="24"/>
          <w:szCs w:val="24"/>
        </w:rPr>
        <w:t>сайте</w:t>
      </w:r>
      <w:proofErr w:type="gramEnd"/>
      <w:r>
        <w:rPr>
          <w:rFonts w:ascii="Liberation Serif" w:hAnsi="Liberation Serif" w:cs="Liberation Serif"/>
          <w:color w:val="000000"/>
          <w:sz w:val="24"/>
          <w:szCs w:val="24"/>
        </w:rPr>
        <w:t xml:space="preserve"> </w:t>
      </w:r>
      <w:r w:rsidR="00043B3B">
        <w:rPr>
          <w:rFonts w:ascii="Liberation Serif" w:hAnsi="Liberation Serif" w:cs="Liberation Serif"/>
          <w:color w:val="000000"/>
          <w:sz w:val="24"/>
          <w:szCs w:val="24"/>
        </w:rPr>
        <w:t xml:space="preserve">Администрации муниципального образования Алапаевское </w:t>
      </w:r>
      <w:r>
        <w:rPr>
          <w:rFonts w:ascii="Liberation Serif" w:hAnsi="Liberation Serif" w:cs="Liberation Serif"/>
          <w:color w:val="000000"/>
          <w:sz w:val="24"/>
          <w:szCs w:val="24"/>
        </w:rPr>
        <w:t xml:space="preserve">(при наличии технической возможности) </w:t>
      </w:r>
      <w:proofErr w:type="spellStart"/>
      <w:r w:rsidR="00DC7A4A">
        <w:rPr>
          <w:rFonts w:ascii="Liberation Serif" w:hAnsi="Liberation Serif" w:cs="Liberation Serif"/>
          <w:color w:val="000000"/>
          <w:sz w:val="24"/>
          <w:szCs w:val="24"/>
        </w:rPr>
        <w:t>www</w:t>
      </w:r>
      <w:r w:rsidR="00DC7A4A">
        <w:t>.</w:t>
      </w:r>
      <w:r w:rsidR="00DC7A4A">
        <w:rPr>
          <w:rFonts w:ascii="Liberation Serif" w:hAnsi="Liberation Serif" w:cs="Liberation Serif"/>
          <w:color w:val="000000"/>
          <w:sz w:val="24"/>
          <w:szCs w:val="24"/>
        </w:rPr>
        <w:t>alapaevskoe.ru</w:t>
      </w:r>
      <w:proofErr w:type="spellEnd"/>
      <w:r w:rsidR="00DC7A4A">
        <w:rPr>
          <w:rFonts w:ascii="Liberation Serif" w:hAnsi="Liberation Serif" w:cs="Liberation Serif"/>
          <w:color w:val="000000"/>
          <w:sz w:val="24"/>
          <w:szCs w:val="24"/>
        </w:rPr>
        <w:t>.</w:t>
      </w:r>
    </w:p>
    <w:bookmarkEnd w:id="11"/>
    <w:bookmarkEnd w:id="12"/>
    <w:bookmarkEnd w:id="13"/>
    <w:bookmarkEnd w:id="14"/>
    <w:bookmarkEnd w:id="15"/>
    <w:bookmarkEnd w:id="16"/>
    <w:bookmarkEnd w:id="17"/>
    <w:bookmarkEnd w:id="18"/>
    <w:bookmarkEnd w:id="19"/>
    <w:bookmarkEnd w:id="20"/>
    <w:bookmarkEnd w:id="21"/>
    <w:bookmarkEnd w:id="22"/>
    <w:bookmarkEnd w:id="23"/>
    <w:p w:rsidR="00F23A8F" w:rsidRDefault="00F23A8F" w:rsidP="00F23A8F">
      <w:pPr>
        <w:pStyle w:val="1"/>
        <w:pageBreakBefore/>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lastRenderedPageBreak/>
        <w:t xml:space="preserve">Справочная информация к проекту типового административного регламента предоставления муниципальной услуги «Присвоение адреса объекту адресации, изменение и аннулирование такого адреса» </w:t>
      </w:r>
    </w:p>
    <w:p w:rsidR="00F23A8F" w:rsidRDefault="00F23A8F" w:rsidP="00F23A8F">
      <w:pPr>
        <w:pStyle w:val="ConsPlusNormal"/>
        <w:jc w:val="right"/>
        <w:rPr>
          <w:rFonts w:ascii="Liberation Serif" w:hAnsi="Liberation Serif" w:cs="Liberation Serif"/>
          <w:color w:val="000000"/>
        </w:rPr>
      </w:pPr>
    </w:p>
    <w:p w:rsidR="00F23A8F" w:rsidRDefault="00F23A8F" w:rsidP="00F23A8F">
      <w:pPr>
        <w:pStyle w:val="ConsPlusNormal"/>
        <w:jc w:val="right"/>
        <w:rPr>
          <w:rFonts w:ascii="Liberation Serif" w:hAnsi="Liberation Serif" w:cs="Liberation Serif"/>
          <w:color w:val="000000"/>
        </w:rPr>
      </w:pPr>
    </w:p>
    <w:p w:rsidR="00F23A8F" w:rsidRDefault="00F23A8F" w:rsidP="00F23A8F">
      <w:pPr>
        <w:pStyle w:val="ConsPlusNormal"/>
        <w:jc w:val="right"/>
        <w:rPr>
          <w:rFonts w:ascii="Liberation Serif" w:hAnsi="Liberation Serif" w:cs="Liberation Serif"/>
          <w:color w:val="000000"/>
        </w:rPr>
      </w:pPr>
      <w:r>
        <w:rPr>
          <w:rFonts w:ascii="Liberation Serif" w:hAnsi="Liberation Serif" w:cs="Liberation Serif"/>
          <w:color w:val="000000"/>
        </w:rPr>
        <w:t xml:space="preserve">Приложение № 1 </w:t>
      </w:r>
      <w:r>
        <w:rPr>
          <w:rFonts w:ascii="Liberation Serif" w:hAnsi="Liberation Serif" w:cs="Liberation Serif"/>
          <w:color w:val="000000"/>
        </w:rPr>
        <w:br/>
        <w:t xml:space="preserve">к проекту типового 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t>(рекомендуемый образец)</w:t>
      </w:r>
    </w:p>
    <w:p w:rsidR="00F23A8F" w:rsidRDefault="00F23A8F" w:rsidP="00F23A8F">
      <w:pPr>
        <w:pStyle w:val="ConsPlusNormal"/>
        <w:jc w:val="right"/>
        <w:rPr>
          <w:rFonts w:ascii="Liberation Serif" w:hAnsi="Liberation Serif" w:cs="Liberation Serif"/>
          <w:color w:val="000000"/>
        </w:rPr>
      </w:pPr>
    </w:p>
    <w:p w:rsidR="00F23A8F" w:rsidRDefault="00F23A8F" w:rsidP="00F23A8F">
      <w:pPr>
        <w:pStyle w:val="ConsPlusNormal"/>
        <w:jc w:val="right"/>
        <w:rPr>
          <w:rFonts w:ascii="Liberation Serif" w:hAnsi="Liberation Serif" w:cs="Liberation Serif"/>
          <w:color w:val="000000"/>
        </w:rPr>
      </w:pPr>
    </w:p>
    <w:p w:rsidR="00F23A8F" w:rsidRDefault="00F23A8F" w:rsidP="00F23A8F">
      <w:pPr>
        <w:pStyle w:val="2"/>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 xml:space="preserve">Перечень признаков заявителей, а также комбинации значений признаков, </w:t>
      </w:r>
      <w:r>
        <w:rPr>
          <w:rFonts w:ascii="Liberation Serif" w:hAnsi="Liberation Serif" w:cs="Liberation Serif"/>
          <w:b/>
          <w:color w:val="000000"/>
          <w:sz w:val="20"/>
          <w:szCs w:val="20"/>
        </w:rPr>
        <w:br/>
        <w:t xml:space="preserve">каждая из которых соответствует одному варианту </w:t>
      </w:r>
      <w:r>
        <w:rPr>
          <w:rFonts w:ascii="Liberation Serif" w:hAnsi="Liberation Serif" w:cs="Liberation Serif"/>
          <w:b/>
          <w:color w:val="000000"/>
          <w:sz w:val="20"/>
          <w:szCs w:val="20"/>
        </w:rPr>
        <w:br/>
        <w:t>предоставления муниципальной услуги</w:t>
      </w:r>
    </w:p>
    <w:p w:rsidR="00F23A8F" w:rsidRDefault="00F23A8F" w:rsidP="00F23A8F">
      <w:pPr>
        <w:pStyle w:val="ConsPlusNormal"/>
        <w:jc w:val="right"/>
        <w:rPr>
          <w:rFonts w:ascii="Liberation Serif" w:hAnsi="Liberation Serif" w:cs="Liberation Serif"/>
          <w:color w:val="000000"/>
        </w:rPr>
      </w:pPr>
    </w:p>
    <w:tbl>
      <w:tblPr>
        <w:tblW w:w="9776" w:type="dxa"/>
        <w:tblLayout w:type="fixed"/>
        <w:tblCellMar>
          <w:left w:w="10" w:type="dxa"/>
          <w:right w:w="10" w:type="dxa"/>
        </w:tblCellMar>
        <w:tblLook w:val="04A0"/>
      </w:tblPr>
      <w:tblGrid>
        <w:gridCol w:w="365"/>
        <w:gridCol w:w="2866"/>
        <w:gridCol w:w="6545"/>
      </w:tblGrid>
      <w:tr w:rsidR="00F23A8F" w:rsidTr="00F23A8F">
        <w:trPr>
          <w:trHeight w:val="73"/>
        </w:trPr>
        <w:tc>
          <w:tcPr>
            <w:tcW w:w="36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pStyle w:val="ConsPlusNormal"/>
              <w:jc w:val="center"/>
              <w:rPr>
                <w:rFonts w:ascii="Liberation Serif" w:hAnsi="Liberation Serif" w:cs="Liberation Serif"/>
              </w:rPr>
            </w:pPr>
            <w:r>
              <w:rPr>
                <w:rFonts w:ascii="Liberation Serif" w:hAnsi="Liberation Serif" w:cs="Liberation Serif"/>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pStyle w:val="ConsPlusNormal"/>
              <w:jc w:val="center"/>
              <w:rPr>
                <w:rFonts w:ascii="Liberation Serif" w:hAnsi="Liberation Serif" w:cs="Liberation Serif"/>
              </w:rPr>
            </w:pPr>
            <w:r>
              <w:rPr>
                <w:rFonts w:ascii="Liberation Serif" w:hAnsi="Liberation Serif" w:cs="Liberation Serif"/>
              </w:rPr>
              <w:t>Признак заявителя</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pStyle w:val="ConsPlusNormal"/>
              <w:jc w:val="center"/>
              <w:rPr>
                <w:rFonts w:ascii="Liberation Serif" w:hAnsi="Liberation Serif" w:cs="Liberation Serif"/>
              </w:rPr>
            </w:pPr>
            <w:r>
              <w:rPr>
                <w:rFonts w:ascii="Liberation Serif" w:hAnsi="Liberation Serif" w:cs="Liberation Serif"/>
              </w:rPr>
              <w:t>Значения признаков заявителя</w:t>
            </w:r>
          </w:p>
        </w:tc>
      </w:tr>
      <w:tr w:rsidR="00F23A8F" w:rsidTr="00F23A8F">
        <w:trPr>
          <w:trHeight w:val="51"/>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pStyle w:val="ConsPlusNormal"/>
              <w:jc w:val="center"/>
              <w:rPr>
                <w:rFonts w:ascii="Liberation Serif" w:hAnsi="Liberation Serif" w:cs="Liberation Serif"/>
              </w:rPr>
            </w:pPr>
            <w:r>
              <w:rPr>
                <w:rFonts w:ascii="Liberation Serif" w:hAnsi="Liberation Serif" w:cs="Liberation Serif"/>
              </w:rPr>
              <w:t>Вариант № 1 «Выдача решения о присвоении адреса объекту адресации адреса»</w:t>
            </w:r>
          </w:p>
        </w:tc>
      </w:tr>
      <w:tr w:rsidR="00F23A8F" w:rsidTr="00F23A8F">
        <w:trPr>
          <w:trHeight w:val="1060"/>
        </w:trPr>
        <w:tc>
          <w:tcPr>
            <w:tcW w:w="36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pStyle w:val="ConsPlusNormal"/>
              <w:jc w:val="center"/>
              <w:rPr>
                <w:rFonts w:ascii="Liberation Serif" w:hAnsi="Liberation Serif" w:cs="Liberation Serif"/>
              </w:rPr>
            </w:pPr>
            <w:r>
              <w:rPr>
                <w:rFonts w:ascii="Liberation Serif" w:hAnsi="Liberation Serif" w:cs="Liberation Serif"/>
              </w:rPr>
              <w:t>1</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pStyle w:val="ConsPlusNormal"/>
              <w:jc w:val="center"/>
              <w:rPr>
                <w:rFonts w:ascii="Liberation Serif" w:hAnsi="Liberation Serif" w:cs="Liberation Serif"/>
                <w:sz w:val="18"/>
                <w:szCs w:val="18"/>
              </w:rPr>
            </w:pPr>
            <w:r>
              <w:rPr>
                <w:rFonts w:ascii="Liberation Serif" w:hAnsi="Liberation Serif" w:cs="Liberation Serif"/>
                <w:sz w:val="18"/>
                <w:szCs w:val="18"/>
              </w:rPr>
              <w:t>Категория заявителя</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1. Физическое лицо;</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2. Индивидуальный предприниматель;</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3. Юридическое лицо;</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4. Представитель собственников помещений в многоквартирном доме;</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5. Представитель садоводческого или огороднического некоммерческого товарищества;</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6. Кадастровый инженер.</w:t>
            </w:r>
          </w:p>
        </w:tc>
      </w:tr>
      <w:tr w:rsidR="00F23A8F" w:rsidTr="00F23A8F">
        <w:trPr>
          <w:trHeight w:val="305"/>
        </w:trPr>
        <w:tc>
          <w:tcPr>
            <w:tcW w:w="36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pStyle w:val="ConsPlusNormal"/>
              <w:jc w:val="center"/>
              <w:rPr>
                <w:rFonts w:ascii="Liberation Serif" w:hAnsi="Liberation Serif" w:cs="Liberation Serif"/>
              </w:rPr>
            </w:pPr>
            <w:r>
              <w:rPr>
                <w:rFonts w:ascii="Liberation Serif" w:hAnsi="Liberation Serif" w:cs="Liberation Serif"/>
              </w:rPr>
              <w:t>2</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pStyle w:val="ConsPlusNormal"/>
              <w:jc w:val="center"/>
              <w:rPr>
                <w:rFonts w:ascii="Liberation Serif" w:hAnsi="Liberation Serif" w:cs="Liberation Serif"/>
                <w:sz w:val="18"/>
                <w:szCs w:val="18"/>
              </w:rPr>
            </w:pPr>
            <w:r>
              <w:rPr>
                <w:rFonts w:ascii="Liberation Serif" w:hAnsi="Liberation Serif" w:cs="Liberation Serif"/>
                <w:sz w:val="18"/>
                <w:szCs w:val="18"/>
              </w:rPr>
              <w:t>Заявитель обратился лично/посредством представителя</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1. За предоставлением муниципальной услуги обратился лично заявитель;</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2. За предоставлением муниципальной услуги обратился представитель заявителя.</w:t>
            </w:r>
          </w:p>
        </w:tc>
      </w:tr>
      <w:tr w:rsidR="00F23A8F" w:rsidTr="00F23A8F">
        <w:trPr>
          <w:trHeight w:val="25"/>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pStyle w:val="ConsPlusNormal"/>
              <w:jc w:val="center"/>
              <w:rPr>
                <w:rFonts w:ascii="Liberation Serif" w:hAnsi="Liberation Serif" w:cs="Liberation Serif"/>
              </w:rPr>
            </w:pPr>
            <w:r>
              <w:rPr>
                <w:rFonts w:ascii="Liberation Serif" w:hAnsi="Liberation Serif" w:cs="Liberation Serif"/>
              </w:rPr>
              <w:t>Вариант № 2 «Выдача решения об аннулировании адреса объекта адресации»</w:t>
            </w:r>
          </w:p>
        </w:tc>
      </w:tr>
      <w:tr w:rsidR="00F23A8F" w:rsidTr="00F23A8F">
        <w:trPr>
          <w:trHeight w:val="1127"/>
        </w:trPr>
        <w:tc>
          <w:tcPr>
            <w:tcW w:w="36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pStyle w:val="ConsPlusNormal"/>
              <w:jc w:val="center"/>
              <w:rPr>
                <w:rFonts w:ascii="Liberation Serif" w:hAnsi="Liberation Serif" w:cs="Liberation Serif"/>
              </w:rPr>
            </w:pPr>
            <w:r>
              <w:rPr>
                <w:rFonts w:ascii="Liberation Serif" w:hAnsi="Liberation Serif" w:cs="Liberation Serif"/>
              </w:rPr>
              <w:t>1</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pStyle w:val="ConsPlusNormal"/>
              <w:jc w:val="center"/>
              <w:rPr>
                <w:rFonts w:ascii="Liberation Serif" w:hAnsi="Liberation Serif" w:cs="Liberation Serif"/>
                <w:sz w:val="18"/>
                <w:szCs w:val="18"/>
              </w:rPr>
            </w:pPr>
            <w:r>
              <w:rPr>
                <w:rFonts w:ascii="Liberation Serif" w:hAnsi="Liberation Serif" w:cs="Liberation Serif"/>
                <w:sz w:val="18"/>
                <w:szCs w:val="18"/>
              </w:rPr>
              <w:t>Категория заявителя</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1. Физическое лицо;</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2. Индивидуальный предприниматель;</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3. Юридическое лицо;</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4. Представитель собственников помещений в многоквартирном доме;</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5. Представитель садоводческого или огороднического некоммерческого товарищества;</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6. Кадастровый инженер.</w:t>
            </w:r>
          </w:p>
        </w:tc>
      </w:tr>
      <w:tr w:rsidR="00F23A8F" w:rsidTr="00F23A8F">
        <w:trPr>
          <w:trHeight w:val="298"/>
        </w:trPr>
        <w:tc>
          <w:tcPr>
            <w:tcW w:w="36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pStyle w:val="ConsPlusNormal"/>
              <w:jc w:val="center"/>
              <w:rPr>
                <w:rFonts w:ascii="Liberation Serif" w:hAnsi="Liberation Serif" w:cs="Liberation Serif"/>
              </w:rPr>
            </w:pPr>
            <w:r>
              <w:rPr>
                <w:rFonts w:ascii="Liberation Serif" w:hAnsi="Liberation Serif" w:cs="Liberation Serif"/>
              </w:rPr>
              <w:t>2</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pStyle w:val="ConsPlusNormal"/>
              <w:jc w:val="center"/>
              <w:rPr>
                <w:rFonts w:ascii="Liberation Serif" w:hAnsi="Liberation Serif" w:cs="Liberation Serif"/>
                <w:sz w:val="18"/>
                <w:szCs w:val="18"/>
              </w:rPr>
            </w:pPr>
            <w:r>
              <w:rPr>
                <w:rFonts w:ascii="Liberation Serif" w:hAnsi="Liberation Serif" w:cs="Liberation Serif"/>
                <w:sz w:val="18"/>
                <w:szCs w:val="18"/>
              </w:rPr>
              <w:t>Заявитель обратился лично/посредством представителя</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1. За предоставлением муниципальной услуги обратился лично заявитель;</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2. За предоставлением муниципальной услуги обратился представитель заявителя.</w:t>
            </w:r>
          </w:p>
        </w:tc>
      </w:tr>
      <w:tr w:rsidR="00F23A8F" w:rsidTr="00F23A8F">
        <w:trPr>
          <w:trHeight w:val="296"/>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pStyle w:val="ConsPlusNormal"/>
              <w:jc w:val="center"/>
              <w:rPr>
                <w:rFonts w:ascii="Liberation Serif" w:hAnsi="Liberation Serif" w:cs="Liberation Serif"/>
              </w:rPr>
            </w:pPr>
            <w:r>
              <w:rPr>
                <w:rFonts w:ascii="Liberation Serif" w:hAnsi="Liberation Serif" w:cs="Liberation Serif"/>
              </w:rPr>
              <w:t>Вариант № 3 «Исправление допущенных опечаток и ошибок в решении о присвоении объекту адресации адреса или аннулировании его адреса»</w:t>
            </w:r>
          </w:p>
        </w:tc>
      </w:tr>
      <w:tr w:rsidR="00F23A8F" w:rsidTr="00F23A8F">
        <w:trPr>
          <w:trHeight w:val="1305"/>
        </w:trPr>
        <w:tc>
          <w:tcPr>
            <w:tcW w:w="36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pStyle w:val="ConsPlusNormal"/>
              <w:jc w:val="center"/>
              <w:rPr>
                <w:rFonts w:ascii="Liberation Serif" w:hAnsi="Liberation Serif" w:cs="Liberation Serif"/>
              </w:rPr>
            </w:pPr>
            <w:r>
              <w:rPr>
                <w:rFonts w:ascii="Liberation Serif" w:hAnsi="Liberation Serif" w:cs="Liberation Serif"/>
              </w:rPr>
              <w:t>1</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pStyle w:val="ConsPlusNormal"/>
              <w:jc w:val="center"/>
              <w:rPr>
                <w:rFonts w:ascii="Liberation Serif" w:hAnsi="Liberation Serif" w:cs="Liberation Serif"/>
                <w:sz w:val="18"/>
                <w:szCs w:val="18"/>
              </w:rPr>
            </w:pPr>
            <w:r>
              <w:rPr>
                <w:rFonts w:ascii="Liberation Serif" w:hAnsi="Liberation Serif" w:cs="Liberation Serif"/>
                <w:sz w:val="18"/>
                <w:szCs w:val="18"/>
              </w:rPr>
              <w:t>Категория заявителя</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1. Физическое лицо;</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2. Индивидуальный предприниматель;</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3. Юридическое лицо;</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4. Представитель собственников помещений в многоквартирном доме;</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5. Представитель садоводческого или огороднического некоммерческого товарищества;</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6. Кадастровый инженер.</w:t>
            </w:r>
          </w:p>
        </w:tc>
      </w:tr>
      <w:tr w:rsidR="00F23A8F" w:rsidTr="00F23A8F">
        <w:trPr>
          <w:trHeight w:val="28"/>
        </w:trPr>
        <w:tc>
          <w:tcPr>
            <w:tcW w:w="36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pStyle w:val="ConsPlusNormal"/>
              <w:jc w:val="center"/>
              <w:rPr>
                <w:rFonts w:ascii="Liberation Serif" w:hAnsi="Liberation Serif" w:cs="Liberation Serif"/>
              </w:rPr>
            </w:pPr>
            <w:r>
              <w:rPr>
                <w:rFonts w:ascii="Liberation Serif" w:hAnsi="Liberation Serif" w:cs="Liberation Serif"/>
              </w:rPr>
              <w:t>2</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pStyle w:val="ConsPlusNormal"/>
              <w:jc w:val="center"/>
              <w:rPr>
                <w:rFonts w:ascii="Liberation Serif" w:hAnsi="Liberation Serif" w:cs="Liberation Serif"/>
                <w:sz w:val="18"/>
                <w:szCs w:val="18"/>
              </w:rPr>
            </w:pPr>
            <w:r>
              <w:rPr>
                <w:rFonts w:ascii="Liberation Serif" w:hAnsi="Liberation Serif" w:cs="Liberation Serif"/>
                <w:sz w:val="18"/>
                <w:szCs w:val="18"/>
              </w:rPr>
              <w:t>Заявитель обратился лично/посредством представителя</w:t>
            </w:r>
          </w:p>
        </w:tc>
        <w:tc>
          <w:tcPr>
            <w:tcW w:w="65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1. За предоставлением муниципальной услуги обратился лично заявитель;</w:t>
            </w:r>
          </w:p>
          <w:p w:rsidR="00F23A8F" w:rsidRDefault="00F23A8F" w:rsidP="00F23A8F">
            <w:pPr>
              <w:pStyle w:val="ConsPlusNormal"/>
              <w:rPr>
                <w:rFonts w:ascii="Liberation Serif" w:hAnsi="Liberation Serif" w:cs="Liberation Serif"/>
                <w:sz w:val="18"/>
                <w:szCs w:val="18"/>
              </w:rPr>
            </w:pPr>
            <w:r>
              <w:rPr>
                <w:rFonts w:ascii="Liberation Serif" w:hAnsi="Liberation Serif" w:cs="Liberation Serif"/>
                <w:sz w:val="18"/>
                <w:szCs w:val="18"/>
              </w:rPr>
              <w:t>2. За предоставлением муниципальной услуги обратился представитель заявителя.</w:t>
            </w:r>
          </w:p>
        </w:tc>
      </w:tr>
    </w:tbl>
    <w:p w:rsidR="00F23A8F" w:rsidRDefault="00F23A8F" w:rsidP="00F23A8F">
      <w:pPr>
        <w:pStyle w:val="ConsPlusNormal"/>
        <w:jc w:val="right"/>
        <w:rPr>
          <w:rFonts w:ascii="Liberation Serif" w:hAnsi="Liberation Serif" w:cs="Liberation Serif"/>
          <w:color w:val="000000"/>
        </w:rPr>
      </w:pPr>
    </w:p>
    <w:p w:rsidR="00F23A8F" w:rsidRDefault="00F23A8F" w:rsidP="00F23A8F">
      <w:pPr>
        <w:pStyle w:val="ConsPlusNormal"/>
        <w:jc w:val="right"/>
        <w:rPr>
          <w:rFonts w:ascii="Liberation Serif" w:hAnsi="Liberation Serif" w:cs="Liberation Serif"/>
          <w:color w:val="000000"/>
        </w:rPr>
      </w:pPr>
    </w:p>
    <w:p w:rsidR="00F23A8F" w:rsidRDefault="00F23A8F" w:rsidP="00F23A8F">
      <w:pPr>
        <w:pStyle w:val="ConsPlusNormal"/>
        <w:jc w:val="right"/>
        <w:rPr>
          <w:rFonts w:ascii="Liberation Serif" w:hAnsi="Liberation Serif" w:cs="Liberation Serif"/>
          <w:color w:val="000000"/>
        </w:rPr>
      </w:pPr>
    </w:p>
    <w:p w:rsidR="00F23A8F" w:rsidRDefault="00F23A8F" w:rsidP="00F23A8F">
      <w:pPr>
        <w:pStyle w:val="ConsPlusNormal"/>
        <w:jc w:val="right"/>
        <w:rPr>
          <w:rFonts w:ascii="Liberation Serif" w:hAnsi="Liberation Serif" w:cs="Liberation Serif"/>
          <w:color w:val="000000"/>
        </w:rPr>
      </w:pPr>
    </w:p>
    <w:p w:rsidR="00F23A8F" w:rsidRDefault="00F23A8F" w:rsidP="00F23A8F">
      <w:pPr>
        <w:pStyle w:val="ConsPlusNormal"/>
        <w:jc w:val="right"/>
        <w:rPr>
          <w:rFonts w:ascii="Liberation Serif" w:hAnsi="Liberation Serif" w:cs="Liberation Serif"/>
          <w:color w:val="000000"/>
        </w:rPr>
      </w:pPr>
      <w:bookmarkStart w:id="1082" w:name="_Toc101882177"/>
      <w:bookmarkStart w:id="1083" w:name="_Toc101882255"/>
      <w:r>
        <w:rPr>
          <w:rFonts w:ascii="Liberation Serif" w:hAnsi="Liberation Serif" w:cs="Liberation Serif"/>
          <w:color w:val="000000"/>
        </w:rPr>
        <w:t xml:space="preserve">Приложение № 2 </w:t>
      </w:r>
      <w:r>
        <w:rPr>
          <w:rFonts w:ascii="Liberation Serif" w:hAnsi="Liberation Serif" w:cs="Liberation Serif"/>
          <w:color w:val="000000"/>
        </w:rPr>
        <w:br/>
        <w:t xml:space="preserve">к проекту типового 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t>(рекомендуемый образец)</w:t>
      </w:r>
      <w:bookmarkEnd w:id="1082"/>
      <w:bookmarkEnd w:id="1083"/>
    </w:p>
    <w:p w:rsidR="00F23A8F" w:rsidRDefault="00F23A8F" w:rsidP="00F23A8F">
      <w:pPr>
        <w:autoSpaceDE w:val="0"/>
        <w:jc w:val="right"/>
        <w:rPr>
          <w:rFonts w:ascii="Liberation Serif" w:hAnsi="Liberation Serif" w:cs="Liberation Serif"/>
          <w:color w:val="000000"/>
          <w:sz w:val="20"/>
          <w:szCs w:val="20"/>
        </w:rPr>
      </w:pPr>
    </w:p>
    <w:p w:rsidR="00F23A8F" w:rsidRDefault="00F23A8F" w:rsidP="00F23A8F">
      <w:pPr>
        <w:autoSpaceDE w:val="0"/>
        <w:jc w:val="right"/>
        <w:rPr>
          <w:rFonts w:ascii="Liberation Serif" w:hAnsi="Liberation Serif" w:cs="Liberation Serif"/>
          <w:color w:val="000000"/>
          <w:sz w:val="20"/>
          <w:szCs w:val="20"/>
        </w:rPr>
      </w:pPr>
    </w:p>
    <w:p w:rsidR="00F23A8F" w:rsidRDefault="00F23A8F" w:rsidP="00F23A8F">
      <w:pPr>
        <w:pStyle w:val="2"/>
        <w:jc w:val="center"/>
        <w:rPr>
          <w:rFonts w:ascii="Liberation Serif" w:hAnsi="Liberation Serif" w:cs="Liberation Serif"/>
          <w:b/>
          <w:color w:val="000000"/>
          <w:sz w:val="20"/>
          <w:szCs w:val="20"/>
        </w:rPr>
      </w:pPr>
      <w:bookmarkStart w:id="1084" w:name="_Toc100917525"/>
      <w:bookmarkStart w:id="1085" w:name="_Toc101881126"/>
      <w:bookmarkStart w:id="1086" w:name="_Toc101882178"/>
      <w:bookmarkStart w:id="1087" w:name="_Toc101882256"/>
      <w:bookmarkStart w:id="1088" w:name="_Toc104994814"/>
      <w:bookmarkStart w:id="1089" w:name="_Toc108715757"/>
      <w:bookmarkStart w:id="1090" w:name="_Toc113444950"/>
      <w:bookmarkStart w:id="1091" w:name="_Toc122087929"/>
      <w:bookmarkStart w:id="1092" w:name="_Toc151731734"/>
      <w:bookmarkStart w:id="1093" w:name="_Toc156906185"/>
      <w:bookmarkStart w:id="1094" w:name="_Toc161835867"/>
      <w:bookmarkStart w:id="1095" w:name="_Toc161837836"/>
      <w:r>
        <w:rPr>
          <w:rFonts w:ascii="Liberation Serif" w:hAnsi="Liberation Serif" w:cs="Liberation Serif"/>
          <w:b/>
          <w:color w:val="000000"/>
          <w:sz w:val="20"/>
          <w:szCs w:val="20"/>
        </w:rPr>
        <w:t>Форма заявления о присвоении объекту адресации адреса или аннулировании его адреса</w:t>
      </w:r>
      <w:bookmarkEnd w:id="1084"/>
      <w:bookmarkEnd w:id="1085"/>
      <w:bookmarkEnd w:id="1086"/>
      <w:bookmarkEnd w:id="1087"/>
      <w:bookmarkEnd w:id="1088"/>
      <w:bookmarkEnd w:id="1089"/>
      <w:bookmarkEnd w:id="1090"/>
      <w:bookmarkEnd w:id="1091"/>
      <w:bookmarkEnd w:id="1092"/>
      <w:bookmarkEnd w:id="1093"/>
      <w:bookmarkEnd w:id="1094"/>
      <w:bookmarkEnd w:id="1095"/>
    </w:p>
    <w:p w:rsidR="00F23A8F" w:rsidRDefault="00F23A8F" w:rsidP="00F23A8F">
      <w:pPr>
        <w:autoSpaceDE w:val="0"/>
        <w:jc w:val="both"/>
        <w:rPr>
          <w:rFonts w:ascii="Liberation Serif" w:hAnsi="Liberation Serif" w:cs="Liberation Serif"/>
          <w:color w:val="000000"/>
          <w:sz w:val="20"/>
          <w:szCs w:val="20"/>
        </w:rPr>
      </w:pPr>
    </w:p>
    <w:tbl>
      <w:tblPr>
        <w:tblW w:w="9918" w:type="dxa"/>
        <w:tblLayout w:type="fixed"/>
        <w:tblCellMar>
          <w:left w:w="10" w:type="dxa"/>
          <w:right w:w="10" w:type="dxa"/>
        </w:tblCellMar>
        <w:tblLook w:val="04A0"/>
      </w:tblPr>
      <w:tblGrid>
        <w:gridCol w:w="522"/>
        <w:gridCol w:w="16"/>
        <w:gridCol w:w="12"/>
        <w:gridCol w:w="8"/>
        <w:gridCol w:w="398"/>
        <w:gridCol w:w="14"/>
        <w:gridCol w:w="6"/>
        <w:gridCol w:w="11"/>
        <w:gridCol w:w="19"/>
        <w:gridCol w:w="369"/>
        <w:gridCol w:w="45"/>
        <w:gridCol w:w="7"/>
        <w:gridCol w:w="419"/>
        <w:gridCol w:w="776"/>
        <w:gridCol w:w="274"/>
        <w:gridCol w:w="594"/>
        <w:gridCol w:w="139"/>
        <w:gridCol w:w="266"/>
        <w:gridCol w:w="15"/>
        <w:gridCol w:w="131"/>
        <w:gridCol w:w="18"/>
        <w:gridCol w:w="166"/>
        <w:gridCol w:w="19"/>
        <w:gridCol w:w="128"/>
        <w:gridCol w:w="217"/>
        <w:gridCol w:w="299"/>
        <w:gridCol w:w="352"/>
        <w:gridCol w:w="19"/>
        <w:gridCol w:w="548"/>
        <w:gridCol w:w="122"/>
        <w:gridCol w:w="32"/>
        <w:gridCol w:w="324"/>
        <w:gridCol w:w="31"/>
        <w:gridCol w:w="337"/>
        <w:gridCol w:w="9"/>
        <w:gridCol w:w="101"/>
        <w:gridCol w:w="26"/>
        <w:gridCol w:w="308"/>
        <w:gridCol w:w="551"/>
        <w:gridCol w:w="511"/>
        <w:gridCol w:w="46"/>
        <w:gridCol w:w="1713"/>
      </w:tblGrid>
      <w:tr w:rsidR="00F23A8F" w:rsidTr="00F23A8F">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227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F23A8F" w:rsidTr="00F23A8F">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1</w:t>
            </w:r>
          </w:p>
        </w:tc>
        <w:tc>
          <w:tcPr>
            <w:tcW w:w="4690" w:type="dxa"/>
            <w:gridSpan w:val="24"/>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Заявление</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2</w:t>
            </w:r>
          </w:p>
        </w:tc>
        <w:tc>
          <w:tcPr>
            <w:tcW w:w="4111" w:type="dxa"/>
            <w:gridSpan w:val="13"/>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Заявление принято</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регистрационный номер _________________</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листов заявления _____________</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прилагаемых документов ______,</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в том числе оригиналов _____, копий ______, </w:t>
            </w:r>
            <w:r>
              <w:rPr>
                <w:rFonts w:ascii="Liberation Serif" w:hAnsi="Liberation Serif" w:cs="Liberation Serif"/>
                <w:color w:val="000000"/>
                <w:sz w:val="20"/>
                <w:szCs w:val="20"/>
              </w:rPr>
              <w:br/>
              <w:t xml:space="preserve">количество листов в оригиналах __________, </w:t>
            </w:r>
            <w:r>
              <w:rPr>
                <w:rFonts w:ascii="Liberation Serif" w:hAnsi="Liberation Serif" w:cs="Liberation Serif"/>
                <w:color w:val="000000"/>
                <w:sz w:val="20"/>
                <w:szCs w:val="20"/>
              </w:rPr>
              <w:br/>
              <w:t>копиях ____</w:t>
            </w:r>
          </w:p>
          <w:p w:rsidR="00F23A8F" w:rsidRDefault="00F23A8F" w:rsidP="00F23A8F">
            <w:pPr>
              <w:autoSpaceDE w:val="0"/>
              <w:rPr>
                <w:rFonts w:ascii="Liberation Serif" w:hAnsi="Liberation Serif" w:cs="Liberation Serif"/>
                <w:color w:val="000000"/>
                <w:sz w:val="20"/>
                <w:szCs w:val="20"/>
              </w:rPr>
            </w:pPr>
            <w:proofErr w:type="gramStart"/>
            <w:r>
              <w:rPr>
                <w:rFonts w:ascii="Liberation Serif" w:hAnsi="Liberation Serif" w:cs="Liberation Serif"/>
                <w:color w:val="000000"/>
                <w:sz w:val="20"/>
                <w:szCs w:val="20"/>
              </w:rPr>
              <w:t>Ф.И.О должностного лица ________________</w:t>
            </w:r>
            <w:proofErr w:type="gramEnd"/>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подпись должностного лица ______________</w:t>
            </w:r>
          </w:p>
        </w:tc>
      </w:tr>
      <w:tr w:rsidR="00F23A8F" w:rsidTr="00F23A8F">
        <w:trPr>
          <w:trHeight w:val="276"/>
        </w:trPr>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90" w:type="dxa"/>
            <w:gridSpan w:val="24"/>
            <w:vMerge w:val="restart"/>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w:t>
            </w:r>
          </w:p>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w:t>
            </w:r>
          </w:p>
          <w:p w:rsidR="00F23A8F" w:rsidRDefault="00F23A8F" w:rsidP="00F23A8F">
            <w:pPr>
              <w:autoSpaceDE w:val="0"/>
              <w:jc w:val="center"/>
              <w:rPr>
                <w:rFonts w:ascii="Liberation Serif" w:hAnsi="Liberation Serif" w:cs="Liberation Serif"/>
                <w:color w:val="000000"/>
                <w:sz w:val="20"/>
                <w:szCs w:val="20"/>
              </w:rPr>
            </w:pPr>
            <w:proofErr w:type="gramStart"/>
            <w:r>
              <w:rPr>
                <w:rFonts w:ascii="Liberation Serif" w:hAnsi="Liberation Serif" w:cs="Liberation Serif"/>
                <w:color w:val="000000"/>
                <w:sz w:val="20"/>
                <w:szCs w:val="20"/>
              </w:rPr>
              <w:t xml:space="preserve">(наименование органа местного </w:t>
            </w:r>
            <w:r>
              <w:rPr>
                <w:rFonts w:ascii="Liberation Serif" w:hAnsi="Liberation Serif" w:cs="Liberation Serif"/>
                <w:color w:val="000000"/>
                <w:sz w:val="20"/>
                <w:szCs w:val="20"/>
              </w:rPr>
              <w:br/>
              <w:t>самоуправления, органа</w:t>
            </w:r>
            <w:proofErr w:type="gramEnd"/>
          </w:p>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____________________________________________</w:t>
            </w:r>
          </w:p>
          <w:p w:rsidR="00F23A8F" w:rsidRDefault="00F23A8F" w:rsidP="00F23A8F">
            <w:pPr>
              <w:autoSpaceDE w:val="0"/>
              <w:jc w:val="center"/>
            </w:pPr>
            <w:proofErr w:type="gramStart"/>
            <w:r>
              <w:rPr>
                <w:rFonts w:ascii="Liberation Serif" w:hAnsi="Liberation Serif" w:cs="Liberation Serif"/>
                <w:color w:val="000000"/>
                <w:sz w:val="20"/>
                <w:szCs w:val="20"/>
              </w:rPr>
              <w:t xml:space="preserve">государственной власти субъекта Российской </w:t>
            </w:r>
            <w:r>
              <w:rPr>
                <w:rFonts w:ascii="Liberation Serif" w:hAnsi="Liberation Serif" w:cs="Liberation Serif"/>
                <w:color w:val="000000"/>
                <w:sz w:val="20"/>
                <w:szCs w:val="20"/>
              </w:rPr>
              <w:br/>
              <w:t xml:space="preserve">Федерации – городов федерального значения </w:t>
            </w:r>
            <w:r>
              <w:rPr>
                <w:rFonts w:ascii="Liberation Serif" w:hAnsi="Liberation Serif" w:cs="Liberation Serif"/>
                <w:color w:val="000000"/>
                <w:sz w:val="20"/>
                <w:szCs w:val="20"/>
              </w:rPr>
              <w:br/>
              <w:t xml:space="preserve">или органа местного самоуправления </w:t>
            </w:r>
            <w:r>
              <w:rPr>
                <w:rFonts w:ascii="Liberation Serif" w:hAnsi="Liberation Serif" w:cs="Liberation Serif"/>
                <w:color w:val="000000"/>
                <w:sz w:val="20"/>
                <w:szCs w:val="20"/>
              </w:rPr>
              <w:br/>
              <w:t xml:space="preserve">внутригородского муниципального образования </w:t>
            </w:r>
            <w:r>
              <w:rPr>
                <w:rFonts w:ascii="Liberation Serif" w:hAnsi="Liberation Serif" w:cs="Liberation Serif"/>
                <w:color w:val="000000"/>
                <w:sz w:val="20"/>
                <w:szCs w:val="20"/>
              </w:rPr>
              <w:br/>
              <w:t xml:space="preserve">города федерального значения, уполномоченного </w:t>
            </w:r>
            <w:r>
              <w:rPr>
                <w:rFonts w:ascii="Liberation Serif" w:hAnsi="Liberation Serif" w:cs="Liberation Serif"/>
                <w:color w:val="000000"/>
                <w:sz w:val="20"/>
                <w:szCs w:val="20"/>
              </w:rPr>
              <w:br/>
              <w:t xml:space="preserve">законом субъекта Российской Федерации </w:t>
            </w:r>
            <w:r>
              <w:rPr>
                <w:rFonts w:ascii="Liberation Serif" w:hAnsi="Liberation Serif" w:cs="Liberation Serif"/>
                <w:color w:val="000000"/>
                <w:sz w:val="20"/>
                <w:szCs w:val="20"/>
              </w:rPr>
              <w:br/>
              <w:t xml:space="preserve">на присвоение объектам адресации адресов, </w:t>
            </w:r>
            <w:r>
              <w:rPr>
                <w:rFonts w:ascii="Liberation Serif" w:hAnsi="Liberation Serif" w:cs="Liberation Serif"/>
                <w:color w:val="000000"/>
                <w:sz w:val="20"/>
                <w:szCs w:val="20"/>
              </w:rPr>
              <w:br/>
              <w:t xml:space="preserve">органа публичной власти федеральной территории, организации, признаваемой управляющей </w:t>
            </w:r>
            <w:r>
              <w:rPr>
                <w:rFonts w:ascii="Liberation Serif" w:hAnsi="Liberation Serif" w:cs="Liberation Serif"/>
                <w:color w:val="000000"/>
                <w:sz w:val="20"/>
                <w:szCs w:val="20"/>
              </w:rPr>
              <w:br/>
              <w:t xml:space="preserve">компанией в соответствии с Федеральным </w:t>
            </w:r>
            <w:hyperlink r:id="rId11"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от 28 сентября 2010 г. № 244–ФЗ </w:t>
            </w:r>
            <w:r>
              <w:rPr>
                <w:rFonts w:ascii="Liberation Serif" w:hAnsi="Liberation Serif" w:cs="Liberation Serif"/>
                <w:color w:val="000000"/>
                <w:sz w:val="20"/>
                <w:szCs w:val="20"/>
              </w:rPr>
              <w:br/>
              <w:t>«Об инновационном центре «</w:t>
            </w:r>
            <w:proofErr w:type="spellStart"/>
            <w:r>
              <w:rPr>
                <w:rFonts w:ascii="Liberation Serif" w:hAnsi="Liberation Serif" w:cs="Liberation Serif"/>
                <w:color w:val="000000"/>
                <w:sz w:val="20"/>
                <w:szCs w:val="20"/>
              </w:rPr>
              <w:t>Сколково</w:t>
            </w:r>
            <w:proofErr w:type="spellEnd"/>
            <w:r>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br/>
              <w:t>(Собрание законодательства Российской Федерации, 2010, № 40, ст. 4970</w:t>
            </w:r>
            <w:proofErr w:type="gramEnd"/>
            <w:r>
              <w:rPr>
                <w:rFonts w:ascii="Liberation Serif" w:hAnsi="Liberation Serif" w:cs="Liberation Serif"/>
                <w:color w:val="000000"/>
                <w:sz w:val="20"/>
                <w:szCs w:val="20"/>
              </w:rPr>
              <w:t xml:space="preserve">; </w:t>
            </w:r>
            <w:proofErr w:type="gramStart"/>
            <w:r>
              <w:rPr>
                <w:rFonts w:ascii="Liberation Serif" w:hAnsi="Liberation Serif" w:cs="Liberation Serif"/>
                <w:color w:val="000000"/>
                <w:sz w:val="20"/>
                <w:szCs w:val="20"/>
              </w:rPr>
              <w:t xml:space="preserve">2019, № 31, ст. 4457) </w:t>
            </w:r>
            <w:r>
              <w:rPr>
                <w:rFonts w:ascii="Liberation Serif" w:hAnsi="Liberation Serif" w:cs="Liberation Serif"/>
                <w:color w:val="000000"/>
                <w:sz w:val="20"/>
                <w:szCs w:val="20"/>
              </w:rPr>
              <w:br/>
              <w:t>(далее – Федеральный закон «Об инновационном центре «</w:t>
            </w:r>
            <w:proofErr w:type="spellStart"/>
            <w:r>
              <w:rPr>
                <w:rFonts w:ascii="Liberation Serif" w:hAnsi="Liberation Serif" w:cs="Liberation Serif"/>
                <w:color w:val="000000"/>
                <w:sz w:val="20"/>
                <w:szCs w:val="20"/>
              </w:rPr>
              <w:t>Сколково</w:t>
            </w:r>
            <w:proofErr w:type="spellEnd"/>
            <w:r>
              <w:rPr>
                <w:rFonts w:ascii="Liberation Serif" w:hAnsi="Liberation Serif" w:cs="Liberation Serif"/>
                <w:color w:val="000000"/>
                <w:sz w:val="20"/>
                <w:szCs w:val="20"/>
              </w:rPr>
              <w:t>»)</w:t>
            </w:r>
            <w:proofErr w:type="gramEnd"/>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111" w:type="dxa"/>
            <w:gridSpan w:val="13"/>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690" w:type="dxa"/>
            <w:gridSpan w:val="24"/>
            <w:vMerge/>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111" w:type="dxa"/>
            <w:gridSpan w:val="1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дата «__» ____________ ____ </w:t>
            </w:r>
            <w:proofErr w:type="gramStart"/>
            <w:r>
              <w:rPr>
                <w:rFonts w:ascii="Liberation Serif" w:hAnsi="Liberation Serif" w:cs="Liberation Serif"/>
                <w:color w:val="000000"/>
                <w:sz w:val="20"/>
                <w:szCs w:val="20"/>
              </w:rPr>
              <w:t>г</w:t>
            </w:r>
            <w:proofErr w:type="gramEnd"/>
            <w:r>
              <w:rPr>
                <w:rFonts w:ascii="Liberation Serif" w:hAnsi="Liberation Serif" w:cs="Liberation Serif"/>
                <w:color w:val="000000"/>
                <w:sz w:val="20"/>
                <w:szCs w:val="20"/>
              </w:rPr>
              <w:t>.</w:t>
            </w:r>
          </w:p>
        </w:tc>
      </w:tr>
      <w:tr w:rsidR="00F23A8F" w:rsidTr="00F23A8F">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3.1</w:t>
            </w:r>
          </w:p>
        </w:tc>
        <w:tc>
          <w:tcPr>
            <w:tcW w:w="9368"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Прошу в отношении объекта адресации:</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68"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Вид:</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7"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503" w:type="dxa"/>
            <w:gridSpan w:val="8"/>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Земельный участок</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752" w:type="dxa"/>
            <w:gridSpan w:val="16"/>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Сооружение</w:t>
            </w:r>
          </w:p>
        </w:tc>
        <w:tc>
          <w:tcPr>
            <w:tcW w:w="4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82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rPr>
                <w:rFonts w:ascii="Liberation Serif" w:hAnsi="Liberation Serif" w:cs="Liberation Serif"/>
                <w:color w:val="000000"/>
                <w:sz w:val="20"/>
                <w:szCs w:val="20"/>
              </w:rPr>
            </w:pPr>
            <w:proofErr w:type="spellStart"/>
            <w:proofErr w:type="gramStart"/>
            <w:r>
              <w:rPr>
                <w:rFonts w:ascii="Liberation Serif" w:hAnsi="Liberation Serif" w:cs="Liberation Serif"/>
                <w:color w:val="000000"/>
                <w:sz w:val="20"/>
                <w:szCs w:val="20"/>
              </w:rPr>
              <w:t>Машино-место</w:t>
            </w:r>
            <w:proofErr w:type="spellEnd"/>
            <w:proofErr w:type="gramEnd"/>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7"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503" w:type="dxa"/>
            <w:gridSpan w:val="8"/>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Здание (строение)</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752" w:type="dxa"/>
            <w:gridSpan w:val="16"/>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Помещение</w:t>
            </w:r>
          </w:p>
        </w:tc>
        <w:tc>
          <w:tcPr>
            <w:tcW w:w="4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82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3.2</w:t>
            </w:r>
          </w:p>
        </w:tc>
        <w:tc>
          <w:tcPr>
            <w:tcW w:w="9368"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Присвоить адрес</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68"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В связи </w:t>
            </w:r>
            <w:proofErr w:type="gramStart"/>
            <w:r>
              <w:rPr>
                <w:rFonts w:ascii="Liberation Serif" w:hAnsi="Liberation Serif" w:cs="Liberation Serif"/>
                <w:color w:val="000000"/>
                <w:sz w:val="20"/>
                <w:szCs w:val="20"/>
              </w:rPr>
              <w:t>с</w:t>
            </w:r>
            <w:proofErr w:type="gramEnd"/>
            <w:r>
              <w:rPr>
                <w:rFonts w:ascii="Liberation Serif" w:hAnsi="Liberation Serif" w:cs="Liberation Serif"/>
                <w:color w:val="000000"/>
                <w:sz w:val="20"/>
                <w:szCs w:val="20"/>
              </w:rPr>
              <w:t>:</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7"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31" w:type="dxa"/>
            <w:gridSpan w:val="3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w:t>
            </w:r>
            <w:proofErr w:type="gramStart"/>
            <w:r>
              <w:rPr>
                <w:rFonts w:ascii="Liberation Serif" w:hAnsi="Liberation Serif" w:cs="Liberation Serif"/>
                <w:color w:val="000000"/>
                <w:sz w:val="20"/>
                <w:szCs w:val="20"/>
              </w:rPr>
              <w:t>а(</w:t>
            </w:r>
            <w:proofErr w:type="spellStart"/>
            <w:proofErr w:type="gramEnd"/>
            <w:r>
              <w:rPr>
                <w:rFonts w:ascii="Liberation Serif" w:hAnsi="Liberation Serif" w:cs="Liberation Serif"/>
                <w:color w:val="000000"/>
                <w:sz w:val="20"/>
                <w:szCs w:val="20"/>
              </w:rPr>
              <w:t>ов</w:t>
            </w:r>
            <w:proofErr w:type="spellEnd"/>
            <w:r>
              <w:rPr>
                <w:rFonts w:ascii="Liberation Serif" w:hAnsi="Liberation Serif" w:cs="Liberation Serif"/>
                <w:color w:val="000000"/>
                <w:sz w:val="20"/>
                <w:szCs w:val="20"/>
              </w:rPr>
              <w:t>) из земель, находящихся в государственной или муниципальной собственности</w:t>
            </w:r>
          </w:p>
        </w:tc>
      </w:tr>
      <w:tr w:rsidR="00F23A8F" w:rsidTr="00F23A8F">
        <w:trPr>
          <w:trHeight w:val="20"/>
        </w:trPr>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земельных участков</w:t>
            </w: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90"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90"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90"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68"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w:t>
            </w:r>
            <w:proofErr w:type="gramStart"/>
            <w:r>
              <w:rPr>
                <w:rFonts w:ascii="Liberation Serif" w:hAnsi="Liberation Serif" w:cs="Liberation Serif"/>
                <w:color w:val="000000"/>
                <w:sz w:val="20"/>
                <w:szCs w:val="20"/>
              </w:rPr>
              <w:t>а(</w:t>
            </w:r>
            <w:proofErr w:type="spellStart"/>
            <w:proofErr w:type="gramEnd"/>
            <w:r>
              <w:rPr>
                <w:rFonts w:ascii="Liberation Serif" w:hAnsi="Liberation Serif" w:cs="Liberation Serif"/>
                <w:color w:val="000000"/>
                <w:sz w:val="20"/>
                <w:szCs w:val="20"/>
              </w:rPr>
              <w:t>ов</w:t>
            </w:r>
            <w:proofErr w:type="spellEnd"/>
            <w:r>
              <w:rPr>
                <w:rFonts w:ascii="Liberation Serif" w:hAnsi="Liberation Serif" w:cs="Liberation Serif"/>
                <w:color w:val="000000"/>
                <w:sz w:val="20"/>
                <w:szCs w:val="20"/>
              </w:rPr>
              <w:t>) путем раздела земельного участка</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земельных участков</w:t>
            </w: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r>
              <w:rPr>
                <w:rFonts w:ascii="Liberation Serif" w:hAnsi="Liberation Serif" w:cs="Liberation Serif"/>
                <w:color w:val="000000"/>
                <w:sz w:val="20"/>
                <w:szCs w:val="20"/>
              </w:rPr>
              <w:br/>
              <w:t>раздел которого осуществляется</w:t>
            </w: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земельного участка, </w:t>
            </w:r>
          </w:p>
          <w:p w:rsidR="00F23A8F" w:rsidRDefault="00F23A8F" w:rsidP="00F23A8F">
            <w:pPr>
              <w:autoSpaceDE w:val="0"/>
              <w:rPr>
                <w:rFonts w:ascii="Liberation Serif" w:hAnsi="Liberation Serif" w:cs="Liberation Serif"/>
                <w:color w:val="000000"/>
                <w:sz w:val="20"/>
                <w:szCs w:val="20"/>
              </w:rPr>
            </w:pPr>
            <w:proofErr w:type="gramStart"/>
            <w:r>
              <w:rPr>
                <w:rFonts w:ascii="Liberation Serif" w:hAnsi="Liberation Serif" w:cs="Liberation Serif"/>
                <w:color w:val="000000"/>
                <w:sz w:val="20"/>
                <w:szCs w:val="20"/>
              </w:rPr>
              <w:t>раздел</w:t>
            </w:r>
            <w:proofErr w:type="gramEnd"/>
            <w:r>
              <w:rPr>
                <w:rFonts w:ascii="Liberation Serif" w:hAnsi="Liberation Serif" w:cs="Liberation Serif"/>
                <w:color w:val="000000"/>
                <w:sz w:val="20"/>
                <w:szCs w:val="20"/>
              </w:rPr>
              <w:t xml:space="preserve"> которого осуществляется</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90"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90"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7"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31" w:type="dxa"/>
            <w:gridSpan w:val="3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 путем объединения земельных участков</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объединяемых земельных участков</w:t>
            </w: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pPr>
            <w:r>
              <w:rPr>
                <w:rFonts w:ascii="Liberation Serif" w:hAnsi="Liberation Serif" w:cs="Liberation Serif"/>
                <w:color w:val="000000"/>
                <w:sz w:val="20"/>
                <w:szCs w:val="20"/>
              </w:rPr>
              <w:t xml:space="preserve">Кадастровый номер объединяемого </w:t>
            </w:r>
            <w:r>
              <w:rPr>
                <w:rFonts w:ascii="Liberation Serif" w:hAnsi="Liberation Serif" w:cs="Liberation Serif"/>
                <w:color w:val="000000"/>
                <w:sz w:val="20"/>
                <w:szCs w:val="20"/>
              </w:rPr>
              <w:br/>
              <w:t xml:space="preserve">земельного участка </w:t>
            </w:r>
            <w:hyperlink w:anchor="Par571" w:history="1">
              <w:r>
                <w:rPr>
                  <w:rFonts w:ascii="Liberation Serif" w:hAnsi="Liberation Serif" w:cs="Liberation Serif"/>
                  <w:color w:val="000000"/>
                  <w:sz w:val="20"/>
                  <w:szCs w:val="20"/>
                </w:rPr>
                <w:t>&lt;1&gt;</w:t>
              </w:r>
            </w:hyperlink>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pPr>
            <w:r>
              <w:rPr>
                <w:rFonts w:ascii="Liberation Serif" w:hAnsi="Liberation Serif" w:cs="Liberation Serif"/>
                <w:color w:val="000000"/>
                <w:sz w:val="20"/>
                <w:szCs w:val="20"/>
              </w:rPr>
              <w:t xml:space="preserve">Адрес объединяемого земельного участка </w:t>
            </w:r>
            <w:hyperlink w:anchor="Par571" w:history="1">
              <w:r>
                <w:rPr>
                  <w:rFonts w:ascii="Liberation Serif" w:hAnsi="Liberation Serif" w:cs="Liberation Serif"/>
                  <w:color w:val="000000"/>
                  <w:sz w:val="20"/>
                  <w:szCs w:val="20"/>
                </w:rPr>
                <w:t>&lt;1&gt;</w:t>
              </w:r>
            </w:hyperlink>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90"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90"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227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F23A8F" w:rsidTr="00F23A8F">
        <w:tc>
          <w:tcPr>
            <w:tcW w:w="522"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62"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w:t>
            </w:r>
            <w:proofErr w:type="gramStart"/>
            <w:r>
              <w:rPr>
                <w:rFonts w:ascii="Liberation Serif" w:hAnsi="Liberation Serif" w:cs="Liberation Serif"/>
                <w:color w:val="000000"/>
                <w:sz w:val="20"/>
                <w:szCs w:val="20"/>
              </w:rPr>
              <w:t>а(</w:t>
            </w:r>
            <w:proofErr w:type="spellStart"/>
            <w:proofErr w:type="gramEnd"/>
            <w:r>
              <w:rPr>
                <w:rFonts w:ascii="Liberation Serif" w:hAnsi="Liberation Serif" w:cs="Liberation Serif"/>
                <w:color w:val="000000"/>
                <w:sz w:val="20"/>
                <w:szCs w:val="20"/>
              </w:rPr>
              <w:t>ов</w:t>
            </w:r>
            <w:proofErr w:type="spellEnd"/>
            <w:r>
              <w:rPr>
                <w:rFonts w:ascii="Liberation Serif" w:hAnsi="Liberation Serif" w:cs="Liberation Serif"/>
                <w:color w:val="000000"/>
                <w:sz w:val="20"/>
                <w:szCs w:val="20"/>
              </w:rPr>
              <w:t>) путем выдела из земельного участка</w:t>
            </w: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земельных участков (за исключением земельного участка, из которого осуществляется выдел)</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земельного участка,</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из </w:t>
            </w:r>
            <w:proofErr w:type="gramStart"/>
            <w:r>
              <w:rPr>
                <w:rFonts w:ascii="Liberation Serif" w:hAnsi="Liberation Serif" w:cs="Liberation Serif"/>
                <w:color w:val="000000"/>
                <w:sz w:val="20"/>
                <w:szCs w:val="20"/>
              </w:rPr>
              <w:t>которого</w:t>
            </w:r>
            <w:proofErr w:type="gramEnd"/>
            <w:r>
              <w:rPr>
                <w:rFonts w:ascii="Liberation Serif" w:hAnsi="Liberation Serif" w:cs="Liberation Serif"/>
                <w:color w:val="000000"/>
                <w:sz w:val="20"/>
                <w:szCs w:val="20"/>
              </w:rPr>
              <w:t xml:space="preserve"> осуществляется выдел</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земельного участка, из которого осуществляется выдел</w:t>
            </w: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62"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w:t>
            </w:r>
            <w:proofErr w:type="gramStart"/>
            <w:r>
              <w:rPr>
                <w:rFonts w:ascii="Liberation Serif" w:hAnsi="Liberation Serif" w:cs="Liberation Serif"/>
                <w:color w:val="000000"/>
                <w:sz w:val="20"/>
                <w:szCs w:val="20"/>
              </w:rPr>
              <w:t>а(</w:t>
            </w:r>
            <w:proofErr w:type="spellStart"/>
            <w:proofErr w:type="gramEnd"/>
            <w:r>
              <w:rPr>
                <w:rFonts w:ascii="Liberation Serif" w:hAnsi="Liberation Serif" w:cs="Liberation Serif"/>
                <w:color w:val="000000"/>
                <w:sz w:val="20"/>
                <w:szCs w:val="20"/>
              </w:rPr>
              <w:t>ов</w:t>
            </w:r>
            <w:proofErr w:type="spellEnd"/>
            <w:r>
              <w:rPr>
                <w:rFonts w:ascii="Liberation Serif" w:hAnsi="Liberation Serif" w:cs="Liberation Serif"/>
                <w:color w:val="000000"/>
                <w:sz w:val="20"/>
                <w:szCs w:val="20"/>
              </w:rPr>
              <w:t>) путем перераспределения земельных участков</w:t>
            </w: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Количество образуемых </w:t>
            </w:r>
            <w:r>
              <w:rPr>
                <w:rFonts w:ascii="Liberation Serif" w:hAnsi="Liberation Serif" w:cs="Liberation Serif"/>
                <w:color w:val="000000"/>
                <w:sz w:val="20"/>
                <w:szCs w:val="20"/>
              </w:rPr>
              <w:br/>
              <w:t>земельных участков</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земельных участков, которые перераспределяются</w:t>
            </w: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pPr>
            <w:r>
              <w:rPr>
                <w:rFonts w:ascii="Liberation Serif" w:hAnsi="Liberation Serif" w:cs="Liberation Serif"/>
                <w:color w:val="000000"/>
                <w:sz w:val="20"/>
                <w:szCs w:val="20"/>
              </w:rPr>
              <w:t xml:space="preserve">Кадастровый номер земельного участка, который перераспределяется </w:t>
            </w:r>
            <w:hyperlink w:anchor="Par572" w:history="1">
              <w:r>
                <w:rPr>
                  <w:rFonts w:ascii="Liberation Serif" w:hAnsi="Liberation Serif" w:cs="Liberation Serif"/>
                  <w:color w:val="000000"/>
                  <w:sz w:val="20"/>
                  <w:szCs w:val="20"/>
                </w:rPr>
                <w:t>&lt;2&gt;</w:t>
              </w:r>
            </w:hyperlink>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pPr>
            <w:r>
              <w:rPr>
                <w:rFonts w:ascii="Liberation Serif" w:hAnsi="Liberation Serif" w:cs="Liberation Serif"/>
                <w:color w:val="000000"/>
                <w:sz w:val="20"/>
                <w:szCs w:val="20"/>
              </w:rPr>
              <w:t xml:space="preserve">Адрес земельного участка, который перераспределяется </w:t>
            </w:r>
            <w:hyperlink w:anchor="Par572" w:history="1">
              <w:r>
                <w:rPr>
                  <w:rFonts w:ascii="Liberation Serif" w:hAnsi="Liberation Serif" w:cs="Liberation Serif"/>
                  <w:color w:val="000000"/>
                  <w:sz w:val="20"/>
                  <w:szCs w:val="20"/>
                </w:rPr>
                <w:t>&lt;2&gt;</w:t>
              </w:r>
            </w:hyperlink>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62"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Строительством, реконструкцией здания (строения), сооружения</w:t>
            </w: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объекта строительства </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(реконструкции) в соответствии </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с проектной документацией</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 </w:t>
            </w:r>
            <w:proofErr w:type="gramStart"/>
            <w:r>
              <w:rPr>
                <w:rFonts w:ascii="Liberation Serif" w:hAnsi="Liberation Serif" w:cs="Liberation Serif"/>
                <w:color w:val="000000"/>
                <w:sz w:val="20"/>
                <w:szCs w:val="20"/>
              </w:rPr>
              <w:t>котором</w:t>
            </w:r>
            <w:proofErr w:type="gramEnd"/>
            <w:r>
              <w:rPr>
                <w:rFonts w:ascii="Liberation Serif" w:hAnsi="Liberation Serif" w:cs="Liberation Serif"/>
                <w:color w:val="000000"/>
                <w:sz w:val="20"/>
                <w:szCs w:val="20"/>
              </w:rPr>
              <w:t xml:space="preserve"> осуществляется строительство (реконструкция)</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земельного участка, на котором осуществляется </w:t>
            </w:r>
            <w:r>
              <w:rPr>
                <w:rFonts w:ascii="Liberation Serif" w:hAnsi="Liberation Serif" w:cs="Liberation Serif"/>
                <w:color w:val="000000"/>
                <w:sz w:val="20"/>
                <w:szCs w:val="20"/>
              </w:rPr>
              <w:br/>
              <w:t>строительство (реконструкция)</w:t>
            </w: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62"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both"/>
            </w:pPr>
            <w:r>
              <w:rPr>
                <w:rFonts w:ascii="Liberation Serif" w:hAnsi="Liberation Serif" w:cs="Liberation Serif"/>
                <w:color w:val="000000"/>
                <w:sz w:val="20"/>
                <w:szCs w:val="20"/>
              </w:rPr>
              <w:t xml:space="preserve">Подготовкой в отношении следующего объекта адресации документов, необходимых </w:t>
            </w:r>
            <w:r>
              <w:rPr>
                <w:rFonts w:ascii="Liberation Serif" w:hAnsi="Liberation Serif" w:cs="Liberation Serif"/>
                <w:color w:val="000000"/>
                <w:sz w:val="20"/>
                <w:szCs w:val="20"/>
              </w:rPr>
              <w:br/>
              <w:t xml:space="preserve">для осуществления государственного кадастрового учета указанного объекта адресации, </w:t>
            </w:r>
            <w:r>
              <w:rPr>
                <w:rFonts w:ascii="Liberation Serif" w:hAnsi="Liberation Serif" w:cs="Liberation Serif"/>
                <w:color w:val="000000"/>
                <w:sz w:val="20"/>
                <w:szCs w:val="20"/>
              </w:rPr>
              <w:br/>
              <w:t xml:space="preserve">в случае, если в соответствии с Градостроительным </w:t>
            </w:r>
            <w:hyperlink r:id="rId12" w:history="1">
              <w:r>
                <w:rPr>
                  <w:rFonts w:ascii="Liberation Serif" w:hAnsi="Liberation Serif" w:cs="Liberation Serif"/>
                  <w:color w:val="000000"/>
                  <w:sz w:val="20"/>
                  <w:szCs w:val="20"/>
                </w:rPr>
                <w:t>кодексом</w:t>
              </w:r>
            </w:hyperlink>
            <w:r>
              <w:rPr>
                <w:rFonts w:ascii="Liberation Serif" w:hAnsi="Liberation Serif" w:cs="Liberation Serif"/>
                <w:color w:val="000000"/>
                <w:sz w:val="20"/>
                <w:szCs w:val="20"/>
              </w:rPr>
              <w:t xml:space="preserve"> Российской Федерации, </w:t>
            </w:r>
            <w:r>
              <w:rPr>
                <w:rFonts w:ascii="Liberation Serif" w:hAnsi="Liberation Serif" w:cs="Liberation Serif"/>
                <w:color w:val="000000"/>
                <w:sz w:val="20"/>
                <w:szCs w:val="20"/>
              </w:rPr>
              <w:br/>
              <w:t xml:space="preserve">законодательством субъектов Российской Федерации о градостроительной деятельности </w:t>
            </w:r>
            <w:r>
              <w:rPr>
                <w:rFonts w:ascii="Liberation Serif" w:hAnsi="Liberation Serif" w:cs="Liberation Serif"/>
                <w:color w:val="000000"/>
                <w:sz w:val="20"/>
                <w:szCs w:val="20"/>
              </w:rPr>
              <w:br/>
              <w:t>для его строительства, реконструкции выдача разрешения на строительство не требуется</w:t>
            </w: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Тип здания (строения), сооружения</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объекта строительства </w:t>
            </w:r>
            <w:r>
              <w:rPr>
                <w:rFonts w:ascii="Liberation Serif" w:hAnsi="Liberation Serif" w:cs="Liberation Serif"/>
                <w:color w:val="000000"/>
                <w:sz w:val="20"/>
                <w:szCs w:val="20"/>
              </w:rPr>
              <w:br/>
              <w:t>(реконструкции) (при наличии проектной документации указывается в соответствии с проектной документацией)</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r>
              <w:rPr>
                <w:rFonts w:ascii="Liberation Serif" w:hAnsi="Liberation Serif" w:cs="Liberation Serif"/>
                <w:color w:val="000000"/>
                <w:sz w:val="20"/>
                <w:szCs w:val="20"/>
              </w:rPr>
              <w:br/>
              <w:t>на котором осуществляется строительство (реконструкция)</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земельного участка, на котором осуществляется строительство (реконструкция)</w:t>
            </w: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62"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Переводом жилого помещения в нежилое помещение и нежилого помещения в жилое помещение</w:t>
            </w: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помещения</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Адрес помещения</w:t>
            </w: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850" w:type="dxa"/>
            <w:gridSpan w:val="2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227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F23A8F" w:rsidTr="00F23A8F">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помещени</w:t>
            </w:r>
            <w:proofErr w:type="gramStart"/>
            <w:r>
              <w:rPr>
                <w:rFonts w:ascii="Liberation Serif" w:hAnsi="Liberation Serif" w:cs="Liberation Serif"/>
                <w:color w:val="000000"/>
                <w:sz w:val="20"/>
                <w:szCs w:val="20"/>
              </w:rPr>
              <w:t>я(</w:t>
            </w:r>
            <w:proofErr w:type="spellStart"/>
            <w:proofErr w:type="gramEnd"/>
            <w:r>
              <w:rPr>
                <w:rFonts w:ascii="Liberation Serif" w:hAnsi="Liberation Serif" w:cs="Liberation Serif"/>
                <w:color w:val="000000"/>
                <w:sz w:val="20"/>
                <w:szCs w:val="20"/>
              </w:rPr>
              <w:t>ий</w:t>
            </w:r>
            <w:proofErr w:type="spellEnd"/>
            <w:r>
              <w:rPr>
                <w:rFonts w:ascii="Liberation Serif" w:hAnsi="Liberation Serif" w:cs="Liberation Serif"/>
                <w:color w:val="000000"/>
                <w:sz w:val="20"/>
                <w:szCs w:val="20"/>
              </w:rPr>
              <w:t xml:space="preserve">) в здании (строении), сооружении путем раздела здания (строения), </w:t>
            </w:r>
            <w:r>
              <w:rPr>
                <w:rFonts w:ascii="Liberation Serif" w:hAnsi="Liberation Serif" w:cs="Liberation Serif"/>
                <w:color w:val="000000"/>
                <w:sz w:val="20"/>
                <w:szCs w:val="20"/>
              </w:rPr>
              <w:br/>
              <w:t>сооружения</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16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361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16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c>
          <w:tcPr>
            <w:tcW w:w="361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помещени</w:t>
            </w:r>
            <w:proofErr w:type="gramStart"/>
            <w:r>
              <w:rPr>
                <w:rFonts w:ascii="Liberation Serif" w:hAnsi="Liberation Serif" w:cs="Liberation Serif"/>
                <w:color w:val="000000"/>
                <w:sz w:val="20"/>
                <w:szCs w:val="20"/>
              </w:rPr>
              <w:t>я(</w:t>
            </w:r>
            <w:proofErr w:type="spellStart"/>
            <w:proofErr w:type="gramEnd"/>
            <w:r>
              <w:rPr>
                <w:rFonts w:ascii="Liberation Serif" w:hAnsi="Liberation Serif" w:cs="Liberation Serif"/>
                <w:color w:val="000000"/>
                <w:sz w:val="20"/>
                <w:szCs w:val="20"/>
              </w:rPr>
              <w:t>ий</w:t>
            </w:r>
            <w:proofErr w:type="spellEnd"/>
            <w:r>
              <w:rPr>
                <w:rFonts w:ascii="Liberation Serif" w:hAnsi="Liberation Serif" w:cs="Liberation Serif"/>
                <w:color w:val="000000"/>
                <w:sz w:val="20"/>
                <w:szCs w:val="20"/>
              </w:rPr>
              <w:t xml:space="preserve">) в здании (строении), сооружении путем раздела помещения, </w:t>
            </w:r>
            <w:r>
              <w:rPr>
                <w:rFonts w:ascii="Liberation Serif" w:hAnsi="Liberation Serif" w:cs="Liberation Serif"/>
                <w:color w:val="000000"/>
                <w:sz w:val="20"/>
                <w:szCs w:val="20"/>
              </w:rPr>
              <w:br/>
            </w:r>
            <w:proofErr w:type="spellStart"/>
            <w:r>
              <w:rPr>
                <w:rFonts w:ascii="Liberation Serif" w:hAnsi="Liberation Serif" w:cs="Liberation Serif"/>
                <w:color w:val="000000"/>
                <w:sz w:val="20"/>
                <w:szCs w:val="20"/>
              </w:rPr>
              <w:t>машино-места</w:t>
            </w:r>
            <w:proofErr w:type="spellEnd"/>
          </w:p>
        </w:tc>
      </w:tr>
      <w:tr w:rsidR="00F23A8F" w:rsidTr="00F23A8F">
        <w:trPr>
          <w:trHeight w:val="350"/>
        </w:trPr>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07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Назначение помещения </w:t>
            </w:r>
          </w:p>
          <w:p w:rsidR="00F23A8F" w:rsidRDefault="00F23A8F" w:rsidP="00F23A8F">
            <w:pPr>
              <w:autoSpaceDE w:val="0"/>
              <w:jc w:val="center"/>
            </w:pPr>
            <w:r>
              <w:rPr>
                <w:rFonts w:ascii="Liberation Serif" w:hAnsi="Liberation Serif" w:cs="Liberation Serif"/>
                <w:color w:val="000000"/>
                <w:sz w:val="20"/>
                <w:szCs w:val="20"/>
              </w:rPr>
              <w:t xml:space="preserve">(жилое (нежилое) помещение) </w:t>
            </w:r>
            <w:hyperlink w:anchor="Par573" w:history="1">
              <w:r>
                <w:rPr>
                  <w:rFonts w:ascii="Liberation Serif" w:hAnsi="Liberation Serif" w:cs="Liberation Serif"/>
                  <w:color w:val="000000"/>
                  <w:sz w:val="20"/>
                  <w:szCs w:val="20"/>
                </w:rPr>
                <w:t>&lt;3&gt;</w:t>
              </w:r>
            </w:hyperlink>
          </w:p>
        </w:tc>
        <w:tc>
          <w:tcPr>
            <w:tcW w:w="3024"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Вид помещения</w:t>
            </w:r>
          </w:p>
          <w:p w:rsidR="00F23A8F" w:rsidRDefault="00F23A8F" w:rsidP="00F23A8F">
            <w:pPr>
              <w:autoSpaceDE w:val="0"/>
              <w:jc w:val="center"/>
            </w:pPr>
            <w:r>
              <w:rPr>
                <w:rFonts w:ascii="Liberation Serif" w:hAnsi="Liberation Serif" w:cs="Liberation Serif"/>
                <w:color w:val="000000"/>
                <w:sz w:val="20"/>
                <w:szCs w:val="20"/>
              </w:rPr>
              <w:t xml:space="preserve"> </w:t>
            </w:r>
            <w:hyperlink w:anchor="Par573" w:history="1">
              <w:r>
                <w:rPr>
                  <w:rFonts w:ascii="Liberation Serif" w:hAnsi="Liberation Serif" w:cs="Liberation Serif"/>
                  <w:color w:val="000000"/>
                  <w:sz w:val="20"/>
                  <w:szCs w:val="20"/>
                </w:rPr>
                <w:t>&lt;3&gt;</w:t>
              </w:r>
            </w:hyperlink>
          </w:p>
        </w:tc>
        <w:tc>
          <w:tcPr>
            <w:tcW w:w="3265"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pPr>
            <w:r>
              <w:rPr>
                <w:rFonts w:ascii="Liberation Serif" w:hAnsi="Liberation Serif" w:cs="Liberation Serif"/>
                <w:color w:val="000000"/>
                <w:sz w:val="20"/>
                <w:szCs w:val="20"/>
              </w:rPr>
              <w:t xml:space="preserve">Количество помещений </w:t>
            </w:r>
            <w:hyperlink w:anchor="Par573" w:history="1">
              <w:r>
                <w:rPr>
                  <w:rFonts w:ascii="Liberation Serif" w:hAnsi="Liberation Serif" w:cs="Liberation Serif"/>
                  <w:color w:val="000000"/>
                  <w:sz w:val="20"/>
                  <w:szCs w:val="20"/>
                </w:rPr>
                <w:t>&lt;3&gt;</w:t>
              </w:r>
            </w:hyperlink>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307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024"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265"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помещения, </w:t>
            </w:r>
          </w:p>
          <w:p w:rsidR="00F23A8F" w:rsidRDefault="00F23A8F" w:rsidP="00F23A8F">
            <w:pPr>
              <w:autoSpaceDE w:val="0"/>
              <w:ind w:firstLine="5"/>
              <w:jc w:val="both"/>
              <w:rPr>
                <w:rFonts w:ascii="Liberation Serif" w:hAnsi="Liberation Serif" w:cs="Liberation Serif"/>
                <w:color w:val="000000"/>
                <w:sz w:val="20"/>
                <w:szCs w:val="20"/>
              </w:rPr>
            </w:pPr>
            <w:proofErr w:type="spellStart"/>
            <w:r>
              <w:rPr>
                <w:rFonts w:ascii="Liberation Serif" w:hAnsi="Liberation Serif" w:cs="Liberation Serif"/>
                <w:color w:val="000000"/>
                <w:sz w:val="20"/>
                <w:szCs w:val="20"/>
              </w:rPr>
              <w:t>машино-места</w:t>
            </w:r>
            <w:proofErr w:type="spellEnd"/>
            <w:r>
              <w:rPr>
                <w:rFonts w:ascii="Liberation Serif" w:hAnsi="Liberation Serif" w:cs="Liberation Serif"/>
                <w:color w:val="000000"/>
                <w:sz w:val="20"/>
                <w:szCs w:val="20"/>
              </w:rPr>
              <w:t xml:space="preserve">, </w:t>
            </w:r>
            <w:proofErr w:type="gramStart"/>
            <w:r>
              <w:rPr>
                <w:rFonts w:ascii="Liberation Serif" w:hAnsi="Liberation Serif" w:cs="Liberation Serif"/>
                <w:color w:val="000000"/>
                <w:sz w:val="20"/>
                <w:szCs w:val="20"/>
              </w:rPr>
              <w:t>раздел</w:t>
            </w:r>
            <w:proofErr w:type="gramEnd"/>
            <w:r>
              <w:rPr>
                <w:rFonts w:ascii="Liberation Serif" w:hAnsi="Liberation Serif" w:cs="Liberation Serif"/>
                <w:color w:val="000000"/>
                <w:sz w:val="20"/>
                <w:szCs w:val="20"/>
              </w:rPr>
              <w:t xml:space="preserve"> которого </w:t>
            </w:r>
            <w:r>
              <w:rPr>
                <w:rFonts w:ascii="Liberation Serif" w:hAnsi="Liberation Serif" w:cs="Liberation Serif"/>
                <w:color w:val="000000"/>
                <w:sz w:val="20"/>
                <w:szCs w:val="20"/>
              </w:rPr>
              <w:br/>
              <w:t>осуществляется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помещения, </w:t>
            </w:r>
            <w:proofErr w:type="spellStart"/>
            <w:r>
              <w:rPr>
                <w:rFonts w:ascii="Liberation Serif" w:hAnsi="Liberation Serif" w:cs="Liberation Serif"/>
                <w:color w:val="000000"/>
                <w:sz w:val="20"/>
                <w:szCs w:val="20"/>
              </w:rPr>
              <w:t>машино-места</w:t>
            </w:r>
            <w:proofErr w:type="spellEnd"/>
            <w:r>
              <w:rPr>
                <w:rFonts w:ascii="Liberation Serif" w:hAnsi="Liberation Serif" w:cs="Liberation Serif"/>
                <w:color w:val="000000"/>
                <w:sz w:val="20"/>
                <w:szCs w:val="20"/>
              </w:rPr>
              <w:t xml:space="preserve">, раздел которого </w:t>
            </w:r>
            <w:r>
              <w:rPr>
                <w:rFonts w:ascii="Liberation Serif" w:hAnsi="Liberation Serif" w:cs="Liberation Serif"/>
                <w:color w:val="000000"/>
                <w:sz w:val="20"/>
                <w:szCs w:val="20"/>
              </w:rPr>
              <w:br/>
              <w:t>осуществляется</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 в здании (строении), сооружении путем объединения помещений, </w:t>
            </w:r>
            <w:r>
              <w:rPr>
                <w:rFonts w:ascii="Liberation Serif" w:hAnsi="Liberation Serif" w:cs="Liberation Serif"/>
                <w:color w:val="000000"/>
                <w:sz w:val="20"/>
                <w:szCs w:val="20"/>
              </w:rPr>
              <w:br/>
            </w:r>
            <w:proofErr w:type="spellStart"/>
            <w:r>
              <w:rPr>
                <w:rFonts w:ascii="Liberation Serif" w:hAnsi="Liberation Serif" w:cs="Liberation Serif"/>
                <w:color w:val="000000"/>
                <w:sz w:val="20"/>
                <w:szCs w:val="20"/>
              </w:rPr>
              <w:t>машино-мест</w:t>
            </w:r>
            <w:proofErr w:type="spellEnd"/>
            <w:r>
              <w:rPr>
                <w:rFonts w:ascii="Liberation Serif" w:hAnsi="Liberation Serif" w:cs="Liberation Serif"/>
                <w:color w:val="000000"/>
                <w:sz w:val="20"/>
                <w:szCs w:val="20"/>
              </w:rPr>
              <w:t xml:space="preserve"> в здании (строении), сооружении</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46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5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объединяемых помещений</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w:t>
            </w:r>
            <w:proofErr w:type="gramStart"/>
            <w:r>
              <w:rPr>
                <w:rFonts w:ascii="Liberation Serif" w:hAnsi="Liberation Serif" w:cs="Liberation Serif"/>
                <w:color w:val="000000"/>
                <w:sz w:val="20"/>
                <w:szCs w:val="20"/>
              </w:rPr>
              <w:t>объединяемого</w:t>
            </w:r>
            <w:proofErr w:type="gramEnd"/>
            <w:r>
              <w:rPr>
                <w:rFonts w:ascii="Liberation Serif" w:hAnsi="Liberation Serif" w:cs="Liberation Serif"/>
                <w:color w:val="000000"/>
                <w:sz w:val="20"/>
                <w:szCs w:val="20"/>
              </w:rPr>
              <w:t xml:space="preserve"> </w:t>
            </w:r>
          </w:p>
          <w:p w:rsidR="00F23A8F" w:rsidRDefault="00F23A8F" w:rsidP="00F23A8F">
            <w:pPr>
              <w:autoSpaceDE w:val="0"/>
            </w:pPr>
            <w:r>
              <w:rPr>
                <w:rFonts w:ascii="Liberation Serif" w:hAnsi="Liberation Serif" w:cs="Liberation Serif"/>
                <w:color w:val="000000"/>
                <w:sz w:val="20"/>
                <w:szCs w:val="20"/>
              </w:rPr>
              <w:t xml:space="preserve">помещения </w:t>
            </w:r>
            <w:hyperlink w:anchor="Par574" w:history="1">
              <w:r>
                <w:rPr>
                  <w:rFonts w:ascii="Liberation Serif" w:hAnsi="Liberation Serif" w:cs="Liberation Serif"/>
                  <w:color w:val="000000"/>
                  <w:sz w:val="20"/>
                  <w:szCs w:val="20"/>
                </w:rPr>
                <w:t>&lt;4&gt;</w:t>
              </w:r>
            </w:hyperlink>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pPr>
            <w:r>
              <w:rPr>
                <w:rFonts w:ascii="Liberation Serif" w:hAnsi="Liberation Serif" w:cs="Liberation Serif"/>
                <w:color w:val="000000"/>
                <w:sz w:val="20"/>
                <w:szCs w:val="20"/>
              </w:rPr>
              <w:t xml:space="preserve">Адрес объединяемого помещения </w:t>
            </w:r>
            <w:hyperlink w:anchor="Par574" w:history="1">
              <w:r>
                <w:rPr>
                  <w:rFonts w:ascii="Liberation Serif" w:hAnsi="Liberation Serif" w:cs="Liberation Serif"/>
                  <w:color w:val="000000"/>
                  <w:sz w:val="20"/>
                  <w:szCs w:val="20"/>
                </w:rPr>
                <w:t>&lt;4&gt;</w:t>
              </w:r>
            </w:hyperlink>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 в здании, сооружении путем переустройства </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и (или) перепланировки мест общего пользования</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46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65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w:t>
            </w:r>
            <w:proofErr w:type="spellStart"/>
            <w:r>
              <w:rPr>
                <w:rFonts w:ascii="Liberation Serif" w:hAnsi="Liberation Serif" w:cs="Liberation Serif"/>
                <w:color w:val="000000"/>
                <w:sz w:val="20"/>
                <w:szCs w:val="20"/>
              </w:rPr>
              <w:t>машино-места</w:t>
            </w:r>
            <w:proofErr w:type="spellEnd"/>
            <w:r>
              <w:rPr>
                <w:rFonts w:ascii="Liberation Serif" w:hAnsi="Liberation Serif" w:cs="Liberation Serif"/>
                <w:color w:val="000000"/>
                <w:sz w:val="20"/>
                <w:szCs w:val="20"/>
              </w:rPr>
              <w:t xml:space="preserve"> в здании, сооружении путем раздела здания, сооружения</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Количество </w:t>
            </w:r>
            <w:proofErr w:type="gramStart"/>
            <w:r>
              <w:rPr>
                <w:rFonts w:ascii="Liberation Serif" w:hAnsi="Liberation Serif" w:cs="Liberation Serif"/>
                <w:color w:val="000000"/>
                <w:sz w:val="20"/>
                <w:szCs w:val="20"/>
              </w:rPr>
              <w:t>образуемых</w:t>
            </w:r>
            <w:proofErr w:type="gramEnd"/>
            <w:r>
              <w:rPr>
                <w:rFonts w:ascii="Liberation Serif" w:hAnsi="Liberation Serif" w:cs="Liberation Serif"/>
                <w:color w:val="000000"/>
                <w:sz w:val="20"/>
                <w:szCs w:val="20"/>
              </w:rPr>
              <w:t xml:space="preserve"> </w:t>
            </w:r>
            <w:proofErr w:type="spellStart"/>
            <w:r>
              <w:rPr>
                <w:rFonts w:ascii="Liberation Serif" w:hAnsi="Liberation Serif" w:cs="Liberation Serif"/>
                <w:color w:val="000000"/>
                <w:sz w:val="20"/>
                <w:szCs w:val="20"/>
              </w:rPr>
              <w:t>машино-мест</w:t>
            </w:r>
            <w:proofErr w:type="spellEnd"/>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w:t>
            </w:r>
            <w:proofErr w:type="spellStart"/>
            <w:r>
              <w:rPr>
                <w:rFonts w:ascii="Liberation Serif" w:hAnsi="Liberation Serif" w:cs="Liberation Serif"/>
                <w:color w:val="000000"/>
                <w:sz w:val="20"/>
                <w:szCs w:val="20"/>
              </w:rPr>
              <w:t>машино-места</w:t>
            </w:r>
            <w:proofErr w:type="spellEnd"/>
            <w:r>
              <w:rPr>
                <w:rFonts w:ascii="Liberation Serif" w:hAnsi="Liberation Serif" w:cs="Liberation Serif"/>
                <w:color w:val="000000"/>
                <w:sz w:val="20"/>
                <w:szCs w:val="20"/>
              </w:rPr>
              <w:t xml:space="preserve"> (</w:t>
            </w:r>
            <w:proofErr w:type="spellStart"/>
            <w:r>
              <w:rPr>
                <w:rFonts w:ascii="Liberation Serif" w:hAnsi="Liberation Serif" w:cs="Liberation Serif"/>
                <w:color w:val="000000"/>
                <w:sz w:val="20"/>
                <w:szCs w:val="20"/>
              </w:rPr>
              <w:t>машино-мест</w:t>
            </w:r>
            <w:proofErr w:type="spellEnd"/>
            <w:r>
              <w:rPr>
                <w:rFonts w:ascii="Liberation Serif" w:hAnsi="Liberation Serif" w:cs="Liberation Serif"/>
                <w:color w:val="000000"/>
                <w:sz w:val="20"/>
                <w:szCs w:val="20"/>
              </w:rPr>
              <w:t xml:space="preserve">) в здании, сооружении путем раздела </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помещения, </w:t>
            </w:r>
            <w:proofErr w:type="spellStart"/>
            <w:r>
              <w:rPr>
                <w:rFonts w:ascii="Liberation Serif" w:hAnsi="Liberation Serif" w:cs="Liberation Serif"/>
                <w:color w:val="000000"/>
                <w:sz w:val="20"/>
                <w:szCs w:val="20"/>
              </w:rPr>
              <w:t>машино-места</w:t>
            </w:r>
            <w:proofErr w:type="spellEnd"/>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Количество </w:t>
            </w:r>
            <w:proofErr w:type="spellStart"/>
            <w:r>
              <w:rPr>
                <w:rFonts w:ascii="Liberation Serif" w:hAnsi="Liberation Serif" w:cs="Liberation Serif"/>
                <w:color w:val="000000"/>
                <w:sz w:val="20"/>
                <w:szCs w:val="20"/>
              </w:rPr>
              <w:t>машино-мест</w:t>
            </w:r>
            <w:proofErr w:type="spellEnd"/>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F23A8F" w:rsidRDefault="00F23A8F" w:rsidP="00F23A8F">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помещения, </w:t>
            </w:r>
          </w:p>
          <w:p w:rsidR="00F23A8F" w:rsidRDefault="00F23A8F" w:rsidP="00F23A8F">
            <w:pPr>
              <w:autoSpaceDE w:val="0"/>
              <w:jc w:val="both"/>
              <w:rPr>
                <w:rFonts w:ascii="Liberation Serif" w:hAnsi="Liberation Serif" w:cs="Liberation Serif"/>
                <w:color w:val="000000"/>
                <w:sz w:val="20"/>
                <w:szCs w:val="20"/>
              </w:rPr>
            </w:pPr>
            <w:proofErr w:type="spellStart"/>
            <w:r>
              <w:rPr>
                <w:rFonts w:ascii="Liberation Serif" w:hAnsi="Liberation Serif" w:cs="Liberation Serif"/>
                <w:color w:val="000000"/>
                <w:sz w:val="20"/>
                <w:szCs w:val="20"/>
              </w:rPr>
              <w:t>машино-места</w:t>
            </w:r>
            <w:proofErr w:type="spellEnd"/>
            <w:r>
              <w:rPr>
                <w:rFonts w:ascii="Liberation Serif" w:hAnsi="Liberation Serif" w:cs="Liberation Serif"/>
                <w:color w:val="000000"/>
                <w:sz w:val="20"/>
                <w:szCs w:val="20"/>
              </w:rPr>
              <w:t xml:space="preserve">, </w:t>
            </w:r>
            <w:proofErr w:type="gramStart"/>
            <w:r>
              <w:rPr>
                <w:rFonts w:ascii="Liberation Serif" w:hAnsi="Liberation Serif" w:cs="Liberation Serif"/>
                <w:color w:val="000000"/>
                <w:sz w:val="20"/>
                <w:szCs w:val="20"/>
              </w:rPr>
              <w:t>раздел</w:t>
            </w:r>
            <w:proofErr w:type="gramEnd"/>
            <w:r>
              <w:rPr>
                <w:rFonts w:ascii="Liberation Serif" w:hAnsi="Liberation Serif" w:cs="Liberation Serif"/>
                <w:color w:val="000000"/>
                <w:sz w:val="20"/>
                <w:szCs w:val="20"/>
              </w:rPr>
              <w:t xml:space="preserve"> которого </w:t>
            </w:r>
            <w:r>
              <w:rPr>
                <w:rFonts w:ascii="Liberation Serif" w:hAnsi="Liberation Serif" w:cs="Liberation Serif"/>
                <w:color w:val="000000"/>
                <w:sz w:val="20"/>
                <w:szCs w:val="20"/>
              </w:rPr>
              <w:br/>
              <w:t>осуществляется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помещения, </w:t>
            </w:r>
            <w:proofErr w:type="spellStart"/>
            <w:r>
              <w:rPr>
                <w:rFonts w:ascii="Liberation Serif" w:hAnsi="Liberation Serif" w:cs="Liberation Serif"/>
                <w:color w:val="000000"/>
                <w:sz w:val="20"/>
                <w:szCs w:val="20"/>
              </w:rPr>
              <w:t>машино-места</w:t>
            </w:r>
            <w:proofErr w:type="spellEnd"/>
            <w:r>
              <w:rPr>
                <w:rFonts w:ascii="Liberation Serif" w:hAnsi="Liberation Serif" w:cs="Liberation Serif"/>
                <w:color w:val="000000"/>
                <w:sz w:val="20"/>
                <w:szCs w:val="20"/>
              </w:rPr>
              <w:t xml:space="preserve"> раздел которого </w:t>
            </w:r>
            <w:r>
              <w:rPr>
                <w:rFonts w:ascii="Liberation Serif" w:hAnsi="Liberation Serif" w:cs="Liberation Serif"/>
                <w:color w:val="000000"/>
                <w:sz w:val="20"/>
                <w:szCs w:val="20"/>
              </w:rPr>
              <w:br/>
              <w:t>осуществляется</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w:t>
            </w:r>
            <w:proofErr w:type="spellStart"/>
            <w:r>
              <w:rPr>
                <w:rFonts w:ascii="Liberation Serif" w:hAnsi="Liberation Serif" w:cs="Liberation Serif"/>
                <w:color w:val="000000"/>
                <w:sz w:val="20"/>
                <w:szCs w:val="20"/>
              </w:rPr>
              <w:t>машино-места</w:t>
            </w:r>
            <w:proofErr w:type="spellEnd"/>
            <w:r>
              <w:rPr>
                <w:rFonts w:ascii="Liberation Serif" w:hAnsi="Liberation Serif" w:cs="Liberation Serif"/>
                <w:color w:val="000000"/>
                <w:sz w:val="20"/>
                <w:szCs w:val="20"/>
              </w:rPr>
              <w:t xml:space="preserve"> в здании, сооружении путем объединения помещений, </w:t>
            </w:r>
            <w:r>
              <w:rPr>
                <w:rFonts w:ascii="Liberation Serif" w:hAnsi="Liberation Serif" w:cs="Liberation Serif"/>
                <w:color w:val="000000"/>
                <w:sz w:val="20"/>
                <w:szCs w:val="20"/>
              </w:rPr>
              <w:br/>
            </w:r>
            <w:proofErr w:type="spellStart"/>
            <w:r>
              <w:rPr>
                <w:rFonts w:ascii="Liberation Serif" w:hAnsi="Liberation Serif" w:cs="Liberation Serif"/>
                <w:color w:val="000000"/>
                <w:sz w:val="20"/>
                <w:szCs w:val="20"/>
              </w:rPr>
              <w:t>машино-мест</w:t>
            </w:r>
            <w:proofErr w:type="spellEnd"/>
            <w:r>
              <w:rPr>
                <w:rFonts w:ascii="Liberation Serif" w:hAnsi="Liberation Serif" w:cs="Liberation Serif"/>
                <w:color w:val="000000"/>
                <w:sz w:val="20"/>
                <w:szCs w:val="20"/>
              </w:rPr>
              <w:t xml:space="preserve"> в здании, сооружении</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Количество </w:t>
            </w:r>
            <w:proofErr w:type="gramStart"/>
            <w:r>
              <w:rPr>
                <w:rFonts w:ascii="Liberation Serif" w:hAnsi="Liberation Serif" w:cs="Liberation Serif"/>
                <w:color w:val="000000"/>
                <w:sz w:val="20"/>
                <w:szCs w:val="20"/>
              </w:rPr>
              <w:t>объединяемых</w:t>
            </w:r>
            <w:proofErr w:type="gramEnd"/>
            <w:r>
              <w:rPr>
                <w:rFonts w:ascii="Liberation Serif" w:hAnsi="Liberation Serif" w:cs="Liberation Serif"/>
                <w:color w:val="000000"/>
                <w:sz w:val="20"/>
                <w:szCs w:val="20"/>
              </w:rPr>
              <w:t xml:space="preserve"> </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помещений, </w:t>
            </w:r>
            <w:proofErr w:type="spellStart"/>
            <w:r>
              <w:rPr>
                <w:rFonts w:ascii="Liberation Serif" w:hAnsi="Liberation Serif" w:cs="Liberation Serif"/>
                <w:color w:val="000000"/>
                <w:sz w:val="20"/>
                <w:szCs w:val="20"/>
              </w:rPr>
              <w:t>машино-мест</w:t>
            </w:r>
            <w:proofErr w:type="spellEnd"/>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w:t>
            </w:r>
          </w:p>
          <w:p w:rsidR="00F23A8F" w:rsidRDefault="00F23A8F" w:rsidP="00F23A8F">
            <w:pPr>
              <w:autoSpaceDE w:val="0"/>
            </w:pPr>
            <w:r>
              <w:rPr>
                <w:rFonts w:ascii="Liberation Serif" w:hAnsi="Liberation Serif" w:cs="Liberation Serif"/>
                <w:color w:val="000000"/>
                <w:sz w:val="20"/>
                <w:szCs w:val="20"/>
              </w:rPr>
              <w:t xml:space="preserve">объединяемого помещения </w:t>
            </w:r>
            <w:hyperlink w:anchor="Par574" w:history="1">
              <w:r>
                <w:rPr>
                  <w:rFonts w:ascii="Liberation Serif" w:hAnsi="Liberation Serif" w:cs="Liberation Serif"/>
                  <w:color w:val="000000"/>
                  <w:sz w:val="20"/>
                  <w:szCs w:val="20"/>
                </w:rPr>
                <w:t>&lt;4&gt;</w:t>
              </w:r>
            </w:hyperlink>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pPr>
            <w:r>
              <w:rPr>
                <w:rFonts w:ascii="Liberation Serif" w:hAnsi="Liberation Serif" w:cs="Liberation Serif"/>
                <w:color w:val="000000"/>
                <w:sz w:val="20"/>
                <w:szCs w:val="20"/>
              </w:rPr>
              <w:t xml:space="preserve">Адрес объединяемого помещения </w:t>
            </w:r>
            <w:hyperlink w:anchor="Par574" w:history="1">
              <w:r>
                <w:rPr>
                  <w:rFonts w:ascii="Liberation Serif" w:hAnsi="Liberation Serif" w:cs="Liberation Serif"/>
                  <w:color w:val="000000"/>
                  <w:sz w:val="20"/>
                  <w:szCs w:val="20"/>
                </w:rPr>
                <w:t>&lt;4&gt;</w:t>
              </w:r>
            </w:hyperlink>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w:t>
            </w:r>
            <w:proofErr w:type="spellStart"/>
            <w:r>
              <w:rPr>
                <w:rFonts w:ascii="Liberation Serif" w:hAnsi="Liberation Serif" w:cs="Liberation Serif"/>
                <w:color w:val="000000"/>
                <w:sz w:val="20"/>
                <w:szCs w:val="20"/>
              </w:rPr>
              <w:t>машино-места</w:t>
            </w:r>
            <w:proofErr w:type="spellEnd"/>
            <w:r>
              <w:rPr>
                <w:rFonts w:ascii="Liberation Serif" w:hAnsi="Liberation Serif" w:cs="Liberation Serif"/>
                <w:color w:val="000000"/>
                <w:sz w:val="20"/>
                <w:szCs w:val="20"/>
              </w:rPr>
              <w:t xml:space="preserve"> в здании, сооружении путем переустройства </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и (или) перепланировки мест общего пользования</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Количество </w:t>
            </w:r>
            <w:proofErr w:type="gramStart"/>
            <w:r>
              <w:rPr>
                <w:rFonts w:ascii="Liberation Serif" w:hAnsi="Liberation Serif" w:cs="Liberation Serif"/>
                <w:color w:val="000000"/>
                <w:sz w:val="20"/>
                <w:szCs w:val="20"/>
              </w:rPr>
              <w:t>образуемых</w:t>
            </w:r>
            <w:proofErr w:type="gramEnd"/>
            <w:r>
              <w:rPr>
                <w:rFonts w:ascii="Liberation Serif" w:hAnsi="Liberation Serif" w:cs="Liberation Serif"/>
                <w:color w:val="000000"/>
                <w:sz w:val="20"/>
                <w:szCs w:val="20"/>
              </w:rPr>
              <w:t xml:space="preserve"> </w:t>
            </w:r>
            <w:proofErr w:type="spellStart"/>
            <w:r>
              <w:rPr>
                <w:rFonts w:ascii="Liberation Serif" w:hAnsi="Liberation Serif" w:cs="Liberation Serif"/>
                <w:color w:val="000000"/>
                <w:sz w:val="20"/>
                <w:szCs w:val="20"/>
              </w:rPr>
              <w:t>машино-мест</w:t>
            </w:r>
            <w:proofErr w:type="spellEnd"/>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both"/>
            </w:pPr>
            <w:r>
              <w:rPr>
                <w:rFonts w:ascii="Liberation Serif" w:hAnsi="Liberation Serif" w:cs="Liberation Serif"/>
                <w:color w:val="000000"/>
                <w:sz w:val="20"/>
                <w:szCs w:val="20"/>
              </w:rPr>
              <w:t xml:space="preserve">Необходимостью приведения адреса земельного участка, здания (строения), сооружения, </w:t>
            </w:r>
            <w:r>
              <w:rPr>
                <w:rFonts w:ascii="Liberation Serif" w:hAnsi="Liberation Serif" w:cs="Liberation Serif"/>
                <w:color w:val="000000"/>
                <w:sz w:val="20"/>
                <w:szCs w:val="20"/>
              </w:rPr>
              <w:br/>
              <w:t xml:space="preserve">помещения, </w:t>
            </w:r>
            <w:proofErr w:type="spellStart"/>
            <w:r>
              <w:rPr>
                <w:rFonts w:ascii="Liberation Serif" w:hAnsi="Liberation Serif" w:cs="Liberation Serif"/>
                <w:color w:val="000000"/>
                <w:sz w:val="20"/>
                <w:szCs w:val="20"/>
              </w:rPr>
              <w:t>машино-места</w:t>
            </w:r>
            <w:proofErr w:type="spellEnd"/>
            <w:r>
              <w:rPr>
                <w:rFonts w:ascii="Liberation Serif" w:hAnsi="Liberation Serif" w:cs="Liberation Serif"/>
                <w:color w:val="000000"/>
                <w:sz w:val="20"/>
                <w:szCs w:val="20"/>
              </w:rPr>
              <w:t xml:space="preserve">, государственный кадастровый учет которого осуществлен </w:t>
            </w:r>
            <w:r>
              <w:rPr>
                <w:rFonts w:ascii="Liberation Serif" w:hAnsi="Liberation Serif" w:cs="Liberation Serif"/>
                <w:color w:val="000000"/>
                <w:sz w:val="20"/>
                <w:szCs w:val="20"/>
              </w:rPr>
              <w:br/>
              <w:t xml:space="preserve">в соответствии с Федеральным </w:t>
            </w:r>
            <w:hyperlink r:id="rId13"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от 13 июля 2015 г. № 218–ФЗ «О государственной регистрации недвижимости» (Собрание законодательства Российской Федерации, 2015, </w:t>
            </w:r>
            <w:r>
              <w:rPr>
                <w:rFonts w:ascii="Liberation Serif" w:hAnsi="Liberation Serif" w:cs="Liberation Serif"/>
                <w:color w:val="000000"/>
                <w:sz w:val="20"/>
                <w:szCs w:val="20"/>
              </w:rPr>
              <w:br/>
              <w:t xml:space="preserve">№ 29, ст. 4344; </w:t>
            </w:r>
            <w:proofErr w:type="gramStart"/>
            <w:r>
              <w:rPr>
                <w:rFonts w:ascii="Liberation Serif" w:hAnsi="Liberation Serif" w:cs="Liberation Serif"/>
                <w:color w:val="000000"/>
                <w:sz w:val="20"/>
                <w:szCs w:val="20"/>
              </w:rPr>
              <w:t xml:space="preserve">2020, № 22, ст. 3383) (далее – Федеральный закон «О государственной </w:t>
            </w:r>
            <w:r>
              <w:rPr>
                <w:rFonts w:ascii="Liberation Serif" w:hAnsi="Liberation Serif" w:cs="Liberation Serif"/>
                <w:color w:val="000000"/>
                <w:sz w:val="20"/>
                <w:szCs w:val="20"/>
              </w:rPr>
              <w:br/>
              <w:t xml:space="preserve">регистрации недвижимости») в соответствие с документацией по планировке территории </w:t>
            </w:r>
            <w:r>
              <w:rPr>
                <w:rFonts w:ascii="Liberation Serif" w:hAnsi="Liberation Serif" w:cs="Liberation Serif"/>
                <w:color w:val="000000"/>
                <w:sz w:val="20"/>
                <w:szCs w:val="20"/>
              </w:rPr>
              <w:br/>
              <w:t xml:space="preserve">или проектной документацией на здание (строение), сооружение, помещение, </w:t>
            </w:r>
            <w:proofErr w:type="spellStart"/>
            <w:r>
              <w:rPr>
                <w:rFonts w:ascii="Liberation Serif" w:hAnsi="Liberation Serif" w:cs="Liberation Serif"/>
                <w:color w:val="000000"/>
                <w:sz w:val="20"/>
                <w:szCs w:val="20"/>
              </w:rPr>
              <w:t>машино-место</w:t>
            </w:r>
            <w:proofErr w:type="spellEnd"/>
            <w:proofErr w:type="gramEnd"/>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38"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lastRenderedPageBreak/>
              <w:t xml:space="preserve">здания (строения), сооружения, помещения, </w:t>
            </w:r>
          </w:p>
          <w:p w:rsidR="00F23A8F" w:rsidRDefault="00F23A8F" w:rsidP="00F23A8F">
            <w:pPr>
              <w:autoSpaceDE w:val="0"/>
              <w:rPr>
                <w:rFonts w:ascii="Liberation Serif" w:hAnsi="Liberation Serif" w:cs="Liberation Serif"/>
                <w:color w:val="000000"/>
                <w:sz w:val="20"/>
                <w:szCs w:val="20"/>
              </w:rPr>
            </w:pPr>
            <w:proofErr w:type="spellStart"/>
            <w:r>
              <w:rPr>
                <w:rFonts w:ascii="Liberation Serif" w:hAnsi="Liberation Serif" w:cs="Liberation Serif"/>
                <w:color w:val="000000"/>
                <w:sz w:val="20"/>
                <w:szCs w:val="20"/>
              </w:rPr>
              <w:t>машино-места</w:t>
            </w:r>
            <w:proofErr w:type="spellEnd"/>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lastRenderedPageBreak/>
              <w:t xml:space="preserve">Существующий адрес земельного участка, </w:t>
            </w:r>
            <w:r>
              <w:rPr>
                <w:rFonts w:ascii="Liberation Serif" w:hAnsi="Liberation Serif" w:cs="Liberation Serif"/>
                <w:color w:val="000000"/>
                <w:sz w:val="20"/>
                <w:szCs w:val="20"/>
              </w:rPr>
              <w:br/>
            </w:r>
            <w:r>
              <w:rPr>
                <w:rFonts w:ascii="Liberation Serif" w:hAnsi="Liberation Serif" w:cs="Liberation Serif"/>
                <w:color w:val="000000"/>
                <w:sz w:val="20"/>
                <w:szCs w:val="20"/>
              </w:rPr>
              <w:lastRenderedPageBreak/>
              <w:t xml:space="preserve">здания (строения), сооружения, помещения, </w:t>
            </w:r>
            <w:r>
              <w:rPr>
                <w:rFonts w:ascii="Liberation Serif" w:hAnsi="Liberation Serif" w:cs="Liberation Serif"/>
                <w:color w:val="000000"/>
                <w:sz w:val="20"/>
                <w:szCs w:val="20"/>
              </w:rPr>
              <w:br/>
            </w:r>
            <w:proofErr w:type="spellStart"/>
            <w:r>
              <w:rPr>
                <w:rFonts w:ascii="Liberation Serif" w:hAnsi="Liberation Serif" w:cs="Liberation Serif"/>
                <w:color w:val="000000"/>
                <w:sz w:val="20"/>
                <w:szCs w:val="20"/>
              </w:rPr>
              <w:t>машино-места</w:t>
            </w:r>
            <w:proofErr w:type="spellEnd"/>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38"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38"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F23A8F" w:rsidRDefault="00F23A8F" w:rsidP="00F23A8F">
            <w:pPr>
              <w:autoSpaceDE w:val="0"/>
              <w:jc w:val="both"/>
            </w:pPr>
            <w:r>
              <w:rPr>
                <w:rFonts w:ascii="Liberation Serif" w:hAnsi="Liberation Serif" w:cs="Liberation Serif"/>
                <w:color w:val="000000"/>
                <w:sz w:val="20"/>
                <w:szCs w:val="20"/>
              </w:rPr>
              <w:t xml:space="preserve">Отсутствием у земельного участка, здания (строения), сооружения, помещения, </w:t>
            </w:r>
            <w:r>
              <w:rPr>
                <w:rFonts w:ascii="Liberation Serif" w:hAnsi="Liberation Serif" w:cs="Liberation Serif"/>
                <w:color w:val="000000"/>
                <w:sz w:val="20"/>
                <w:szCs w:val="20"/>
              </w:rPr>
              <w:br/>
            </w:r>
            <w:proofErr w:type="spellStart"/>
            <w:r>
              <w:rPr>
                <w:rFonts w:ascii="Liberation Serif" w:hAnsi="Liberation Serif" w:cs="Liberation Serif"/>
                <w:color w:val="000000"/>
                <w:sz w:val="20"/>
                <w:szCs w:val="20"/>
              </w:rPr>
              <w:t>машино-места</w:t>
            </w:r>
            <w:proofErr w:type="spellEnd"/>
            <w:r>
              <w:rPr>
                <w:rFonts w:ascii="Liberation Serif" w:hAnsi="Liberation Serif" w:cs="Liberation Serif"/>
                <w:color w:val="000000"/>
                <w:sz w:val="20"/>
                <w:szCs w:val="20"/>
              </w:rPr>
              <w:t xml:space="preserve">, государственный кадастровый учет которого осуществлен в соответствии </w:t>
            </w:r>
            <w:r>
              <w:rPr>
                <w:rFonts w:ascii="Liberation Serif" w:hAnsi="Liberation Serif" w:cs="Liberation Serif"/>
                <w:color w:val="000000"/>
                <w:sz w:val="20"/>
                <w:szCs w:val="20"/>
              </w:rPr>
              <w:br/>
              <w:t xml:space="preserve">с Федеральным </w:t>
            </w:r>
            <w:hyperlink r:id="rId14"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 государственной регистрации недвижимости», адреса</w:t>
            </w: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38"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здания (строения), сооружения, помещения, </w:t>
            </w:r>
          </w:p>
          <w:p w:rsidR="00F23A8F" w:rsidRDefault="00F23A8F" w:rsidP="00F23A8F">
            <w:pPr>
              <w:autoSpaceDE w:val="0"/>
              <w:rPr>
                <w:rFonts w:ascii="Liberation Serif" w:hAnsi="Liberation Serif" w:cs="Liberation Serif"/>
                <w:color w:val="000000"/>
                <w:sz w:val="20"/>
                <w:szCs w:val="20"/>
              </w:rPr>
            </w:pPr>
            <w:proofErr w:type="spellStart"/>
            <w:r>
              <w:rPr>
                <w:rFonts w:ascii="Liberation Serif" w:hAnsi="Liberation Serif" w:cs="Liberation Serif"/>
                <w:color w:val="000000"/>
                <w:sz w:val="20"/>
                <w:szCs w:val="20"/>
              </w:rPr>
              <w:t>машино-места</w:t>
            </w:r>
            <w:proofErr w:type="spellEnd"/>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земельного участка, на котором расположен </w:t>
            </w:r>
            <w:r>
              <w:rPr>
                <w:rFonts w:ascii="Liberation Serif" w:hAnsi="Liberation Serif" w:cs="Liberation Serif"/>
                <w:color w:val="000000"/>
                <w:sz w:val="20"/>
                <w:szCs w:val="20"/>
              </w:rPr>
              <w:br/>
              <w:t xml:space="preserve">объект адресации, либо здания (строения), сооружения, </w:t>
            </w:r>
          </w:p>
          <w:p w:rsidR="00F23A8F" w:rsidRDefault="00F23A8F" w:rsidP="00F23A8F">
            <w:pPr>
              <w:autoSpaceDE w:val="0"/>
              <w:rPr>
                <w:rFonts w:ascii="Liberation Serif" w:hAnsi="Liberation Serif" w:cs="Liberation Serif"/>
                <w:color w:val="000000"/>
                <w:sz w:val="20"/>
                <w:szCs w:val="20"/>
              </w:rPr>
            </w:pPr>
            <w:proofErr w:type="gramStart"/>
            <w:r>
              <w:rPr>
                <w:rFonts w:ascii="Liberation Serif" w:hAnsi="Liberation Serif" w:cs="Liberation Serif"/>
                <w:color w:val="000000"/>
                <w:sz w:val="20"/>
                <w:szCs w:val="20"/>
              </w:rPr>
              <w:t>в котором расположен объект адресации (при наличии)</w:t>
            </w:r>
            <w:proofErr w:type="gramEnd"/>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38"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38"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38"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227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F23A8F" w:rsidTr="00F23A8F">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3.3</w:t>
            </w: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Аннулировать адрес объекта адресации:</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страны</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субъекта </w:t>
            </w:r>
          </w:p>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Российской Федерации</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10"/>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муниципального района, городского, муниципального округа </w:t>
            </w:r>
            <w:r>
              <w:rPr>
                <w:rFonts w:ascii="Liberation Serif" w:hAnsi="Liberation Serif" w:cs="Liberation Serif"/>
                <w:color w:val="000000"/>
                <w:sz w:val="20"/>
                <w:szCs w:val="20"/>
              </w:rPr>
              <w:br/>
              <w:t xml:space="preserve">или внутригородской территории </w:t>
            </w:r>
            <w:r>
              <w:rPr>
                <w:rFonts w:ascii="Liberation Serif" w:hAnsi="Liberation Serif" w:cs="Liberation Serif"/>
                <w:color w:val="000000"/>
                <w:sz w:val="20"/>
                <w:szCs w:val="20"/>
              </w:rPr>
              <w:br/>
              <w:t xml:space="preserve">(для городов федерального значения) </w:t>
            </w:r>
            <w:r>
              <w:rPr>
                <w:rFonts w:ascii="Liberation Serif" w:hAnsi="Liberation Serif" w:cs="Liberation Serif"/>
                <w:color w:val="000000"/>
                <w:sz w:val="20"/>
                <w:szCs w:val="20"/>
              </w:rPr>
              <w:br/>
              <w:t xml:space="preserve">в составе субъекта Российской </w:t>
            </w:r>
            <w:r>
              <w:rPr>
                <w:rFonts w:ascii="Liberation Serif" w:hAnsi="Liberation Serif" w:cs="Liberation Serif"/>
                <w:color w:val="000000"/>
                <w:sz w:val="20"/>
                <w:szCs w:val="20"/>
              </w:rPr>
              <w:br/>
              <w:t>Федерации, федеральной территории</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поселения</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w:t>
            </w:r>
            <w:proofErr w:type="gramStart"/>
            <w:r>
              <w:rPr>
                <w:rFonts w:ascii="Liberation Serif" w:hAnsi="Liberation Serif" w:cs="Liberation Serif"/>
                <w:color w:val="000000"/>
                <w:sz w:val="20"/>
                <w:szCs w:val="20"/>
              </w:rPr>
              <w:t>внутригородского</w:t>
            </w:r>
            <w:proofErr w:type="gramEnd"/>
            <w:r>
              <w:rPr>
                <w:rFonts w:ascii="Liberation Serif" w:hAnsi="Liberation Serif" w:cs="Liberation Serif"/>
                <w:color w:val="000000"/>
                <w:sz w:val="20"/>
                <w:szCs w:val="20"/>
              </w:rPr>
              <w:t xml:space="preserve"> </w:t>
            </w:r>
          </w:p>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района городского округа</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населенного пункта</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элемента </w:t>
            </w:r>
          </w:p>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планировочной структуры</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элемента </w:t>
            </w:r>
          </w:p>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улично-дорожной сети</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Номер земельного участка</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Тип и номер здания, сооружения или объекта незавершенного строительства</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Тип и номер помещения, расположенного в здании или сооружении</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Тип и номер помещения в пределах </w:t>
            </w:r>
          </w:p>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квартиры </w:t>
            </w:r>
          </w:p>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(в отношении коммунальных квартир)</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В связи </w:t>
            </w:r>
            <w:proofErr w:type="gramStart"/>
            <w:r>
              <w:rPr>
                <w:rFonts w:ascii="Liberation Serif" w:hAnsi="Liberation Serif" w:cs="Liberation Serif"/>
                <w:color w:val="000000"/>
                <w:sz w:val="20"/>
                <w:szCs w:val="20"/>
              </w:rPr>
              <w:t>с</w:t>
            </w:r>
            <w:proofErr w:type="gramEnd"/>
            <w:r>
              <w:rPr>
                <w:rFonts w:ascii="Liberation Serif" w:hAnsi="Liberation Serif" w:cs="Liberation Serif"/>
                <w:color w:val="000000"/>
                <w:sz w:val="20"/>
                <w:szCs w:val="20"/>
              </w:rPr>
              <w:t>:</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48"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Прекращением существования объекта адресации и (или) снятием </w:t>
            </w:r>
            <w:proofErr w:type="gramStart"/>
            <w:r>
              <w:rPr>
                <w:rFonts w:ascii="Liberation Serif" w:hAnsi="Liberation Serif" w:cs="Liberation Serif"/>
                <w:color w:val="000000"/>
                <w:sz w:val="20"/>
                <w:szCs w:val="20"/>
              </w:rPr>
              <w:t>с</w:t>
            </w:r>
            <w:proofErr w:type="gramEnd"/>
            <w:r>
              <w:rPr>
                <w:rFonts w:ascii="Liberation Serif" w:hAnsi="Liberation Serif" w:cs="Liberation Serif"/>
                <w:color w:val="000000"/>
                <w:sz w:val="20"/>
                <w:szCs w:val="20"/>
              </w:rPr>
              <w:t xml:space="preserve"> государственного </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кадастрового учета объекта недвижимости, являющегося объектом адресации</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48"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Исключением из Единого государственного реестра недвижимости </w:t>
            </w:r>
            <w:proofErr w:type="gramStart"/>
            <w:r>
              <w:rPr>
                <w:rFonts w:ascii="Liberation Serif" w:hAnsi="Liberation Serif" w:cs="Liberation Serif"/>
                <w:color w:val="000000"/>
                <w:sz w:val="20"/>
                <w:szCs w:val="20"/>
              </w:rPr>
              <w:t>указанных</w:t>
            </w:r>
            <w:proofErr w:type="gramEnd"/>
            <w:r>
              <w:rPr>
                <w:rFonts w:ascii="Liberation Serif" w:hAnsi="Liberation Serif" w:cs="Liberation Serif"/>
                <w:color w:val="000000"/>
                <w:sz w:val="20"/>
                <w:szCs w:val="20"/>
              </w:rPr>
              <w:t xml:space="preserve"> </w:t>
            </w:r>
          </w:p>
          <w:p w:rsidR="00F23A8F" w:rsidRDefault="00F23A8F" w:rsidP="00F23A8F">
            <w:pPr>
              <w:autoSpaceDE w:val="0"/>
            </w:pPr>
            <w:r>
              <w:rPr>
                <w:rFonts w:ascii="Liberation Serif" w:hAnsi="Liberation Serif" w:cs="Liberation Serif"/>
                <w:color w:val="000000"/>
                <w:sz w:val="20"/>
                <w:szCs w:val="20"/>
              </w:rPr>
              <w:t xml:space="preserve">в </w:t>
            </w:r>
            <w:hyperlink r:id="rId15" w:history="1">
              <w:r>
                <w:rPr>
                  <w:rFonts w:ascii="Liberation Serif" w:hAnsi="Liberation Serif" w:cs="Liberation Serif"/>
                  <w:color w:val="000000"/>
                  <w:sz w:val="20"/>
                  <w:szCs w:val="20"/>
                </w:rPr>
                <w:t>части 7 статьи 72</w:t>
              </w:r>
            </w:hyperlink>
            <w:r>
              <w:rPr>
                <w:rFonts w:ascii="Liberation Serif" w:hAnsi="Liberation Serif" w:cs="Liberation Serif"/>
                <w:color w:val="000000"/>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48"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Присвоением объекту адресации нового адреса</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687"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227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F23A8F" w:rsidTr="00F23A8F">
        <w:tc>
          <w:tcPr>
            <w:tcW w:w="5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4</w:t>
            </w:r>
          </w:p>
        </w:tc>
        <w:tc>
          <w:tcPr>
            <w:tcW w:w="9360" w:type="dxa"/>
            <w:gridSpan w:val="3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Собственник объекта адресации или лицо, обладающее иным вещным правом на объект адресации</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491" w:type="dxa"/>
            <w:gridSpan w:val="3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физическое лицо:</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фамилия:</w:t>
            </w: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имя (полностью):</w:t>
            </w:r>
          </w:p>
        </w:tc>
        <w:tc>
          <w:tcPr>
            <w:tcW w:w="2244"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отчество (полностью) (при наличии):</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r>
              <w:rPr>
                <w:rFonts w:ascii="Liberation Serif" w:hAnsi="Liberation Serif" w:cs="Liberation Serif"/>
                <w:color w:val="000000"/>
                <w:sz w:val="20"/>
                <w:szCs w:val="20"/>
              </w:rPr>
              <w:br/>
              <w:t>(при наличии):</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244"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46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документ, </w:t>
            </w:r>
          </w:p>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удостоверяющий </w:t>
            </w:r>
          </w:p>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личность:</w:t>
            </w: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вид:</w:t>
            </w:r>
          </w:p>
        </w:tc>
        <w:tc>
          <w:tcPr>
            <w:tcW w:w="2244"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серия:</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номер:</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246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244"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46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дата выдачи:</w:t>
            </w:r>
          </w:p>
        </w:tc>
        <w:tc>
          <w:tcPr>
            <w:tcW w:w="3957"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кем </w:t>
            </w:r>
            <w:proofErr w:type="gramStart"/>
            <w:r>
              <w:rPr>
                <w:rFonts w:ascii="Liberation Serif" w:hAnsi="Liberation Serif" w:cs="Liberation Serif"/>
                <w:color w:val="000000"/>
                <w:sz w:val="20"/>
                <w:szCs w:val="20"/>
              </w:rPr>
              <w:t>выдан</w:t>
            </w:r>
            <w:proofErr w:type="gramEnd"/>
            <w:r>
              <w:rPr>
                <w:rFonts w:ascii="Liberation Serif" w:hAnsi="Liberation Serif" w:cs="Liberation Serif"/>
                <w:color w:val="000000"/>
                <w:sz w:val="20"/>
                <w:szCs w:val="20"/>
              </w:rPr>
              <w:t>:</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246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2066"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«__» ______ ____ </w:t>
            </w:r>
            <w:proofErr w:type="gramStart"/>
            <w:r>
              <w:rPr>
                <w:rFonts w:ascii="Liberation Serif" w:hAnsi="Liberation Serif" w:cs="Liberation Serif"/>
                <w:color w:val="000000"/>
                <w:sz w:val="20"/>
                <w:szCs w:val="20"/>
              </w:rPr>
              <w:t>г</w:t>
            </w:r>
            <w:proofErr w:type="gramEnd"/>
            <w:r>
              <w:rPr>
                <w:rFonts w:ascii="Liberation Serif" w:hAnsi="Liberation Serif" w:cs="Liberation Serif"/>
                <w:color w:val="000000"/>
                <w:sz w:val="20"/>
                <w:szCs w:val="20"/>
              </w:rPr>
              <w:t>.</w:t>
            </w:r>
          </w:p>
        </w:tc>
        <w:tc>
          <w:tcPr>
            <w:tcW w:w="3957"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46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066"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957"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89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3129"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w:t>
            </w:r>
            <w:proofErr w:type="gramStart"/>
            <w:r>
              <w:rPr>
                <w:rFonts w:ascii="Liberation Serif" w:hAnsi="Liberation Serif" w:cs="Liberation Serif"/>
                <w:color w:val="000000"/>
                <w:sz w:val="20"/>
                <w:szCs w:val="20"/>
              </w:rPr>
              <w:t>электронной</w:t>
            </w:r>
            <w:proofErr w:type="gramEnd"/>
            <w:r>
              <w:rPr>
                <w:rFonts w:ascii="Liberation Serif" w:hAnsi="Liberation Serif" w:cs="Liberation Serif"/>
                <w:color w:val="000000"/>
                <w:sz w:val="20"/>
                <w:szCs w:val="20"/>
              </w:rPr>
              <w:t xml:space="preserve"> </w:t>
            </w:r>
          </w:p>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почты (при наличии):</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894"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12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894" w:type="dxa"/>
            <w:gridSpan w:val="19"/>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12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491" w:type="dxa"/>
            <w:gridSpan w:val="3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p>
        </w:tc>
        <w:tc>
          <w:tcPr>
            <w:tcW w:w="4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614"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полное наименование:</w:t>
            </w:r>
          </w:p>
        </w:tc>
        <w:tc>
          <w:tcPr>
            <w:tcW w:w="5877" w:type="dxa"/>
            <w:gridSpan w:val="2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614"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877" w:type="dxa"/>
            <w:gridSpan w:val="2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80"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r>
              <w:rPr>
                <w:rFonts w:ascii="Liberation Serif" w:hAnsi="Liberation Serif" w:cs="Liberation Serif"/>
                <w:color w:val="000000"/>
                <w:sz w:val="20"/>
                <w:szCs w:val="20"/>
              </w:rPr>
              <w:br/>
              <w:t>(для российского юридического лица):</w:t>
            </w:r>
          </w:p>
        </w:tc>
        <w:tc>
          <w:tcPr>
            <w:tcW w:w="4111"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КПП </w:t>
            </w:r>
            <w:r>
              <w:rPr>
                <w:rFonts w:ascii="Liberation Serif" w:hAnsi="Liberation Serif" w:cs="Liberation Serif"/>
                <w:color w:val="000000"/>
                <w:sz w:val="20"/>
                <w:szCs w:val="20"/>
              </w:rPr>
              <w:br/>
              <w:t>(для российского юридического лица):</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380"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111"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страна регистрации </w:t>
            </w:r>
            <w:r>
              <w:rPr>
                <w:rFonts w:ascii="Liberation Serif" w:hAnsi="Liberation Serif" w:cs="Liberation Serif"/>
                <w:color w:val="000000"/>
                <w:sz w:val="20"/>
                <w:szCs w:val="20"/>
              </w:rPr>
              <w:br/>
              <w:t xml:space="preserve">(инкорпорации) </w:t>
            </w:r>
            <w:r>
              <w:rPr>
                <w:rFonts w:ascii="Liberation Serif" w:hAnsi="Liberation Serif" w:cs="Liberation Serif"/>
                <w:color w:val="000000"/>
                <w:sz w:val="20"/>
                <w:szCs w:val="20"/>
              </w:rPr>
              <w:br/>
              <w:t xml:space="preserve">(для иностранного </w:t>
            </w:r>
            <w:r>
              <w:rPr>
                <w:rFonts w:ascii="Liberation Serif" w:hAnsi="Liberation Serif" w:cs="Liberation Serif"/>
                <w:color w:val="000000"/>
                <w:sz w:val="20"/>
                <w:szCs w:val="20"/>
              </w:rPr>
              <w:br/>
              <w:t>юридического лица):</w:t>
            </w:r>
          </w:p>
        </w:tc>
        <w:tc>
          <w:tcPr>
            <w:tcW w:w="2748"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дата регистрации </w:t>
            </w:r>
            <w:r>
              <w:rPr>
                <w:rFonts w:ascii="Liberation Serif" w:hAnsi="Liberation Serif" w:cs="Liberation Serif"/>
                <w:color w:val="000000"/>
                <w:sz w:val="20"/>
                <w:szCs w:val="20"/>
              </w:rPr>
              <w:br/>
              <w:t xml:space="preserve">(для иностранного </w:t>
            </w:r>
            <w:r>
              <w:rPr>
                <w:rFonts w:ascii="Liberation Serif" w:hAnsi="Liberation Serif" w:cs="Liberation Serif"/>
                <w:color w:val="000000"/>
                <w:sz w:val="20"/>
                <w:szCs w:val="20"/>
              </w:rPr>
              <w:br/>
              <w:t>юридического лица):</w:t>
            </w:r>
          </w:p>
        </w:tc>
        <w:tc>
          <w:tcPr>
            <w:tcW w:w="3129"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номер регистрации </w:t>
            </w:r>
            <w:r>
              <w:rPr>
                <w:rFonts w:ascii="Liberation Serif" w:hAnsi="Liberation Serif" w:cs="Liberation Serif"/>
                <w:color w:val="000000"/>
                <w:sz w:val="20"/>
                <w:szCs w:val="20"/>
              </w:rPr>
              <w:br/>
              <w:t>(для иностранного юридического лица):</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748"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«__» ________ ____ </w:t>
            </w:r>
            <w:proofErr w:type="gramStart"/>
            <w:r>
              <w:rPr>
                <w:rFonts w:ascii="Liberation Serif" w:hAnsi="Liberation Serif" w:cs="Liberation Serif"/>
                <w:color w:val="000000"/>
                <w:sz w:val="20"/>
                <w:szCs w:val="20"/>
              </w:rPr>
              <w:t>г</w:t>
            </w:r>
            <w:proofErr w:type="gramEnd"/>
            <w:r>
              <w:rPr>
                <w:rFonts w:ascii="Liberation Serif" w:hAnsi="Liberation Serif" w:cs="Liberation Serif"/>
                <w:color w:val="000000"/>
                <w:sz w:val="20"/>
                <w:szCs w:val="20"/>
              </w:rPr>
              <w:t>.</w:t>
            </w:r>
          </w:p>
        </w:tc>
        <w:tc>
          <w:tcPr>
            <w:tcW w:w="312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748" w:type="dxa"/>
            <w:gridSpan w:val="17"/>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rPr>
                <w:rFonts w:ascii="Liberation Serif" w:hAnsi="Liberation Serif" w:cs="Liberation Serif"/>
                <w:color w:val="000000"/>
                <w:sz w:val="20"/>
                <w:szCs w:val="20"/>
              </w:rPr>
            </w:pPr>
          </w:p>
        </w:tc>
        <w:tc>
          <w:tcPr>
            <w:tcW w:w="312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748"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3129"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почты </w:t>
            </w:r>
            <w:r>
              <w:rPr>
                <w:rFonts w:ascii="Liberation Serif" w:hAnsi="Liberation Serif" w:cs="Liberation Serif"/>
                <w:color w:val="000000"/>
                <w:sz w:val="20"/>
                <w:szCs w:val="20"/>
              </w:rPr>
              <w:br/>
              <w:t>(при наличии):</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748"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12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748" w:type="dxa"/>
            <w:gridSpan w:val="17"/>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12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491" w:type="dxa"/>
            <w:gridSpan w:val="3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Вещное право на объект адресации:</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072"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 собственности</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072"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 хозяйственного ведения имуществом на объект адресации</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072"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 оперативного управления имуществом на объект адресации</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072"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 пожизненно наследуемого владения земельным участком</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072"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 постоянного (бессрочного) пользования земельным участком</w:t>
            </w:r>
          </w:p>
        </w:tc>
      </w:tr>
      <w:tr w:rsidR="00F23A8F" w:rsidTr="00F23A8F">
        <w:tc>
          <w:tcPr>
            <w:tcW w:w="5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5</w:t>
            </w:r>
          </w:p>
        </w:tc>
        <w:tc>
          <w:tcPr>
            <w:tcW w:w="9360" w:type="dxa"/>
            <w:gridSpan w:val="3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Способ получения документов (в том числе решения о присвоении объекту адресации адреса </w:t>
            </w:r>
            <w:r>
              <w:rPr>
                <w:rFonts w:ascii="Liberation Serif" w:hAnsi="Liberation Serif" w:cs="Liberation Serif"/>
                <w:color w:val="000000"/>
                <w:sz w:val="20"/>
                <w:szCs w:val="20"/>
              </w:rPr>
              <w:br/>
              <w:t xml:space="preserve">или аннулировании его адреса, оригиналов ранее представленных документов, решения об отказе </w:t>
            </w:r>
            <w:r>
              <w:rPr>
                <w:rFonts w:ascii="Liberation Serif" w:hAnsi="Liberation Serif" w:cs="Liberation Serif"/>
                <w:color w:val="000000"/>
                <w:sz w:val="20"/>
                <w:szCs w:val="20"/>
              </w:rPr>
              <w:br/>
              <w:t>в присвоении (аннулировании) объекту адресации адреса):</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583"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Лично</w:t>
            </w:r>
          </w:p>
        </w:tc>
        <w:tc>
          <w:tcPr>
            <w:tcW w:w="1218"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111"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 многофункциональном центре</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583"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Почтовым отправлением по адресу:</w:t>
            </w:r>
          </w:p>
        </w:tc>
        <w:tc>
          <w:tcPr>
            <w:tcW w:w="532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583"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32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12"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В личном кабинете Единого портала государственных и муниципальных услуг, </w:t>
            </w:r>
            <w:r>
              <w:rPr>
                <w:rFonts w:ascii="Liberation Serif" w:hAnsi="Liberation Serif" w:cs="Liberation Serif"/>
                <w:color w:val="000000"/>
                <w:sz w:val="20"/>
                <w:szCs w:val="20"/>
              </w:rPr>
              <w:br/>
              <w:t>региональных порталов государственных и муниципальных услуг</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12"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 личном кабинете федеральной информационной адресной системы</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583"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10"/>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 адрес электронной почты </w:t>
            </w:r>
          </w:p>
          <w:p w:rsidR="00F23A8F" w:rsidRDefault="00F23A8F" w:rsidP="00F23A8F">
            <w:pPr>
              <w:autoSpaceDE w:val="0"/>
              <w:ind w:firstLine="10"/>
              <w:jc w:val="both"/>
              <w:rPr>
                <w:rFonts w:ascii="Liberation Serif" w:hAnsi="Liberation Serif" w:cs="Liberation Serif"/>
                <w:color w:val="000000"/>
                <w:sz w:val="20"/>
                <w:szCs w:val="20"/>
              </w:rPr>
            </w:pPr>
            <w:r>
              <w:rPr>
                <w:rFonts w:ascii="Liberation Serif" w:hAnsi="Liberation Serif" w:cs="Liberation Serif"/>
                <w:color w:val="000000"/>
                <w:sz w:val="20"/>
                <w:szCs w:val="20"/>
              </w:rPr>
              <w:t>(для сообщения о получении заявления и документов)</w:t>
            </w:r>
          </w:p>
        </w:tc>
        <w:tc>
          <w:tcPr>
            <w:tcW w:w="532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583"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32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6</w:t>
            </w:r>
          </w:p>
        </w:tc>
        <w:tc>
          <w:tcPr>
            <w:tcW w:w="9360" w:type="dxa"/>
            <w:gridSpan w:val="3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Расписку в получении документов прошу:</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1616"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Выдать лично</w:t>
            </w:r>
          </w:p>
        </w:tc>
        <w:tc>
          <w:tcPr>
            <w:tcW w:w="729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Расписка получена: ___________________________________</w:t>
            </w:r>
          </w:p>
          <w:p w:rsidR="00F23A8F" w:rsidRDefault="00F23A8F" w:rsidP="00F23A8F">
            <w:pPr>
              <w:autoSpaceDE w:val="0"/>
              <w:ind w:left="3005"/>
              <w:jc w:val="both"/>
              <w:rPr>
                <w:rFonts w:ascii="Liberation Serif" w:hAnsi="Liberation Serif" w:cs="Liberation Serif"/>
                <w:color w:val="000000"/>
                <w:sz w:val="20"/>
                <w:szCs w:val="20"/>
              </w:rPr>
            </w:pPr>
            <w:r>
              <w:rPr>
                <w:rFonts w:ascii="Liberation Serif" w:hAnsi="Liberation Serif" w:cs="Liberation Serif"/>
                <w:color w:val="000000"/>
                <w:sz w:val="20"/>
                <w:szCs w:val="20"/>
              </w:rPr>
              <w:t>(подпись заявителя)</w:t>
            </w: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left="3005"/>
              <w:jc w:val="both"/>
              <w:rPr>
                <w:rFonts w:ascii="Liberation Serif" w:hAnsi="Liberation Serif" w:cs="Liberation Serif"/>
                <w:color w:val="000000"/>
                <w:sz w:val="20"/>
                <w:szCs w:val="20"/>
              </w:rPr>
            </w:pPr>
          </w:p>
        </w:tc>
        <w:tc>
          <w:tcPr>
            <w:tcW w:w="4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583"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Направить почтовым отправлением </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 адресу:</w:t>
            </w:r>
          </w:p>
        </w:tc>
        <w:tc>
          <w:tcPr>
            <w:tcW w:w="532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583"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32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12"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Не направлять</w:t>
            </w:r>
          </w:p>
        </w:tc>
      </w:tr>
      <w:tr w:rsidR="00F23A8F" w:rsidTr="00F23A8F">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227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F23A8F" w:rsidTr="00F23A8F">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7</w:t>
            </w: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Заявитель:</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48"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Собственник объекта адресации или лицо, обладающее иным вещным правом </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 объект адресации</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948"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Представитель собственника объекта адресации или лица, обладающего иным вещным </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правом на объект адресации</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543"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физическое лицо:</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фамилия:</w:t>
            </w: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имя </w:t>
            </w:r>
          </w:p>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(полностью):</w:t>
            </w:r>
          </w:p>
        </w:tc>
        <w:tc>
          <w:tcPr>
            <w:tcW w:w="2230"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отчество </w:t>
            </w:r>
          </w:p>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(полностью) </w:t>
            </w:r>
          </w:p>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(при наличии):</w:t>
            </w:r>
          </w:p>
        </w:tc>
        <w:tc>
          <w:tcPr>
            <w:tcW w:w="175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r>
              <w:rPr>
                <w:rFonts w:ascii="Liberation Serif" w:hAnsi="Liberation Serif" w:cs="Liberation Serif"/>
                <w:color w:val="000000"/>
                <w:sz w:val="20"/>
                <w:szCs w:val="20"/>
              </w:rPr>
              <w:br/>
              <w:t>(при наличии):</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230"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175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5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документ, удостоверяющий личность:</w:t>
            </w: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вид:</w:t>
            </w:r>
          </w:p>
        </w:tc>
        <w:tc>
          <w:tcPr>
            <w:tcW w:w="2230"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серия:</w:t>
            </w:r>
          </w:p>
        </w:tc>
        <w:tc>
          <w:tcPr>
            <w:tcW w:w="175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номер:</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25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230"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175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5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дата выдачи:</w:t>
            </w:r>
          </w:p>
        </w:tc>
        <w:tc>
          <w:tcPr>
            <w:tcW w:w="3989"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кем </w:t>
            </w:r>
            <w:proofErr w:type="gramStart"/>
            <w:r>
              <w:rPr>
                <w:rFonts w:ascii="Liberation Serif" w:hAnsi="Liberation Serif" w:cs="Liberation Serif"/>
                <w:color w:val="000000"/>
                <w:sz w:val="20"/>
                <w:szCs w:val="20"/>
              </w:rPr>
              <w:t>выдан</w:t>
            </w:r>
            <w:proofErr w:type="gramEnd"/>
            <w:r>
              <w:rPr>
                <w:rFonts w:ascii="Liberation Serif" w:hAnsi="Liberation Serif" w:cs="Liberation Serif"/>
                <w:color w:val="000000"/>
                <w:sz w:val="20"/>
                <w:szCs w:val="20"/>
              </w:rPr>
              <w:t>:</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25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2034"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«__» ______ ____ </w:t>
            </w:r>
            <w:proofErr w:type="gramStart"/>
            <w:r>
              <w:rPr>
                <w:rFonts w:ascii="Liberation Serif" w:hAnsi="Liberation Serif" w:cs="Liberation Serif"/>
                <w:color w:val="000000"/>
                <w:sz w:val="20"/>
                <w:szCs w:val="20"/>
              </w:rPr>
              <w:t>г</w:t>
            </w:r>
            <w:proofErr w:type="gramEnd"/>
            <w:r>
              <w:rPr>
                <w:rFonts w:ascii="Liberation Serif" w:hAnsi="Liberation Serif" w:cs="Liberation Serif"/>
                <w:color w:val="000000"/>
                <w:sz w:val="20"/>
                <w:szCs w:val="20"/>
              </w:rPr>
              <w:t>.</w:t>
            </w:r>
          </w:p>
        </w:tc>
        <w:tc>
          <w:tcPr>
            <w:tcW w:w="3989"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5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034"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989"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868"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3155"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почты </w:t>
            </w:r>
            <w:r>
              <w:rPr>
                <w:rFonts w:ascii="Liberation Serif" w:hAnsi="Liberation Serif" w:cs="Liberation Serif"/>
                <w:color w:val="000000"/>
                <w:sz w:val="20"/>
                <w:szCs w:val="20"/>
              </w:rPr>
              <w:br/>
              <w:t>(при наличии):</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868"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15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868"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15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543"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и реквизиты документа, подтверждающего полномочия представителя:</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543"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543"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543"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юридическое лицо, в том числе орган государственной власти, иной государственный орган, </w:t>
            </w:r>
            <w:r>
              <w:rPr>
                <w:rFonts w:ascii="Liberation Serif" w:hAnsi="Liberation Serif" w:cs="Liberation Serif"/>
                <w:color w:val="000000"/>
                <w:sz w:val="20"/>
                <w:szCs w:val="20"/>
              </w:rPr>
              <w:br/>
              <w:t>орган местного самоуправления, орган публичной власти федеральной территории:</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5"/>
              <w:jc w:val="both"/>
              <w:rPr>
                <w:rFonts w:ascii="Liberation Serif" w:hAnsi="Liberation Serif" w:cs="Liberation Serif"/>
                <w:color w:val="000000"/>
                <w:sz w:val="20"/>
                <w:szCs w:val="20"/>
              </w:rPr>
            </w:pPr>
          </w:p>
        </w:tc>
        <w:tc>
          <w:tcPr>
            <w:tcW w:w="2684"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полное наименование:</w:t>
            </w:r>
          </w:p>
        </w:tc>
        <w:tc>
          <w:tcPr>
            <w:tcW w:w="5859" w:type="dxa"/>
            <w:gridSpan w:val="2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684"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5859" w:type="dxa"/>
            <w:gridSpan w:val="2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432"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КПП </w:t>
            </w:r>
          </w:p>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(для российского юридического лица):</w:t>
            </w:r>
          </w:p>
        </w:tc>
        <w:tc>
          <w:tcPr>
            <w:tcW w:w="4111"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p>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(для российского юридического лица):</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432"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111"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страна регистрации </w:t>
            </w:r>
          </w:p>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(инкорпорации) </w:t>
            </w:r>
          </w:p>
          <w:p w:rsidR="00F23A8F" w:rsidRDefault="00F23A8F" w:rsidP="00F23A8F">
            <w:pPr>
              <w:autoSpaceDE w:val="0"/>
              <w:jc w:val="center"/>
              <w:rPr>
                <w:rFonts w:ascii="Liberation Serif" w:hAnsi="Liberation Serif" w:cs="Liberation Serif"/>
                <w:color w:val="000000"/>
                <w:sz w:val="20"/>
                <w:szCs w:val="20"/>
              </w:rPr>
            </w:pPr>
            <w:proofErr w:type="gramStart"/>
            <w:r>
              <w:rPr>
                <w:rFonts w:ascii="Liberation Serif" w:hAnsi="Liberation Serif" w:cs="Liberation Serif"/>
                <w:color w:val="000000"/>
                <w:sz w:val="20"/>
                <w:szCs w:val="20"/>
              </w:rPr>
              <w:t xml:space="preserve">(для иностранного </w:t>
            </w:r>
            <w:proofErr w:type="gramEnd"/>
          </w:p>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юридического лица):</w:t>
            </w:r>
          </w:p>
        </w:tc>
        <w:tc>
          <w:tcPr>
            <w:tcW w:w="270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дата регистрации </w:t>
            </w:r>
          </w:p>
          <w:p w:rsidR="00F23A8F" w:rsidRDefault="00F23A8F" w:rsidP="00F23A8F">
            <w:pPr>
              <w:autoSpaceDE w:val="0"/>
              <w:jc w:val="center"/>
              <w:rPr>
                <w:rFonts w:ascii="Liberation Serif" w:hAnsi="Liberation Serif" w:cs="Liberation Serif"/>
                <w:color w:val="000000"/>
                <w:sz w:val="20"/>
                <w:szCs w:val="20"/>
              </w:rPr>
            </w:pPr>
            <w:proofErr w:type="gramStart"/>
            <w:r>
              <w:rPr>
                <w:rFonts w:ascii="Liberation Serif" w:hAnsi="Liberation Serif" w:cs="Liberation Serif"/>
                <w:color w:val="000000"/>
                <w:sz w:val="20"/>
                <w:szCs w:val="20"/>
              </w:rPr>
              <w:t xml:space="preserve">(для иностранного </w:t>
            </w:r>
            <w:proofErr w:type="gramEnd"/>
          </w:p>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юридического лица):</w:t>
            </w:r>
          </w:p>
        </w:tc>
        <w:tc>
          <w:tcPr>
            <w:tcW w:w="3155"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номер регистрации </w:t>
            </w:r>
          </w:p>
          <w:p w:rsidR="00F23A8F" w:rsidRDefault="00F23A8F" w:rsidP="00F23A8F">
            <w:pPr>
              <w:autoSpaceDE w:val="0"/>
              <w:jc w:val="center"/>
              <w:rPr>
                <w:rFonts w:ascii="Liberation Serif" w:hAnsi="Liberation Serif" w:cs="Liberation Serif"/>
                <w:color w:val="000000"/>
                <w:sz w:val="20"/>
                <w:szCs w:val="20"/>
              </w:rPr>
            </w:pPr>
            <w:proofErr w:type="gramStart"/>
            <w:r>
              <w:rPr>
                <w:rFonts w:ascii="Liberation Serif" w:hAnsi="Liberation Serif" w:cs="Liberation Serif"/>
                <w:color w:val="000000"/>
                <w:sz w:val="20"/>
                <w:szCs w:val="20"/>
              </w:rPr>
              <w:t xml:space="preserve">(для иностранного </w:t>
            </w:r>
            <w:proofErr w:type="gramEnd"/>
          </w:p>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юридического лица):</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704"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«__» _________ ____ </w:t>
            </w:r>
            <w:proofErr w:type="gramStart"/>
            <w:r>
              <w:rPr>
                <w:rFonts w:ascii="Liberation Serif" w:hAnsi="Liberation Serif" w:cs="Liberation Serif"/>
                <w:color w:val="000000"/>
                <w:sz w:val="20"/>
                <w:szCs w:val="20"/>
              </w:rPr>
              <w:t>г</w:t>
            </w:r>
            <w:proofErr w:type="gramEnd"/>
            <w:r>
              <w:rPr>
                <w:rFonts w:ascii="Liberation Serif" w:hAnsi="Liberation Serif" w:cs="Liberation Serif"/>
                <w:color w:val="000000"/>
                <w:sz w:val="20"/>
                <w:szCs w:val="20"/>
              </w:rPr>
              <w:t>.</w:t>
            </w:r>
          </w:p>
        </w:tc>
        <w:tc>
          <w:tcPr>
            <w:tcW w:w="315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704" w:type="dxa"/>
            <w:gridSpan w:val="1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rPr>
                <w:rFonts w:ascii="Liberation Serif" w:hAnsi="Liberation Serif" w:cs="Liberation Serif"/>
                <w:color w:val="000000"/>
                <w:sz w:val="20"/>
                <w:szCs w:val="20"/>
              </w:rPr>
            </w:pPr>
          </w:p>
        </w:tc>
        <w:tc>
          <w:tcPr>
            <w:tcW w:w="315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70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3155"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почты </w:t>
            </w:r>
            <w:r>
              <w:rPr>
                <w:rFonts w:ascii="Liberation Serif" w:hAnsi="Liberation Serif" w:cs="Liberation Serif"/>
                <w:color w:val="000000"/>
                <w:sz w:val="20"/>
                <w:szCs w:val="20"/>
              </w:rPr>
              <w:br/>
              <w:t>(при наличии):</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704"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15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704" w:type="dxa"/>
            <w:gridSpan w:val="1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315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543"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и реквизиты документа, подтверждающего полномочия представителя:</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543"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8543"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8</w:t>
            </w: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Документы, прилагаемые к заявлению:</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702"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Оригинал в количестве ___ экз., на ___ </w:t>
            </w:r>
            <w:proofErr w:type="gramStart"/>
            <w:r>
              <w:rPr>
                <w:rFonts w:ascii="Liberation Serif" w:hAnsi="Liberation Serif" w:cs="Liberation Serif"/>
                <w:color w:val="000000"/>
                <w:sz w:val="20"/>
                <w:szCs w:val="20"/>
              </w:rPr>
              <w:t>л</w:t>
            </w:r>
            <w:proofErr w:type="gramEnd"/>
            <w:r>
              <w:rPr>
                <w:rFonts w:ascii="Liberation Serif" w:hAnsi="Liberation Serif" w:cs="Liberation Serif"/>
                <w:color w:val="000000"/>
                <w:sz w:val="20"/>
                <w:szCs w:val="20"/>
              </w:rPr>
              <w:t>.</w:t>
            </w: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Копия в количестве ___ экз., на ___ </w:t>
            </w:r>
            <w:proofErr w:type="gramStart"/>
            <w:r>
              <w:rPr>
                <w:rFonts w:ascii="Liberation Serif" w:hAnsi="Liberation Serif" w:cs="Liberation Serif"/>
                <w:color w:val="000000"/>
                <w:sz w:val="20"/>
                <w:szCs w:val="20"/>
              </w:rPr>
              <w:t>л</w:t>
            </w:r>
            <w:proofErr w:type="gramEnd"/>
            <w:r>
              <w:rPr>
                <w:rFonts w:ascii="Liberation Serif" w:hAnsi="Liberation Serif" w:cs="Liberation Serif"/>
                <w:color w:val="000000"/>
                <w:sz w:val="20"/>
                <w:szCs w:val="20"/>
              </w:rPr>
              <w:t>.</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702"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Оригинал в количестве ___ экз., на ___ </w:t>
            </w:r>
            <w:proofErr w:type="gramStart"/>
            <w:r>
              <w:rPr>
                <w:rFonts w:ascii="Liberation Serif" w:hAnsi="Liberation Serif" w:cs="Liberation Serif"/>
                <w:color w:val="000000"/>
                <w:sz w:val="20"/>
                <w:szCs w:val="20"/>
              </w:rPr>
              <w:t>л</w:t>
            </w:r>
            <w:proofErr w:type="gramEnd"/>
            <w:r>
              <w:rPr>
                <w:rFonts w:ascii="Liberation Serif" w:hAnsi="Liberation Serif" w:cs="Liberation Serif"/>
                <w:color w:val="000000"/>
                <w:sz w:val="20"/>
                <w:szCs w:val="20"/>
              </w:rPr>
              <w:t>.</w:t>
            </w: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Копия в количестве ___ экз., на ___ </w:t>
            </w:r>
            <w:proofErr w:type="gramStart"/>
            <w:r>
              <w:rPr>
                <w:rFonts w:ascii="Liberation Serif" w:hAnsi="Liberation Serif" w:cs="Liberation Serif"/>
                <w:color w:val="000000"/>
                <w:sz w:val="20"/>
                <w:szCs w:val="20"/>
              </w:rPr>
              <w:t>л</w:t>
            </w:r>
            <w:proofErr w:type="gramEnd"/>
            <w:r>
              <w:rPr>
                <w:rFonts w:ascii="Liberation Serif" w:hAnsi="Liberation Serif" w:cs="Liberation Serif"/>
                <w:color w:val="000000"/>
                <w:sz w:val="20"/>
                <w:szCs w:val="20"/>
              </w:rPr>
              <w:t>.</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4702"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Оригинал в количестве ___ экз., на ___ </w:t>
            </w:r>
            <w:proofErr w:type="gramStart"/>
            <w:r>
              <w:rPr>
                <w:rFonts w:ascii="Liberation Serif" w:hAnsi="Liberation Serif" w:cs="Liberation Serif"/>
                <w:color w:val="000000"/>
                <w:sz w:val="20"/>
                <w:szCs w:val="20"/>
              </w:rPr>
              <w:t>л</w:t>
            </w:r>
            <w:proofErr w:type="gramEnd"/>
            <w:r>
              <w:rPr>
                <w:rFonts w:ascii="Liberation Serif" w:hAnsi="Liberation Serif" w:cs="Liberation Serif"/>
                <w:color w:val="000000"/>
                <w:sz w:val="20"/>
                <w:szCs w:val="20"/>
              </w:rPr>
              <w:t>.</w:t>
            </w: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Копия в количестве ___ экз., на ___ </w:t>
            </w:r>
            <w:proofErr w:type="gramStart"/>
            <w:r>
              <w:rPr>
                <w:rFonts w:ascii="Liberation Serif" w:hAnsi="Liberation Serif" w:cs="Liberation Serif"/>
                <w:color w:val="000000"/>
                <w:sz w:val="20"/>
                <w:szCs w:val="20"/>
              </w:rPr>
              <w:t>л</w:t>
            </w:r>
            <w:proofErr w:type="gramEnd"/>
            <w:r>
              <w:rPr>
                <w:rFonts w:ascii="Liberation Serif" w:hAnsi="Liberation Serif" w:cs="Liberation Serif"/>
                <w:color w:val="000000"/>
                <w:sz w:val="20"/>
                <w:szCs w:val="20"/>
              </w:rPr>
              <w:t>.</w:t>
            </w:r>
          </w:p>
        </w:tc>
      </w:tr>
      <w:tr w:rsidR="00F23A8F" w:rsidTr="00F23A8F">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right"/>
              <w:rPr>
                <w:rFonts w:ascii="Liberation Serif" w:hAnsi="Liberation Serif" w:cs="Liberation Serif"/>
                <w:color w:val="000000"/>
                <w:sz w:val="20"/>
                <w:szCs w:val="20"/>
              </w:rPr>
            </w:pPr>
            <w:r>
              <w:rPr>
                <w:rFonts w:ascii="Liberation Serif" w:hAnsi="Liberation Serif" w:cs="Liberation Serif"/>
                <w:color w:val="000000"/>
                <w:sz w:val="20"/>
                <w:szCs w:val="20"/>
              </w:rPr>
              <w:t>9</w:t>
            </w: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Примечание:</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rPr>
          <w:trHeight w:val="87"/>
        </w:trPr>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rPr>
          <w:trHeight w:val="366"/>
        </w:trPr>
        <w:tc>
          <w:tcPr>
            <w:tcW w:w="6285"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1363"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227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F23A8F" w:rsidTr="00F23A8F">
        <w:trPr>
          <w:trHeight w:val="2366"/>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10</w:t>
            </w: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both"/>
            </w:pPr>
            <w:proofErr w:type="gramStart"/>
            <w:r>
              <w:rPr>
                <w:rFonts w:ascii="Liberation Serif" w:hAnsi="Liberation Serif" w:cs="Liberation Serif"/>
                <w:color w:val="000000"/>
                <w:sz w:val="20"/>
                <w:szCs w:val="20"/>
              </w:rPr>
              <w:t xml:space="preserve">Подтверждаю свое согласие, а также согласие представляемого мною лица на обработку персональных </w:t>
            </w:r>
            <w:r>
              <w:rPr>
                <w:rFonts w:ascii="Liberation Serif" w:hAnsi="Liberation Serif" w:cs="Liberation Serif"/>
                <w:color w:val="000000"/>
                <w:sz w:val="20"/>
                <w:szCs w:val="20"/>
              </w:rPr>
              <w:br/>
              <w:t xml:space="preserve">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Pr>
                <w:rFonts w:ascii="Liberation Serif" w:hAnsi="Liberation Serif" w:cs="Liberation Serif"/>
                <w:color w:val="000000"/>
                <w:sz w:val="20"/>
                <w:szCs w:val="20"/>
              </w:rPr>
              <w:br/>
              <w:t xml:space="preserve">органами, а также организацией, признаваемой управляющей компанией в соответствии с Федеральным </w:t>
            </w:r>
            <w:r>
              <w:rPr>
                <w:rFonts w:ascii="Liberation Serif" w:hAnsi="Liberation Serif" w:cs="Liberation Serif"/>
                <w:color w:val="000000"/>
                <w:sz w:val="20"/>
                <w:szCs w:val="20"/>
              </w:rPr>
              <w:br/>
            </w:r>
            <w:hyperlink r:id="rId16"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«Об инновационном центре «</w:t>
            </w:r>
            <w:proofErr w:type="spellStart"/>
            <w:r>
              <w:rPr>
                <w:rFonts w:ascii="Liberation Serif" w:hAnsi="Liberation Serif" w:cs="Liberation Serif"/>
                <w:color w:val="000000"/>
                <w:sz w:val="20"/>
                <w:szCs w:val="20"/>
              </w:rPr>
              <w:t>Сколково</w:t>
            </w:r>
            <w:proofErr w:type="spellEnd"/>
            <w:r>
              <w:rPr>
                <w:rFonts w:ascii="Liberation Serif" w:hAnsi="Liberation Serif" w:cs="Liberation Serif"/>
                <w:color w:val="000000"/>
                <w:sz w:val="20"/>
                <w:szCs w:val="20"/>
              </w:rPr>
              <w:t>», осуществляющими</w:t>
            </w:r>
            <w:proofErr w:type="gramEnd"/>
            <w:r>
              <w:rPr>
                <w:rFonts w:ascii="Liberation Serif" w:hAnsi="Liberation Serif" w:cs="Liberation Serif"/>
                <w:color w:val="000000"/>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w:t>
            </w:r>
            <w:r>
              <w:rPr>
                <w:rFonts w:ascii="Liberation Serif" w:hAnsi="Liberation Serif" w:cs="Liberation Serif"/>
                <w:color w:val="000000"/>
                <w:sz w:val="20"/>
                <w:szCs w:val="20"/>
              </w:rPr>
              <w:br/>
              <w:t xml:space="preserve">управляющей компанией в соответствии с Федеральным </w:t>
            </w:r>
            <w:hyperlink r:id="rId17"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«Об инновационном центре «</w:t>
            </w:r>
            <w:proofErr w:type="spellStart"/>
            <w:r>
              <w:rPr>
                <w:rFonts w:ascii="Liberation Serif" w:hAnsi="Liberation Serif" w:cs="Liberation Serif"/>
                <w:color w:val="000000"/>
                <w:sz w:val="20"/>
                <w:szCs w:val="20"/>
              </w:rPr>
              <w:t>Сколково</w:t>
            </w:r>
            <w:proofErr w:type="spellEnd"/>
            <w:r>
              <w:rPr>
                <w:rFonts w:ascii="Liberation Serif" w:hAnsi="Liberation Serif" w:cs="Liberation Serif"/>
                <w:color w:val="000000"/>
                <w:sz w:val="20"/>
                <w:szCs w:val="20"/>
              </w:rPr>
              <w:t xml:space="preserve">», осуществляющими присвоение, изменение и аннулирование адресов, в целях предоставления </w:t>
            </w:r>
            <w:r>
              <w:rPr>
                <w:rFonts w:ascii="Liberation Serif" w:hAnsi="Liberation Serif" w:cs="Liberation Serif"/>
                <w:color w:val="000000"/>
                <w:sz w:val="20"/>
                <w:szCs w:val="20"/>
              </w:rPr>
              <w:br/>
              <w:t>государственной услуги.</w:t>
            </w:r>
          </w:p>
        </w:tc>
      </w:tr>
      <w:tr w:rsidR="00F23A8F" w:rsidTr="00F23A8F">
        <w:trPr>
          <w:trHeight w:val="807"/>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11</w:t>
            </w: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Настоящим также подтверждаю, что:</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сведения, указанные в настоящем заявлении, на дату представления заявления достоверны;</w:t>
            </w:r>
          </w:p>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представленные правоустанавливающи</w:t>
            </w:r>
            <w:proofErr w:type="gramStart"/>
            <w:r>
              <w:rPr>
                <w:rFonts w:ascii="Liberation Serif" w:hAnsi="Liberation Serif" w:cs="Liberation Serif"/>
                <w:color w:val="000000"/>
                <w:sz w:val="20"/>
                <w:szCs w:val="20"/>
              </w:rPr>
              <w:t>й(</w:t>
            </w:r>
            <w:proofErr w:type="spellStart"/>
            <w:proofErr w:type="gramEnd"/>
            <w:r>
              <w:rPr>
                <w:rFonts w:ascii="Liberation Serif" w:hAnsi="Liberation Serif" w:cs="Liberation Serif"/>
                <w:color w:val="000000"/>
                <w:sz w:val="20"/>
                <w:szCs w:val="20"/>
              </w:rPr>
              <w:t>ие</w:t>
            </w:r>
            <w:proofErr w:type="spellEnd"/>
            <w:r>
              <w:rPr>
                <w:rFonts w:ascii="Liberation Serif" w:hAnsi="Liberation Serif" w:cs="Liberation Serif"/>
                <w:color w:val="000000"/>
                <w:sz w:val="20"/>
                <w:szCs w:val="20"/>
              </w:rPr>
              <w:t>) документ(</w:t>
            </w:r>
            <w:proofErr w:type="spellStart"/>
            <w:r>
              <w:rPr>
                <w:rFonts w:ascii="Liberation Serif" w:hAnsi="Liberation Serif" w:cs="Liberation Serif"/>
                <w:color w:val="000000"/>
                <w:sz w:val="20"/>
                <w:szCs w:val="20"/>
              </w:rPr>
              <w:t>ы</w:t>
            </w:r>
            <w:proofErr w:type="spellEnd"/>
            <w:r>
              <w:rPr>
                <w:rFonts w:ascii="Liberation Serif" w:hAnsi="Liberation Serif" w:cs="Liberation Serif"/>
                <w:color w:val="000000"/>
                <w:sz w:val="20"/>
                <w:szCs w:val="20"/>
              </w:rPr>
              <w:t xml:space="preserve">) и иные документы и содержащиеся </w:t>
            </w:r>
            <w:r>
              <w:rPr>
                <w:rFonts w:ascii="Liberation Serif" w:hAnsi="Liberation Serif" w:cs="Liberation Serif"/>
                <w:color w:val="000000"/>
                <w:sz w:val="20"/>
                <w:szCs w:val="20"/>
              </w:rPr>
              <w:br/>
            </w:r>
            <w:r>
              <w:rPr>
                <w:rFonts w:ascii="Liberation Serif" w:hAnsi="Liberation Serif" w:cs="Liberation Serif"/>
                <w:color w:val="000000"/>
                <w:sz w:val="20"/>
                <w:szCs w:val="20"/>
              </w:rPr>
              <w:lastRenderedPageBreak/>
              <w:t>в них сведения соответствуют установленным законодательством Российской Федерации требованиям.</w:t>
            </w:r>
          </w:p>
        </w:tc>
      </w:tr>
      <w:tr w:rsidR="00F23A8F" w:rsidTr="00F23A8F">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lastRenderedPageBreak/>
              <w:t>12</w:t>
            </w:r>
          </w:p>
        </w:tc>
        <w:tc>
          <w:tcPr>
            <w:tcW w:w="5747" w:type="dxa"/>
            <w:gridSpan w:val="3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Подпись</w:t>
            </w:r>
          </w:p>
        </w:tc>
        <w:tc>
          <w:tcPr>
            <w:tcW w:w="3633"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Дата</w:t>
            </w:r>
          </w:p>
        </w:tc>
      </w:tr>
      <w:tr w:rsidR="00F23A8F" w:rsidTr="00F23A8F">
        <w:trPr>
          <w:trHeight w:val="265"/>
        </w:trPr>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2358" w:type="dxa"/>
            <w:gridSpan w:val="13"/>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w:t>
            </w:r>
          </w:p>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(подпись)</w:t>
            </w:r>
          </w:p>
        </w:tc>
        <w:tc>
          <w:tcPr>
            <w:tcW w:w="3389" w:type="dxa"/>
            <w:gridSpan w:val="17"/>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_______________________</w:t>
            </w:r>
          </w:p>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(инициалы, фамилия)</w:t>
            </w:r>
          </w:p>
        </w:tc>
        <w:tc>
          <w:tcPr>
            <w:tcW w:w="3633"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3A8F" w:rsidRDefault="00F23A8F" w:rsidP="00F23A8F">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«__» ___________ ____ </w:t>
            </w:r>
            <w:proofErr w:type="gramStart"/>
            <w:r>
              <w:rPr>
                <w:rFonts w:ascii="Liberation Serif" w:hAnsi="Liberation Serif" w:cs="Liberation Serif"/>
                <w:color w:val="000000"/>
                <w:sz w:val="20"/>
                <w:szCs w:val="20"/>
              </w:rPr>
              <w:t>г</w:t>
            </w:r>
            <w:proofErr w:type="gramEnd"/>
            <w:r>
              <w:rPr>
                <w:rFonts w:ascii="Liberation Serif" w:hAnsi="Liberation Serif" w:cs="Liberation Serif"/>
                <w:color w:val="000000"/>
                <w:sz w:val="20"/>
                <w:szCs w:val="20"/>
              </w:rPr>
              <w:t>.</w:t>
            </w:r>
          </w:p>
        </w:tc>
      </w:tr>
      <w:tr w:rsidR="00F23A8F" w:rsidTr="00F23A8F">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13</w:t>
            </w: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Отметка специалиста, принявшего заявление и приложенные к нему документы:</w:t>
            </w: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r w:rsidR="00F23A8F" w:rsidTr="00F23A8F">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rPr>
                <w:rFonts w:ascii="Liberation Serif" w:hAnsi="Liberation Serif" w:cs="Liberation Serif"/>
                <w:color w:val="000000"/>
                <w:sz w:val="20"/>
                <w:szCs w:val="20"/>
              </w:rPr>
            </w:pPr>
          </w:p>
        </w:tc>
      </w:tr>
    </w:tbl>
    <w:p w:rsidR="00F23A8F" w:rsidRDefault="00F23A8F" w:rsidP="00F23A8F">
      <w:pPr>
        <w:autoSpaceDE w:val="0"/>
        <w:ind w:firstLine="709"/>
        <w:jc w:val="both"/>
        <w:rPr>
          <w:rFonts w:ascii="Liberation Serif" w:hAnsi="Liberation Serif" w:cs="Liberation Serif"/>
          <w:color w:val="000000"/>
          <w:sz w:val="20"/>
          <w:szCs w:val="20"/>
        </w:rPr>
      </w:pPr>
      <w:bookmarkStart w:id="1096" w:name="Par571"/>
      <w:bookmarkEnd w:id="1096"/>
    </w:p>
    <w:p w:rsidR="00F23A8F" w:rsidRDefault="00F23A8F" w:rsidP="00F23A8F">
      <w:pPr>
        <w:autoSpaceDE w:val="0"/>
        <w:ind w:firstLine="709"/>
        <w:jc w:val="both"/>
        <w:rPr>
          <w:rFonts w:ascii="Liberation Serif" w:hAnsi="Liberation Serif" w:cs="Liberation Serif"/>
          <w:color w:val="000000"/>
          <w:sz w:val="20"/>
          <w:szCs w:val="20"/>
        </w:rPr>
      </w:pPr>
      <w:r>
        <w:rPr>
          <w:rFonts w:ascii="Liberation Serif" w:hAnsi="Liberation Serif" w:cs="Liberation Serif"/>
          <w:color w:val="000000"/>
          <w:sz w:val="20"/>
          <w:szCs w:val="20"/>
        </w:rPr>
        <w:t>&lt;1&gt; Строка дублируется для каждого объединенного земельного участка.</w:t>
      </w:r>
    </w:p>
    <w:p w:rsidR="00F23A8F" w:rsidRDefault="00F23A8F" w:rsidP="00F23A8F">
      <w:pPr>
        <w:autoSpaceDE w:val="0"/>
        <w:ind w:firstLine="709"/>
        <w:jc w:val="both"/>
        <w:rPr>
          <w:rFonts w:ascii="Liberation Serif" w:hAnsi="Liberation Serif" w:cs="Liberation Serif"/>
          <w:color w:val="000000"/>
          <w:sz w:val="20"/>
          <w:szCs w:val="20"/>
        </w:rPr>
      </w:pPr>
      <w:bookmarkStart w:id="1097" w:name="Par572"/>
      <w:bookmarkEnd w:id="1097"/>
      <w:r>
        <w:rPr>
          <w:rFonts w:ascii="Liberation Serif" w:hAnsi="Liberation Serif" w:cs="Liberation Serif"/>
          <w:color w:val="000000"/>
          <w:sz w:val="20"/>
          <w:szCs w:val="20"/>
        </w:rPr>
        <w:t>&lt;2&gt; Строка дублируется для каждого перераспределенного земельного участка.</w:t>
      </w:r>
    </w:p>
    <w:p w:rsidR="00F23A8F" w:rsidRDefault="00F23A8F" w:rsidP="00F23A8F">
      <w:pPr>
        <w:autoSpaceDE w:val="0"/>
        <w:ind w:firstLine="709"/>
        <w:jc w:val="both"/>
        <w:rPr>
          <w:rFonts w:ascii="Liberation Serif" w:hAnsi="Liberation Serif" w:cs="Liberation Serif"/>
          <w:color w:val="000000"/>
          <w:sz w:val="20"/>
          <w:szCs w:val="20"/>
        </w:rPr>
      </w:pPr>
      <w:bookmarkStart w:id="1098" w:name="Par573"/>
      <w:bookmarkEnd w:id="1098"/>
      <w:r>
        <w:rPr>
          <w:rFonts w:ascii="Liberation Serif" w:hAnsi="Liberation Serif" w:cs="Liberation Serif"/>
          <w:color w:val="000000"/>
          <w:sz w:val="20"/>
          <w:szCs w:val="20"/>
        </w:rPr>
        <w:t>&lt;3&gt; Строка дублируется для каждого разделенного помещения.</w:t>
      </w:r>
    </w:p>
    <w:p w:rsidR="00F23A8F" w:rsidRDefault="00F23A8F" w:rsidP="00F23A8F">
      <w:pPr>
        <w:autoSpaceDE w:val="0"/>
        <w:ind w:firstLine="709"/>
        <w:jc w:val="both"/>
        <w:rPr>
          <w:rFonts w:ascii="Liberation Serif" w:hAnsi="Liberation Serif" w:cs="Liberation Serif"/>
          <w:color w:val="000000"/>
          <w:sz w:val="20"/>
          <w:szCs w:val="20"/>
        </w:rPr>
      </w:pPr>
      <w:bookmarkStart w:id="1099" w:name="Par574"/>
      <w:bookmarkEnd w:id="1099"/>
      <w:r>
        <w:rPr>
          <w:rFonts w:ascii="Liberation Serif" w:hAnsi="Liberation Serif" w:cs="Liberation Serif"/>
          <w:color w:val="000000"/>
          <w:sz w:val="20"/>
          <w:szCs w:val="20"/>
        </w:rPr>
        <w:t>&lt;4&gt; Строка дублируется для каждого объединенного помещения.</w:t>
      </w:r>
    </w:p>
    <w:p w:rsidR="00F23A8F" w:rsidRDefault="00F23A8F" w:rsidP="00F23A8F">
      <w:pPr>
        <w:autoSpaceDE w:val="0"/>
        <w:ind w:firstLine="709"/>
        <w:jc w:val="both"/>
        <w:rPr>
          <w:rFonts w:ascii="Liberation Serif" w:hAnsi="Liberation Serif" w:cs="Liberation Serif"/>
          <w:color w:val="000000"/>
          <w:sz w:val="20"/>
          <w:szCs w:val="20"/>
        </w:rPr>
      </w:pPr>
    </w:p>
    <w:p w:rsidR="00F23A8F" w:rsidRDefault="00F23A8F" w:rsidP="00F23A8F">
      <w:pPr>
        <w:autoSpaceDE w:val="0"/>
        <w:ind w:firstLine="709"/>
        <w:jc w:val="both"/>
        <w:rPr>
          <w:rFonts w:ascii="Liberation Serif" w:hAnsi="Liberation Serif" w:cs="Liberation Serif"/>
          <w:color w:val="000000"/>
          <w:sz w:val="20"/>
          <w:szCs w:val="20"/>
        </w:rPr>
      </w:pPr>
      <w:r>
        <w:rPr>
          <w:rFonts w:ascii="Liberation Serif" w:hAnsi="Liberation Serif" w:cs="Liberation Serif"/>
          <w:color w:val="000000"/>
          <w:sz w:val="20"/>
          <w:szCs w:val="20"/>
        </w:rPr>
        <w:t>Примечание.</w:t>
      </w:r>
    </w:p>
    <w:p w:rsidR="00F23A8F" w:rsidRDefault="00F23A8F" w:rsidP="00F23A8F">
      <w:pPr>
        <w:autoSpaceDE w:val="0"/>
        <w:ind w:firstLine="709"/>
        <w:jc w:val="both"/>
        <w:rPr>
          <w:rFonts w:ascii="Liberation Serif" w:hAnsi="Liberation Serif" w:cs="Liberation Serif"/>
          <w:color w:val="000000"/>
          <w:sz w:val="20"/>
          <w:szCs w:val="20"/>
        </w:rPr>
      </w:pPr>
    </w:p>
    <w:p w:rsidR="00F23A8F" w:rsidRDefault="00F23A8F" w:rsidP="00F23A8F">
      <w:pPr>
        <w:autoSpaceDE w:val="0"/>
        <w:ind w:firstLine="709"/>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Заявление о присвоении объекту адресации адреса или аннулировании его адреса (далее – заявление) </w:t>
      </w:r>
      <w:r>
        <w:rPr>
          <w:rFonts w:ascii="Liberation Serif" w:hAnsi="Liberation Serif" w:cs="Liberation Serif"/>
          <w:color w:val="000000"/>
          <w:sz w:val="20"/>
          <w:szCs w:val="20"/>
        </w:rPr>
        <w:br/>
        <w:t xml:space="preserve">на бумажном носителе оформляется на стандартных листах формата A4. На каждом листе указывается </w:t>
      </w:r>
      <w:r>
        <w:rPr>
          <w:rFonts w:ascii="Liberation Serif" w:hAnsi="Liberation Serif" w:cs="Liberation Serif"/>
          <w:color w:val="000000"/>
          <w:sz w:val="20"/>
          <w:szCs w:val="20"/>
        </w:rPr>
        <w:br/>
        <w:t xml:space="preserve">его порядковый номер. Нумерация листов осуществляется по порядку в пределах всего документа арабскими </w:t>
      </w:r>
      <w:r>
        <w:rPr>
          <w:rFonts w:ascii="Liberation Serif" w:hAnsi="Liberation Serif" w:cs="Liberation Serif"/>
          <w:color w:val="000000"/>
          <w:sz w:val="20"/>
          <w:szCs w:val="20"/>
        </w:rPr>
        <w:br/>
        <w:t>цифрами. На каждом листе также указывается общее количество листов, содержащихся в заявлении.</w:t>
      </w:r>
    </w:p>
    <w:p w:rsidR="00F23A8F" w:rsidRDefault="00F23A8F" w:rsidP="00F23A8F">
      <w:pPr>
        <w:autoSpaceDE w:val="0"/>
        <w:ind w:firstLine="709"/>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Если заявление заполняется заявителем самостоятельно на бумажном носителе, напротив выбранных </w:t>
      </w:r>
      <w:r>
        <w:rPr>
          <w:rFonts w:ascii="Liberation Serif" w:hAnsi="Liberation Serif" w:cs="Liberation Serif"/>
          <w:color w:val="000000"/>
          <w:sz w:val="20"/>
          <w:szCs w:val="20"/>
        </w:rPr>
        <w:br/>
        <w:t>сведений в специально отведенной графе проставляется знак: «V»</w:t>
      </w:r>
    </w:p>
    <w:p w:rsidR="00F23A8F" w:rsidRDefault="00F23A8F" w:rsidP="00F23A8F">
      <w:pPr>
        <w:autoSpaceDE w:val="0"/>
        <w:ind w:firstLine="709"/>
        <w:jc w:val="both"/>
        <w:rPr>
          <w:rFonts w:ascii="Liberation Serif" w:hAnsi="Liberation Serif" w:cs="Liberation Serif"/>
          <w:color w:val="000000"/>
          <w:sz w:val="20"/>
          <w:szCs w:val="20"/>
        </w:rPr>
      </w:pPr>
    </w:p>
    <w:tbl>
      <w:tblPr>
        <w:tblW w:w="1656" w:type="dxa"/>
        <w:tblLayout w:type="fixed"/>
        <w:tblCellMar>
          <w:left w:w="10" w:type="dxa"/>
          <w:right w:w="10" w:type="dxa"/>
        </w:tblCellMar>
        <w:tblLook w:val="04A0"/>
      </w:tblPr>
      <w:tblGrid>
        <w:gridCol w:w="564"/>
        <w:gridCol w:w="546"/>
        <w:gridCol w:w="546"/>
      </w:tblGrid>
      <w:tr w:rsidR="00F23A8F" w:rsidTr="00F23A8F">
        <w:tc>
          <w:tcPr>
            <w:tcW w:w="564" w:type="dxa"/>
            <w:tcBorders>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709"/>
              <w:jc w:val="right"/>
              <w:rPr>
                <w:rFonts w:ascii="Liberation Serif" w:hAnsi="Liberation Serif" w:cs="Liberation Serif"/>
                <w:color w:val="000000"/>
                <w:sz w:val="20"/>
                <w:szCs w:val="20"/>
              </w:rPr>
            </w:pPr>
            <w:r>
              <w:rPr>
                <w:rFonts w:ascii="Liberation Serif" w:hAnsi="Liberation Serif" w:cs="Liberation Serif"/>
                <w:color w:val="000000"/>
                <w:sz w:val="20"/>
                <w:szCs w:val="20"/>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709"/>
              <w:jc w:val="center"/>
              <w:rPr>
                <w:rFonts w:ascii="Liberation Serif" w:hAnsi="Liberation Serif" w:cs="Liberation Serif"/>
                <w:color w:val="000000"/>
                <w:sz w:val="20"/>
                <w:szCs w:val="20"/>
              </w:rPr>
            </w:pPr>
            <w:r>
              <w:rPr>
                <w:rFonts w:ascii="Liberation Serif" w:hAnsi="Liberation Serif" w:cs="Liberation Serif"/>
                <w:color w:val="000000"/>
                <w:sz w:val="20"/>
                <w:szCs w:val="20"/>
              </w:rPr>
              <w:t>V</w:t>
            </w:r>
          </w:p>
        </w:tc>
        <w:tc>
          <w:tcPr>
            <w:tcW w:w="546" w:type="dxa"/>
            <w:tcBorders>
              <w:left w:val="single" w:sz="4" w:space="0" w:color="000000"/>
            </w:tcBorders>
            <w:shd w:val="clear" w:color="auto" w:fill="auto"/>
            <w:tcMar>
              <w:top w:w="102" w:type="dxa"/>
              <w:left w:w="62" w:type="dxa"/>
              <w:bottom w:w="102" w:type="dxa"/>
              <w:right w:w="62" w:type="dxa"/>
            </w:tcMar>
          </w:tcPr>
          <w:p w:rsidR="00F23A8F" w:rsidRDefault="00F23A8F" w:rsidP="00F23A8F">
            <w:pPr>
              <w:autoSpaceDE w:val="0"/>
              <w:ind w:firstLine="709"/>
              <w:rPr>
                <w:rFonts w:ascii="Liberation Serif" w:hAnsi="Liberation Serif" w:cs="Liberation Serif"/>
                <w:color w:val="000000"/>
                <w:sz w:val="20"/>
                <w:szCs w:val="20"/>
              </w:rPr>
            </w:pPr>
            <w:r>
              <w:rPr>
                <w:rFonts w:ascii="Liberation Serif" w:hAnsi="Liberation Serif" w:cs="Liberation Serif"/>
                <w:color w:val="000000"/>
                <w:sz w:val="20"/>
                <w:szCs w:val="20"/>
              </w:rPr>
              <w:t>).</w:t>
            </w:r>
          </w:p>
        </w:tc>
      </w:tr>
    </w:tbl>
    <w:p w:rsidR="00F23A8F" w:rsidRDefault="00F23A8F" w:rsidP="00F23A8F">
      <w:pPr>
        <w:autoSpaceDE w:val="0"/>
        <w:ind w:firstLine="709"/>
        <w:jc w:val="both"/>
        <w:rPr>
          <w:rFonts w:ascii="Liberation Serif" w:hAnsi="Liberation Serif" w:cs="Liberation Serif"/>
          <w:color w:val="000000"/>
          <w:sz w:val="20"/>
          <w:szCs w:val="20"/>
        </w:rPr>
      </w:pPr>
    </w:p>
    <w:p w:rsidR="00F23A8F" w:rsidRDefault="00F23A8F" w:rsidP="00F23A8F">
      <w:pPr>
        <w:autoSpaceDE w:val="0"/>
        <w:ind w:firstLine="709"/>
        <w:jc w:val="both"/>
      </w:pPr>
      <w:proofErr w:type="gramStart"/>
      <w:r>
        <w:rPr>
          <w:rFonts w:ascii="Liberation Serif" w:hAnsi="Liberation Serif" w:cs="Liberation Serif"/>
          <w:color w:val="000000"/>
          <w:sz w:val="20"/>
          <w:szCs w:val="20"/>
        </w:rPr>
        <w:t xml:space="preserve">При оформлении заявления на бумажном носителе заявителем или по его просьбе специалистом органа </w:t>
      </w:r>
      <w:r>
        <w:rPr>
          <w:rFonts w:ascii="Liberation Serif" w:hAnsi="Liberation Serif" w:cs="Liberation Serif"/>
          <w:color w:val="000000"/>
          <w:sz w:val="20"/>
          <w:szCs w:val="20"/>
        </w:rPr>
        <w:br/>
        <w:t xml:space="preserve">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w:t>
      </w:r>
      <w:r>
        <w:rPr>
          <w:rFonts w:ascii="Liberation Serif" w:hAnsi="Liberation Serif" w:cs="Liberation Serif"/>
          <w:color w:val="000000"/>
          <w:sz w:val="20"/>
          <w:szCs w:val="20"/>
        </w:rPr>
        <w:br/>
        <w:t xml:space="preserve">федерального значения, уполномоченного законом указанного субъекта Российской Федерации на присвоение </w:t>
      </w:r>
      <w:r>
        <w:rPr>
          <w:rFonts w:ascii="Liberation Serif" w:hAnsi="Liberation Serif" w:cs="Liberation Serif"/>
          <w:color w:val="000000"/>
          <w:sz w:val="20"/>
          <w:szCs w:val="20"/>
        </w:rPr>
        <w:br/>
        <w:t>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Pr>
          <w:rFonts w:ascii="Liberation Serif" w:hAnsi="Liberation Serif" w:cs="Liberation Serif"/>
          <w:color w:val="000000"/>
          <w:sz w:val="20"/>
          <w:szCs w:val="20"/>
        </w:rPr>
        <w:t xml:space="preserve"> </w:t>
      </w:r>
      <w:hyperlink r:id="rId18"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«Об инновационном центре «</w:t>
      </w:r>
      <w:proofErr w:type="spellStart"/>
      <w:r>
        <w:rPr>
          <w:rFonts w:ascii="Liberation Serif" w:hAnsi="Liberation Serif" w:cs="Liberation Serif"/>
          <w:color w:val="000000"/>
          <w:sz w:val="20"/>
          <w:szCs w:val="20"/>
        </w:rPr>
        <w:t>Сколково</w:t>
      </w:r>
      <w:proofErr w:type="spellEnd"/>
      <w:r>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br/>
        <w:t>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23A8F" w:rsidRDefault="00F23A8F" w:rsidP="00F23A8F">
      <w:pPr>
        <w:pStyle w:val="ConsPlusNormal"/>
        <w:jc w:val="right"/>
        <w:rPr>
          <w:rFonts w:ascii="Liberation Serif" w:hAnsi="Liberation Serif" w:cs="Liberation Serif"/>
          <w:color w:val="000000"/>
        </w:rPr>
      </w:pPr>
      <w:bookmarkStart w:id="1100" w:name="_Toc100829149"/>
      <w:bookmarkStart w:id="1101" w:name="_Toc101882179"/>
      <w:bookmarkStart w:id="1102" w:name="_Toc101882257"/>
    </w:p>
    <w:p w:rsidR="00F23A8F" w:rsidRDefault="00F23A8F" w:rsidP="00F23A8F">
      <w:pPr>
        <w:pStyle w:val="ConsPlusNormal"/>
        <w:pageBreakBefore/>
        <w:jc w:val="right"/>
      </w:pPr>
      <w:r>
        <w:rPr>
          <w:rFonts w:ascii="Liberation Serif" w:hAnsi="Liberation Serif" w:cs="Liberation Serif"/>
          <w:color w:val="000000"/>
        </w:rPr>
        <w:lastRenderedPageBreak/>
        <w:t xml:space="preserve">Приложение № 3 </w:t>
      </w:r>
      <w:r>
        <w:rPr>
          <w:rFonts w:ascii="Liberation Serif" w:hAnsi="Liberation Serif" w:cs="Liberation Serif"/>
          <w:color w:val="000000"/>
        </w:rPr>
        <w:br/>
        <w:t xml:space="preserve">к проекту типового 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t>(рекомендуемый образец)</w:t>
      </w:r>
      <w:bookmarkEnd w:id="1100"/>
      <w:bookmarkEnd w:id="1101"/>
      <w:bookmarkEnd w:id="1102"/>
    </w:p>
    <w:p w:rsidR="00F23A8F" w:rsidRDefault="00F23A8F" w:rsidP="00F23A8F">
      <w:pPr>
        <w:pStyle w:val="ConsPlusNormal"/>
        <w:rPr>
          <w:rFonts w:ascii="Liberation Serif" w:hAnsi="Liberation Serif" w:cs="Liberation Serif"/>
          <w:color w:val="000000"/>
        </w:rPr>
      </w:pPr>
    </w:p>
    <w:p w:rsidR="00F23A8F" w:rsidRDefault="00F23A8F" w:rsidP="00F23A8F">
      <w:pPr>
        <w:shd w:val="clear" w:color="auto" w:fill="FFFFFF"/>
        <w:ind w:right="1152"/>
        <w:rPr>
          <w:rFonts w:ascii="Liberation Serif" w:hAnsi="Liberation Serif" w:cs="Liberation Serif"/>
          <w:color w:val="000000"/>
        </w:rPr>
      </w:pPr>
      <w:bookmarkStart w:id="1103" w:name="Par720"/>
      <w:bookmarkEnd w:id="1103"/>
    </w:p>
    <w:p w:rsidR="00F23A8F" w:rsidRDefault="00F23A8F" w:rsidP="00F23A8F">
      <w:pPr>
        <w:pStyle w:val="2"/>
        <w:jc w:val="center"/>
        <w:rPr>
          <w:rFonts w:ascii="Liberation Serif" w:hAnsi="Liberation Serif" w:cs="Liberation Serif"/>
          <w:b/>
          <w:color w:val="000000"/>
          <w:sz w:val="20"/>
          <w:szCs w:val="20"/>
        </w:rPr>
      </w:pPr>
      <w:bookmarkStart w:id="1104" w:name="_Toc151731735"/>
      <w:bookmarkStart w:id="1105" w:name="_Toc156906186"/>
      <w:bookmarkStart w:id="1106" w:name="_Toc161835868"/>
      <w:bookmarkStart w:id="1107" w:name="_Toc161837837"/>
      <w:r>
        <w:rPr>
          <w:rFonts w:ascii="Liberation Serif" w:hAnsi="Liberation Serif" w:cs="Liberation Serif"/>
          <w:b/>
          <w:color w:val="000000"/>
          <w:sz w:val="20"/>
          <w:szCs w:val="20"/>
        </w:rPr>
        <w:t>Форма решения об отказе в приеме документов, необходимых для предоставления услуги</w:t>
      </w:r>
      <w:bookmarkEnd w:id="1104"/>
      <w:bookmarkEnd w:id="1105"/>
      <w:bookmarkEnd w:id="1106"/>
      <w:bookmarkEnd w:id="1107"/>
    </w:p>
    <w:p w:rsidR="00F23A8F" w:rsidRDefault="00F23A8F" w:rsidP="00F23A8F">
      <w:pPr>
        <w:shd w:val="clear" w:color="auto" w:fill="FFFFFF"/>
        <w:tabs>
          <w:tab w:val="left" w:pos="8080"/>
        </w:tabs>
        <w:ind w:right="57"/>
        <w:jc w:val="center"/>
        <w:rPr>
          <w:rFonts w:ascii="Liberation Serif" w:hAnsi="Liberation Serif" w:cs="Liberation Serif"/>
          <w:bCs/>
          <w:sz w:val="20"/>
          <w:szCs w:val="20"/>
        </w:rPr>
      </w:pPr>
    </w:p>
    <w:p w:rsidR="00F23A8F" w:rsidRDefault="00F23A8F" w:rsidP="00F23A8F">
      <w:pPr>
        <w:pBdr>
          <w:bottom w:val="single" w:sz="4" w:space="0" w:color="000000"/>
        </w:pBdr>
        <w:shd w:val="clear" w:color="auto" w:fill="FFFFFF"/>
        <w:tabs>
          <w:tab w:val="left" w:pos="8080"/>
        </w:tabs>
        <w:ind w:right="57"/>
        <w:jc w:val="center"/>
      </w:pPr>
      <w:r>
        <w:rPr>
          <w:rFonts w:ascii="Liberation Serif" w:hAnsi="Liberation Serif" w:cs="Liberation Serif"/>
          <w:sz w:val="20"/>
          <w:szCs w:val="20"/>
        </w:rPr>
        <w:t>&lt;&lt; Р.039.00.04&gt;&gt;</w:t>
      </w:r>
    </w:p>
    <w:p w:rsidR="00F23A8F" w:rsidRDefault="00F23A8F" w:rsidP="00F23A8F">
      <w:pPr>
        <w:shd w:val="clear" w:color="auto" w:fill="FFFFFF"/>
        <w:tabs>
          <w:tab w:val="left" w:pos="8080"/>
        </w:tabs>
        <w:ind w:right="57"/>
        <w:jc w:val="center"/>
      </w:pPr>
      <w:r>
        <w:rPr>
          <w:rFonts w:ascii="Liberation Serif" w:hAnsi="Liberation Serif" w:cs="Liberation Serif"/>
          <w:sz w:val="16"/>
          <w:szCs w:val="16"/>
        </w:rPr>
        <w:t xml:space="preserve">(наименование органа местного самоуправления, органа государственной власти субъекта Российской Федерации - </w:t>
      </w:r>
      <w:r>
        <w:rPr>
          <w:rFonts w:ascii="Liberation Serif" w:hAnsi="Liberation Serif" w:cs="Liberation Serif"/>
          <w:spacing w:val="-1"/>
          <w:sz w:val="16"/>
          <w:szCs w:val="16"/>
        </w:rPr>
        <w:t>города федерального значения или органа местного самоуправления внутригородского муниципального образования</w:t>
      </w:r>
      <w:r>
        <w:rPr>
          <w:rFonts w:ascii="Liberation Serif" w:hAnsi="Liberation Serif" w:cs="Liberation Serif"/>
          <w:sz w:val="16"/>
          <w:szCs w:val="16"/>
        </w:rPr>
        <w:t xml:space="preserve"> города федерального значения, уполномоченного законом субъекта Российской Федерации)</w:t>
      </w:r>
    </w:p>
    <w:p w:rsidR="00F23A8F" w:rsidRDefault="00F23A8F" w:rsidP="00F23A8F">
      <w:pPr>
        <w:shd w:val="clear" w:color="auto" w:fill="FFFFFF"/>
        <w:tabs>
          <w:tab w:val="left" w:pos="8080"/>
        </w:tabs>
        <w:ind w:right="57"/>
        <w:rPr>
          <w:rFonts w:ascii="Liberation Serif" w:hAnsi="Liberation Serif" w:cs="Liberation Serif"/>
          <w:sz w:val="20"/>
          <w:szCs w:val="20"/>
        </w:rPr>
      </w:pPr>
    </w:p>
    <w:p w:rsidR="00F23A8F" w:rsidRDefault="00F23A8F" w:rsidP="00F23A8F">
      <w:pPr>
        <w:shd w:val="clear" w:color="auto" w:fill="FFFFFF"/>
        <w:tabs>
          <w:tab w:val="left" w:pos="8080"/>
        </w:tabs>
        <w:ind w:right="57"/>
        <w:rPr>
          <w:rFonts w:ascii="Liberation Serif" w:hAnsi="Liberation Serif" w:cs="Liberation Serif"/>
          <w:sz w:val="20"/>
          <w:szCs w:val="20"/>
        </w:rPr>
      </w:pPr>
    </w:p>
    <w:p w:rsidR="00F23A8F" w:rsidRDefault="00F23A8F" w:rsidP="00F23A8F">
      <w:pPr>
        <w:pBdr>
          <w:bottom w:val="single" w:sz="4" w:space="0" w:color="000000"/>
        </w:pBdr>
        <w:shd w:val="clear" w:color="auto" w:fill="FFFFFF"/>
        <w:tabs>
          <w:tab w:val="left" w:pos="5602"/>
          <w:tab w:val="left" w:pos="7834"/>
          <w:tab w:val="left" w:pos="8080"/>
        </w:tabs>
        <w:ind w:left="4426" w:right="57"/>
      </w:pPr>
      <w:r>
        <w:rPr>
          <w:rFonts w:ascii="Liberation Serif" w:hAnsi="Liberation Serif" w:cs="Liberation Serif"/>
          <w:spacing w:val="-2"/>
          <w:sz w:val="20"/>
          <w:szCs w:val="20"/>
        </w:rPr>
        <w:t>Кому:</w:t>
      </w:r>
      <w:r>
        <w:rPr>
          <w:rFonts w:ascii="Liberation Serif" w:hAnsi="Liberation Serif" w:cs="Liberation Serif"/>
          <w:sz w:val="20"/>
          <w:szCs w:val="20"/>
        </w:rPr>
        <w:t xml:space="preserve"> </w:t>
      </w:r>
      <w:r>
        <w:rPr>
          <w:rFonts w:ascii="Liberation Serif" w:hAnsi="Liberation Serif" w:cs="Liberation Serif"/>
          <w:spacing w:val="-2"/>
          <w:sz w:val="20"/>
          <w:szCs w:val="20"/>
        </w:rPr>
        <w:t>&lt;&lt;Р.039.03.01&gt;&gt;</w:t>
      </w:r>
      <w:r>
        <w:rPr>
          <w:rFonts w:ascii="Liberation Serif" w:hAnsi="Liberation Serif" w:cs="Liberation Serif"/>
          <w:sz w:val="20"/>
          <w:szCs w:val="20"/>
        </w:rPr>
        <w:t xml:space="preserve"> </w:t>
      </w:r>
      <w:r>
        <w:rPr>
          <w:rFonts w:ascii="Liberation Serif" w:hAnsi="Liberation Serif" w:cs="Liberation Serif"/>
          <w:spacing w:val="-2"/>
          <w:sz w:val="20"/>
          <w:szCs w:val="20"/>
        </w:rPr>
        <w:t>&lt;&lt;Р.039.03.02&gt;&gt;</w:t>
      </w:r>
      <w:r>
        <w:rPr>
          <w:rFonts w:ascii="Liberation Serif" w:hAnsi="Liberation Serif" w:cs="Liberation Serif"/>
          <w:sz w:val="20"/>
          <w:szCs w:val="20"/>
        </w:rPr>
        <w:t xml:space="preserve"> </w:t>
      </w:r>
      <w:r>
        <w:rPr>
          <w:rFonts w:ascii="Liberation Serif" w:hAnsi="Liberation Serif" w:cs="Liberation Serif"/>
          <w:spacing w:val="-2"/>
          <w:sz w:val="20"/>
          <w:szCs w:val="20"/>
        </w:rPr>
        <w:t>&lt;Р.039.03.03&gt;&gt; &lt;Р.039.03.04&gt;&gt;</w:t>
      </w:r>
    </w:p>
    <w:p w:rsidR="00F23A8F" w:rsidRDefault="00F23A8F" w:rsidP="00F23A8F">
      <w:pPr>
        <w:shd w:val="clear" w:color="auto" w:fill="FFFFFF"/>
        <w:tabs>
          <w:tab w:val="left" w:pos="8080"/>
        </w:tabs>
        <w:spacing w:before="48"/>
        <w:ind w:left="5621" w:right="57"/>
      </w:pPr>
      <w:r>
        <w:rPr>
          <w:rFonts w:ascii="Liberation Serif" w:hAnsi="Liberation Serif" w:cs="Liberation Serif"/>
          <w:i/>
          <w:iCs/>
          <w:sz w:val="16"/>
          <w:szCs w:val="16"/>
        </w:rPr>
        <w:t>сведения о Заявителе (представителе Заявителя)</w:t>
      </w:r>
    </w:p>
    <w:p w:rsidR="00F23A8F" w:rsidRDefault="00F23A8F" w:rsidP="00F23A8F">
      <w:pPr>
        <w:pBdr>
          <w:bottom w:val="single" w:sz="4" w:space="0" w:color="000000"/>
        </w:pBdr>
        <w:shd w:val="clear" w:color="auto" w:fill="FFFFFF"/>
        <w:tabs>
          <w:tab w:val="left" w:pos="8080"/>
        </w:tabs>
        <w:ind w:left="4426" w:right="57"/>
        <w:rPr>
          <w:rFonts w:ascii="Liberation Serif" w:hAnsi="Liberation Serif" w:cs="Liberation Serif"/>
          <w:sz w:val="20"/>
          <w:szCs w:val="20"/>
        </w:rPr>
      </w:pPr>
    </w:p>
    <w:p w:rsidR="00F23A8F" w:rsidRDefault="00F23A8F" w:rsidP="00F23A8F">
      <w:pPr>
        <w:pBdr>
          <w:bottom w:val="single" w:sz="4" w:space="0" w:color="000000"/>
        </w:pBdr>
        <w:shd w:val="clear" w:color="auto" w:fill="FFFFFF"/>
        <w:tabs>
          <w:tab w:val="left" w:pos="8080"/>
        </w:tabs>
        <w:ind w:left="4426" w:right="57"/>
        <w:rPr>
          <w:rFonts w:ascii="Liberation Serif" w:hAnsi="Liberation Serif" w:cs="Liberation Serif"/>
          <w:sz w:val="20"/>
          <w:szCs w:val="20"/>
        </w:rPr>
      </w:pPr>
    </w:p>
    <w:p w:rsidR="00F23A8F" w:rsidRDefault="00F23A8F" w:rsidP="00F23A8F">
      <w:pPr>
        <w:pBdr>
          <w:bottom w:val="single" w:sz="4" w:space="0" w:color="000000"/>
        </w:pBdr>
        <w:shd w:val="clear" w:color="auto" w:fill="FFFFFF"/>
        <w:tabs>
          <w:tab w:val="left" w:pos="8080"/>
        </w:tabs>
        <w:ind w:left="4426" w:right="57"/>
      </w:pPr>
      <w:r>
        <w:rPr>
          <w:rFonts w:ascii="Liberation Serif" w:hAnsi="Liberation Serif" w:cs="Liberation Serif"/>
          <w:sz w:val="20"/>
          <w:szCs w:val="20"/>
        </w:rPr>
        <w:t>Контактные данные: &lt;&lt;Р.039.04.01&gt;&gt;</w:t>
      </w:r>
    </w:p>
    <w:p w:rsidR="00F23A8F" w:rsidRDefault="00F23A8F" w:rsidP="00F23A8F">
      <w:pPr>
        <w:shd w:val="clear" w:color="auto" w:fill="FFFFFF"/>
        <w:tabs>
          <w:tab w:val="left" w:pos="8080"/>
        </w:tabs>
        <w:spacing w:before="24"/>
        <w:ind w:left="5837" w:right="57"/>
      </w:pPr>
      <w:r>
        <w:rPr>
          <w:rFonts w:ascii="Liberation Serif" w:hAnsi="Liberation Serif" w:cs="Liberation Serif"/>
          <w:sz w:val="16"/>
          <w:szCs w:val="16"/>
        </w:rPr>
        <w:t>(</w:t>
      </w:r>
      <w:r>
        <w:rPr>
          <w:rFonts w:ascii="Liberation Serif" w:hAnsi="Liberation Serif" w:cs="Liberation Serif"/>
          <w:i/>
          <w:iCs/>
          <w:sz w:val="16"/>
          <w:szCs w:val="16"/>
        </w:rPr>
        <w:t>контактные данные Заявителя</w:t>
      </w:r>
      <w:r>
        <w:rPr>
          <w:rFonts w:ascii="Liberation Serif" w:hAnsi="Liberation Serif" w:cs="Liberation Serif"/>
          <w:sz w:val="16"/>
          <w:szCs w:val="16"/>
        </w:rPr>
        <w:t>)</w:t>
      </w:r>
    </w:p>
    <w:p w:rsidR="00F23A8F" w:rsidRDefault="00F23A8F" w:rsidP="00F23A8F">
      <w:pPr>
        <w:shd w:val="clear" w:color="auto" w:fill="FFFFFF"/>
        <w:tabs>
          <w:tab w:val="left" w:pos="8080"/>
        </w:tabs>
        <w:spacing w:before="24"/>
        <w:ind w:right="57"/>
        <w:rPr>
          <w:rFonts w:ascii="Liberation Serif" w:hAnsi="Liberation Serif" w:cs="Liberation Serif"/>
          <w:sz w:val="20"/>
          <w:szCs w:val="20"/>
        </w:rPr>
      </w:pPr>
    </w:p>
    <w:p w:rsidR="00F23A8F" w:rsidRDefault="00F23A8F" w:rsidP="00F23A8F">
      <w:pPr>
        <w:shd w:val="clear" w:color="auto" w:fill="FFFFFF"/>
        <w:tabs>
          <w:tab w:val="left" w:pos="8080"/>
        </w:tabs>
        <w:spacing w:before="24"/>
        <w:ind w:right="57"/>
        <w:rPr>
          <w:rFonts w:ascii="Liberation Serif" w:hAnsi="Liberation Serif" w:cs="Liberation Serif"/>
          <w:sz w:val="20"/>
          <w:szCs w:val="20"/>
        </w:rPr>
      </w:pPr>
    </w:p>
    <w:p w:rsidR="00F23A8F" w:rsidRDefault="00F23A8F" w:rsidP="00F23A8F">
      <w:pPr>
        <w:shd w:val="clear" w:color="auto" w:fill="FFFFFF"/>
        <w:tabs>
          <w:tab w:val="left" w:pos="8080"/>
        </w:tabs>
        <w:ind w:right="57"/>
        <w:jc w:val="center"/>
      </w:pPr>
      <w:r>
        <w:rPr>
          <w:rFonts w:ascii="Liberation Serif" w:hAnsi="Liberation Serif" w:cs="Liberation Serif"/>
          <w:b/>
          <w:bCs/>
          <w:spacing w:val="-1"/>
          <w:sz w:val="20"/>
          <w:szCs w:val="20"/>
        </w:rPr>
        <w:t xml:space="preserve">Решение об отказе в приеме документов, необходимых </w:t>
      </w:r>
      <w:r>
        <w:rPr>
          <w:rFonts w:ascii="Liberation Serif" w:hAnsi="Liberation Serif" w:cs="Liberation Serif"/>
          <w:b/>
          <w:bCs/>
          <w:sz w:val="20"/>
          <w:szCs w:val="20"/>
        </w:rPr>
        <w:t>для предоставления услуги</w:t>
      </w:r>
    </w:p>
    <w:p w:rsidR="00F23A8F" w:rsidRDefault="00F23A8F" w:rsidP="00F23A8F">
      <w:pPr>
        <w:shd w:val="clear" w:color="auto" w:fill="FFFFFF"/>
        <w:tabs>
          <w:tab w:val="left" w:pos="2568"/>
          <w:tab w:val="left" w:pos="8080"/>
        </w:tabs>
        <w:spacing w:before="235"/>
        <w:ind w:right="57"/>
        <w:jc w:val="center"/>
      </w:pPr>
      <w:r>
        <w:rPr>
          <w:rFonts w:ascii="Liberation Serif" w:hAnsi="Liberation Serif" w:cs="Liberation Serif"/>
          <w:spacing w:val="-5"/>
          <w:sz w:val="20"/>
          <w:szCs w:val="20"/>
        </w:rPr>
        <w:t xml:space="preserve">От </w:t>
      </w:r>
      <w:r>
        <w:rPr>
          <w:rFonts w:ascii="Liberation Serif" w:hAnsi="Liberation Serif" w:cs="Liberation Serif"/>
          <w:spacing w:val="-5"/>
          <w:sz w:val="20"/>
          <w:szCs w:val="20"/>
          <w:u w:val="single"/>
        </w:rPr>
        <w:t>&lt;&lt;Р.039.00.07&gt;&gt;</w:t>
      </w:r>
      <w:r>
        <w:rPr>
          <w:rFonts w:ascii="Liberation Serif" w:hAnsi="Liberation Serif" w:cs="Liberation Serif"/>
          <w:spacing w:val="-5"/>
          <w:sz w:val="20"/>
          <w:szCs w:val="20"/>
        </w:rPr>
        <w:t xml:space="preserve"> </w:t>
      </w:r>
      <w:r>
        <w:rPr>
          <w:rFonts w:ascii="Liberation Serif" w:hAnsi="Liberation Serif" w:cs="Liberation Serif"/>
          <w:spacing w:val="-8"/>
          <w:sz w:val="20"/>
          <w:szCs w:val="20"/>
        </w:rPr>
        <w:t xml:space="preserve">№ </w:t>
      </w:r>
      <w:r>
        <w:rPr>
          <w:rFonts w:ascii="Liberation Serif" w:hAnsi="Liberation Serif" w:cs="Liberation Serif"/>
          <w:spacing w:val="-8"/>
          <w:sz w:val="20"/>
          <w:szCs w:val="20"/>
          <w:u w:val="single"/>
        </w:rPr>
        <w:t>&lt;&lt;Р.039.00.06&gt;&gt;</w:t>
      </w:r>
    </w:p>
    <w:p w:rsidR="00F23A8F" w:rsidRDefault="00F23A8F" w:rsidP="00F23A8F">
      <w:pPr>
        <w:shd w:val="clear" w:color="auto" w:fill="FFFFFF"/>
        <w:tabs>
          <w:tab w:val="left" w:pos="8080"/>
        </w:tabs>
        <w:spacing w:before="326"/>
        <w:ind w:left="29" w:right="57" w:firstLine="680"/>
        <w:jc w:val="both"/>
      </w:pPr>
      <w:r>
        <w:rPr>
          <w:rFonts w:ascii="Liberation Serif" w:hAnsi="Liberation Serif" w:cs="Liberation Serif"/>
          <w:sz w:val="20"/>
          <w:szCs w:val="20"/>
        </w:rPr>
        <w:t>По результатам рассмотрения заявления по услуге «Присвоение объекту адресации адреса или аннулировании такого адреса» от &lt;&lt;Р.039.00.02&gt;&gt; № &lt;&lt;Р.039.00.01&gt;&gt;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23A8F" w:rsidRDefault="00F23A8F" w:rsidP="00F23A8F">
      <w:pPr>
        <w:pBdr>
          <w:bottom w:val="single" w:sz="4" w:space="0" w:color="000000"/>
        </w:pBdr>
        <w:shd w:val="clear" w:color="auto" w:fill="FFFFFF"/>
        <w:tabs>
          <w:tab w:val="left" w:pos="8080"/>
        </w:tabs>
        <w:ind w:left="811" w:right="57"/>
      </w:pPr>
      <w:r>
        <w:rPr>
          <w:rFonts w:ascii="Liberation Serif" w:hAnsi="Liberation Serif" w:cs="Liberation Serif"/>
          <w:sz w:val="20"/>
          <w:szCs w:val="20"/>
        </w:rPr>
        <w:t>&lt;&lt;Р.039.00.11&gt;&gt;</w:t>
      </w:r>
    </w:p>
    <w:p w:rsidR="00F23A8F" w:rsidRDefault="00F23A8F" w:rsidP="00F23A8F">
      <w:pPr>
        <w:pBdr>
          <w:bottom w:val="single" w:sz="4" w:space="0" w:color="000000"/>
        </w:pBdr>
        <w:shd w:val="clear" w:color="auto" w:fill="FFFFFF"/>
        <w:tabs>
          <w:tab w:val="left" w:pos="8080"/>
        </w:tabs>
        <w:spacing w:before="317"/>
        <w:ind w:left="709" w:right="57"/>
      </w:pPr>
      <w:r>
        <w:rPr>
          <w:rFonts w:ascii="Liberation Serif" w:hAnsi="Liberation Serif" w:cs="Liberation Serif"/>
          <w:sz w:val="20"/>
          <w:szCs w:val="20"/>
        </w:rPr>
        <w:t>Дополнительно информируем: &lt;&lt;Р.039.02.09&gt;&gt;.</w:t>
      </w:r>
    </w:p>
    <w:p w:rsidR="00F23A8F" w:rsidRDefault="00F23A8F" w:rsidP="00F23A8F">
      <w:pPr>
        <w:shd w:val="clear" w:color="auto" w:fill="FFFFFF"/>
        <w:tabs>
          <w:tab w:val="left" w:pos="8080"/>
        </w:tabs>
        <w:spacing w:before="240"/>
        <w:ind w:left="29" w:right="57" w:firstLine="710"/>
        <w:jc w:val="both"/>
        <w:rPr>
          <w:rFonts w:ascii="Liberation Serif" w:hAnsi="Liberation Serif" w:cs="Liberation Serif"/>
          <w:sz w:val="20"/>
          <w:szCs w:val="20"/>
        </w:rPr>
      </w:pPr>
      <w:r>
        <w:rPr>
          <w:rFonts w:ascii="Liberation Serif" w:hAnsi="Liberation Serif" w:cs="Liberation Serif"/>
          <w:sz w:val="20"/>
          <w:szCs w:val="20"/>
        </w:rPr>
        <w:t>Вы вправе повторно обратиться в орган, уполномоченный на предоставление услуги (&lt;&lt;Р.039.00.04&gt;&gt;), с заявлением о предоставлении услуги после устранения указанных нарушений.</w:t>
      </w:r>
    </w:p>
    <w:p w:rsidR="00F23A8F" w:rsidRDefault="00F23A8F" w:rsidP="00F23A8F">
      <w:pPr>
        <w:shd w:val="clear" w:color="auto" w:fill="FFFFFF"/>
        <w:tabs>
          <w:tab w:val="left" w:pos="8080"/>
        </w:tabs>
        <w:spacing w:before="240"/>
        <w:ind w:right="57" w:firstLine="709"/>
        <w:jc w:val="both"/>
      </w:pPr>
      <w:r>
        <w:rPr>
          <w:rFonts w:ascii="Liberation Serif" w:hAnsi="Liberation Serif" w:cs="Liberation Serif"/>
          <w:sz w:val="20"/>
          <w:szCs w:val="20"/>
        </w:rPr>
        <w:t>Данный отказ может быть обжалован в досудебном порядке путем направления жалобы в уполномоченный орган (&lt;&lt;Р.039.00.04&gt;&gt;), а также в судебном порядке.</w:t>
      </w:r>
    </w:p>
    <w:p w:rsidR="00F23A8F" w:rsidRDefault="00F23A8F" w:rsidP="00F23A8F">
      <w:pPr>
        <w:shd w:val="clear" w:color="auto" w:fill="FFFFFF"/>
        <w:tabs>
          <w:tab w:val="left" w:pos="8080"/>
        </w:tabs>
        <w:ind w:left="29" w:right="57"/>
        <w:rPr>
          <w:rFonts w:ascii="Liberation Serif" w:hAnsi="Liberation Serif" w:cs="Liberation Serif"/>
          <w:sz w:val="20"/>
          <w:szCs w:val="20"/>
        </w:rPr>
      </w:pPr>
    </w:p>
    <w:p w:rsidR="00F23A8F" w:rsidRDefault="00F23A8F" w:rsidP="00F23A8F">
      <w:pPr>
        <w:shd w:val="clear" w:color="auto" w:fill="FFFFFF"/>
        <w:ind w:left="29"/>
        <w:rPr>
          <w:rFonts w:ascii="Liberation Serif" w:hAnsi="Liberation Serif" w:cs="Liberation Serif"/>
          <w:sz w:val="20"/>
          <w:szCs w:val="20"/>
        </w:rPr>
      </w:pPr>
    </w:p>
    <w:tbl>
      <w:tblPr>
        <w:tblW w:w="10207" w:type="dxa"/>
        <w:tblInd w:w="-142" w:type="dxa"/>
        <w:tblCellMar>
          <w:left w:w="10" w:type="dxa"/>
          <w:right w:w="10" w:type="dxa"/>
        </w:tblCellMar>
        <w:tblLook w:val="04A0"/>
      </w:tblPr>
      <w:tblGrid>
        <w:gridCol w:w="3970"/>
        <w:gridCol w:w="3613"/>
        <w:gridCol w:w="2624"/>
      </w:tblGrid>
      <w:tr w:rsidR="00F23A8F" w:rsidTr="00F23A8F">
        <w:trPr>
          <w:trHeight w:val="300"/>
        </w:trPr>
        <w:tc>
          <w:tcPr>
            <w:tcW w:w="3970" w:type="dxa"/>
            <w:shd w:val="clear" w:color="auto" w:fill="auto"/>
            <w:tcMar>
              <w:top w:w="0" w:type="dxa"/>
              <w:left w:w="108" w:type="dxa"/>
              <w:bottom w:w="0" w:type="dxa"/>
              <w:right w:w="108" w:type="dxa"/>
            </w:tcMar>
          </w:tcPr>
          <w:p w:rsidR="00F23A8F" w:rsidRDefault="00F23A8F" w:rsidP="00F23A8F">
            <w:r>
              <w:rPr>
                <w:rFonts w:ascii="Liberation Serif" w:hAnsi="Liberation Serif" w:cs="Liberation Serif"/>
                <w:szCs w:val="28"/>
                <w:lang w:val="en-US"/>
              </w:rPr>
              <w:t>{</w:t>
            </w:r>
            <w:r>
              <w:rPr>
                <w:rFonts w:ascii="Liberation Serif" w:hAnsi="Liberation Serif" w:cs="Liberation Serif"/>
                <w:szCs w:val="28"/>
              </w:rPr>
              <w:t>Должность уполномоченного сотрудника</w:t>
            </w:r>
            <w:r>
              <w:rPr>
                <w:rFonts w:ascii="Liberation Serif" w:hAnsi="Liberation Serif" w:cs="Liberation Serif"/>
                <w:szCs w:val="28"/>
                <w:lang w:val="en-US"/>
              </w:rPr>
              <w:t>}</w:t>
            </w:r>
          </w:p>
          <w:p w:rsidR="00F23A8F" w:rsidRDefault="00F23A8F" w:rsidP="00F23A8F">
            <w:pPr>
              <w:rPr>
                <w:rFonts w:ascii="Liberation Serif" w:hAnsi="Liberation Serif" w:cs="Liberation Serif"/>
                <w:szCs w:val="28"/>
              </w:rPr>
            </w:pPr>
          </w:p>
        </w:tc>
        <w:tc>
          <w:tcPr>
            <w:tcW w:w="3613" w:type="dxa"/>
            <w:shd w:val="clear" w:color="auto" w:fill="auto"/>
            <w:tcMar>
              <w:top w:w="0" w:type="dxa"/>
              <w:left w:w="108" w:type="dxa"/>
              <w:bottom w:w="0" w:type="dxa"/>
              <w:right w:w="108" w:type="dxa"/>
            </w:tcMar>
          </w:tcPr>
          <w:p w:rsidR="00F23A8F" w:rsidRDefault="00F23A8F" w:rsidP="00F23A8F">
            <w:pPr>
              <w:jc w:val="center"/>
              <w:rPr>
                <w:rFonts w:ascii="Liberation Serif" w:hAnsi="Liberation Serif" w:cs="Liberation Serif"/>
                <w:szCs w:val="28"/>
              </w:rPr>
            </w:pPr>
            <w:r>
              <w:rPr>
                <w:rFonts w:ascii="Liberation Serif" w:hAnsi="Liberation Serif" w:cs="Liberation Serif"/>
                <w:szCs w:val="28"/>
              </w:rPr>
              <w:t xml:space="preserve">Сведения </w:t>
            </w:r>
          </w:p>
          <w:p w:rsidR="00F23A8F" w:rsidRDefault="00F23A8F" w:rsidP="00F23A8F">
            <w:pPr>
              <w:jc w:val="center"/>
              <w:rPr>
                <w:rFonts w:ascii="Liberation Serif" w:hAnsi="Liberation Serif" w:cs="Liberation Serif"/>
                <w:szCs w:val="28"/>
              </w:rPr>
            </w:pPr>
            <w:r>
              <w:rPr>
                <w:rFonts w:ascii="Liberation Serif" w:hAnsi="Liberation Serif" w:cs="Liberation Serif"/>
                <w:szCs w:val="28"/>
              </w:rPr>
              <w:t>об электронной подписи</w:t>
            </w:r>
          </w:p>
          <w:p w:rsidR="00F23A8F" w:rsidRDefault="00F23A8F" w:rsidP="00F23A8F">
            <w:pPr>
              <w:ind w:left="-108"/>
              <w:jc w:val="center"/>
            </w:pPr>
            <w:r>
              <w:rPr>
                <w:rFonts w:ascii="Liberation Serif" w:hAnsi="Liberation Serif" w:cs="Liberation Serif"/>
                <w:szCs w:val="28"/>
              </w:rPr>
              <w:t>%</w:t>
            </w:r>
            <w:r>
              <w:rPr>
                <w:rFonts w:ascii="Liberation Serif" w:hAnsi="Liberation Serif" w:cs="Liberation Serif"/>
                <w:szCs w:val="28"/>
                <w:lang w:val="en-US"/>
              </w:rPr>
              <w:t>SIGN</w:t>
            </w:r>
            <w:r>
              <w:rPr>
                <w:rFonts w:ascii="Liberation Serif" w:hAnsi="Liberation Serif" w:cs="Liberation Serif"/>
                <w:szCs w:val="28"/>
              </w:rPr>
              <w:t>_</w:t>
            </w:r>
            <w:r>
              <w:rPr>
                <w:rFonts w:ascii="Liberation Serif" w:hAnsi="Liberation Serif" w:cs="Liberation Serif"/>
                <w:szCs w:val="28"/>
                <w:lang w:val="en-US"/>
              </w:rPr>
              <w:t>STAMP</w:t>
            </w:r>
            <w:r>
              <w:rPr>
                <w:rFonts w:ascii="Liberation Serif" w:hAnsi="Liberation Serif" w:cs="Liberation Serif"/>
                <w:szCs w:val="28"/>
              </w:rPr>
              <w:t>%</w:t>
            </w:r>
          </w:p>
        </w:tc>
        <w:tc>
          <w:tcPr>
            <w:tcW w:w="2624" w:type="dxa"/>
            <w:shd w:val="clear" w:color="auto" w:fill="auto"/>
            <w:tcMar>
              <w:top w:w="0" w:type="dxa"/>
              <w:left w:w="108" w:type="dxa"/>
              <w:bottom w:w="0" w:type="dxa"/>
              <w:right w:w="108" w:type="dxa"/>
            </w:tcMar>
          </w:tcPr>
          <w:p w:rsidR="00F23A8F" w:rsidRDefault="00F23A8F" w:rsidP="00F23A8F">
            <w:pPr>
              <w:jc w:val="right"/>
            </w:pPr>
            <w:r>
              <w:rPr>
                <w:rFonts w:ascii="Liberation Serif" w:hAnsi="Liberation Serif" w:cs="Liberation Serif"/>
                <w:szCs w:val="28"/>
              </w:rPr>
              <w:t>{Ф.И.О. уполномоченного сотрудника}</w:t>
            </w:r>
          </w:p>
          <w:p w:rsidR="00F23A8F" w:rsidRDefault="00F23A8F" w:rsidP="00F23A8F">
            <w:pPr>
              <w:jc w:val="right"/>
              <w:rPr>
                <w:rFonts w:ascii="Liberation Serif" w:hAnsi="Liberation Serif" w:cs="Liberation Serif"/>
                <w:szCs w:val="28"/>
              </w:rPr>
            </w:pPr>
          </w:p>
        </w:tc>
      </w:tr>
    </w:tbl>
    <w:p w:rsidR="00F23A8F" w:rsidRDefault="00F23A8F" w:rsidP="00F23A8F">
      <w:pPr>
        <w:pageBreakBefore/>
        <w:shd w:val="clear" w:color="auto" w:fill="FFFFFF"/>
        <w:tabs>
          <w:tab w:val="left" w:pos="8080"/>
        </w:tabs>
        <w:ind w:left="29" w:right="57"/>
        <w:rPr>
          <w:rFonts w:ascii="Liberation Serif" w:hAnsi="Liberation Serif" w:cs="Liberation Serif"/>
          <w:sz w:val="20"/>
          <w:szCs w:val="20"/>
        </w:rPr>
      </w:pPr>
    </w:p>
    <w:p w:rsidR="00F23A8F" w:rsidRDefault="00F23A8F" w:rsidP="00F23A8F">
      <w:pPr>
        <w:pStyle w:val="ConsPlusNonformat"/>
        <w:jc w:val="right"/>
        <w:rPr>
          <w:rFonts w:ascii="Liberation Serif" w:hAnsi="Liberation Serif" w:cs="Liberation Serif"/>
          <w:color w:val="000000"/>
          <w:sz w:val="24"/>
          <w:szCs w:val="24"/>
        </w:rPr>
      </w:pPr>
      <w:r>
        <w:rPr>
          <w:rFonts w:ascii="Liberation Serif" w:hAnsi="Liberation Serif" w:cs="Liberation Serif"/>
          <w:color w:val="000000"/>
          <w:sz w:val="24"/>
          <w:szCs w:val="24"/>
        </w:rPr>
        <w:t>Приложение № 4</w:t>
      </w:r>
    </w:p>
    <w:p w:rsidR="00F23A8F" w:rsidRDefault="00F23A8F" w:rsidP="00F23A8F">
      <w:pPr>
        <w:pStyle w:val="ConsPlusNormal"/>
        <w:jc w:val="right"/>
      </w:pPr>
      <w:r>
        <w:rPr>
          <w:rFonts w:ascii="Liberation Serif" w:hAnsi="Liberation Serif" w:cs="Liberation Serif"/>
          <w:color w:val="000000"/>
        </w:rPr>
        <w:t xml:space="preserve">к проекту типового 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t>(рекомендуемый образец)</w:t>
      </w:r>
    </w:p>
    <w:p w:rsidR="00F23A8F" w:rsidRDefault="00F23A8F" w:rsidP="00F23A8F">
      <w:pPr>
        <w:pStyle w:val="ConsPlusNormal"/>
        <w:rPr>
          <w:rFonts w:ascii="Liberation Serif" w:hAnsi="Liberation Serif" w:cs="Liberation Serif"/>
          <w:color w:val="000000"/>
        </w:rPr>
      </w:pPr>
    </w:p>
    <w:p w:rsidR="00F23A8F" w:rsidRDefault="00F23A8F" w:rsidP="00F23A8F">
      <w:pPr>
        <w:shd w:val="clear" w:color="auto" w:fill="FFFFFF"/>
        <w:rPr>
          <w:rFonts w:ascii="Liberation Serif" w:hAnsi="Liberation Serif" w:cs="Liberation Serif"/>
          <w:color w:val="000000"/>
          <w:sz w:val="20"/>
          <w:szCs w:val="20"/>
        </w:rPr>
      </w:pPr>
      <w:bookmarkStart w:id="1108" w:name="bookmark76"/>
    </w:p>
    <w:p w:rsidR="00F23A8F" w:rsidRDefault="00F23A8F" w:rsidP="00F23A8F">
      <w:pPr>
        <w:pStyle w:val="2"/>
        <w:jc w:val="center"/>
        <w:rPr>
          <w:rFonts w:ascii="Liberation Serif" w:hAnsi="Liberation Serif" w:cs="Liberation Serif"/>
          <w:b/>
          <w:color w:val="000000"/>
          <w:sz w:val="20"/>
          <w:szCs w:val="20"/>
          <w:lang w:eastAsia="ru-RU"/>
        </w:rPr>
      </w:pPr>
      <w:bookmarkStart w:id="1109" w:name="_Toc151731736"/>
      <w:bookmarkStart w:id="1110" w:name="_Toc156906187"/>
      <w:bookmarkStart w:id="1111" w:name="_Toc161835869"/>
      <w:bookmarkStart w:id="1112" w:name="_Toc161837838"/>
      <w:r>
        <w:rPr>
          <w:rFonts w:ascii="Liberation Serif" w:hAnsi="Liberation Serif" w:cs="Liberation Serif"/>
          <w:b/>
          <w:color w:val="000000"/>
          <w:sz w:val="20"/>
          <w:szCs w:val="20"/>
          <w:lang w:eastAsia="ru-RU"/>
        </w:rPr>
        <w:t>Форма решения о присвоении адреса объекту адресации</w:t>
      </w:r>
      <w:bookmarkEnd w:id="1109"/>
      <w:bookmarkEnd w:id="1110"/>
      <w:bookmarkEnd w:id="1111"/>
      <w:bookmarkEnd w:id="1112"/>
    </w:p>
    <w:p w:rsidR="00F23A8F" w:rsidRDefault="00F23A8F" w:rsidP="00F23A8F">
      <w:pPr>
        <w:shd w:val="clear" w:color="auto" w:fill="FFFFFF"/>
        <w:jc w:val="center"/>
        <w:rPr>
          <w:rFonts w:ascii="Liberation Serif" w:hAnsi="Liberation Serif" w:cs="Liberation Serif"/>
          <w:b/>
          <w:color w:val="000000"/>
          <w:sz w:val="20"/>
          <w:szCs w:val="20"/>
        </w:rPr>
      </w:pPr>
    </w:p>
    <w:bookmarkEnd w:id="1108"/>
    <w:p w:rsidR="00F23A8F" w:rsidRDefault="00F23A8F" w:rsidP="00F23A8F">
      <w:pPr>
        <w:pStyle w:val="ConsPlusNonformat"/>
        <w:jc w:val="center"/>
        <w:rPr>
          <w:rFonts w:ascii="Liberation Serif" w:hAnsi="Liberation Serif" w:cs="Liberation Serif"/>
          <w:color w:val="000000"/>
        </w:rPr>
      </w:pPr>
      <w:r>
        <w:rPr>
          <w:rFonts w:ascii="Liberation Serif" w:hAnsi="Liberation Serif" w:cs="Liberation Serif"/>
          <w:color w:val="000000"/>
        </w:rPr>
        <w:t>Свердловская область</w:t>
      </w:r>
    </w:p>
    <w:p w:rsidR="00F23A8F" w:rsidRDefault="00F23A8F" w:rsidP="00F23A8F">
      <w:pPr>
        <w:pStyle w:val="ConsPlusNonformat"/>
        <w:jc w:val="center"/>
        <w:rPr>
          <w:rFonts w:ascii="Liberation Serif" w:hAnsi="Liberation Serif" w:cs="Liberation Serif"/>
          <w:color w:val="000000"/>
        </w:rPr>
      </w:pPr>
      <w:r>
        <w:rPr>
          <w:rFonts w:ascii="Liberation Serif" w:hAnsi="Liberation Serif" w:cs="Liberation Serif"/>
          <w:color w:val="000000"/>
        </w:rPr>
        <w:t>Указать полное наименование муниципального образования в соответствии с Уставом</w:t>
      </w:r>
    </w:p>
    <w:p w:rsidR="00F23A8F" w:rsidRDefault="00F23A8F" w:rsidP="00F23A8F">
      <w:pPr>
        <w:pStyle w:val="ConsPlusNonformat"/>
        <w:jc w:val="center"/>
        <w:rPr>
          <w:rFonts w:ascii="Liberation Serif" w:hAnsi="Liberation Serif" w:cs="Liberation Serif"/>
        </w:rPr>
      </w:pPr>
      <w:r>
        <w:rPr>
          <w:rFonts w:ascii="Liberation Serif" w:hAnsi="Liberation Serif" w:cs="Liberation Serif"/>
        </w:rPr>
        <w:t>Указать наименование органа власти муниципального образования, утвердившего решение</w:t>
      </w:r>
    </w:p>
    <w:p w:rsidR="00F23A8F" w:rsidRDefault="00F23A8F" w:rsidP="00F23A8F">
      <w:pPr>
        <w:pStyle w:val="ConsPlusNonformat"/>
        <w:jc w:val="center"/>
        <w:rPr>
          <w:rFonts w:ascii="Liberation Serif" w:hAnsi="Liberation Serif" w:cs="Liberation Serif"/>
          <w:bCs/>
          <w:color w:val="000000"/>
          <w:lang w:eastAsia="en-US"/>
        </w:rPr>
      </w:pPr>
    </w:p>
    <w:p w:rsidR="00F23A8F" w:rsidRDefault="00F23A8F" w:rsidP="00F23A8F">
      <w:pPr>
        <w:pStyle w:val="ConsPlusNonformat"/>
        <w:jc w:val="center"/>
        <w:rPr>
          <w:rFonts w:ascii="Liberation Serif" w:hAnsi="Liberation Serif" w:cs="Liberation Serif"/>
          <w:b/>
          <w:bCs/>
          <w:color w:val="000000"/>
          <w:lang w:eastAsia="en-US"/>
        </w:rPr>
      </w:pPr>
      <w:r>
        <w:rPr>
          <w:rFonts w:ascii="Liberation Serif" w:hAnsi="Liberation Serif" w:cs="Liberation Serif"/>
          <w:b/>
          <w:bCs/>
          <w:color w:val="000000"/>
          <w:lang w:eastAsia="en-US"/>
        </w:rPr>
        <w:t>РЕШЕНИЕ</w:t>
      </w:r>
    </w:p>
    <w:p w:rsidR="00F23A8F" w:rsidRDefault="00F23A8F" w:rsidP="00F23A8F">
      <w:pPr>
        <w:pStyle w:val="ConsPlusNonformat"/>
        <w:jc w:val="center"/>
        <w:rPr>
          <w:rFonts w:ascii="Liberation Serif" w:hAnsi="Liberation Serif" w:cs="Liberation Serif"/>
          <w:b/>
          <w:bCs/>
          <w:color w:val="000000"/>
          <w:lang w:eastAsia="en-US"/>
        </w:rPr>
      </w:pPr>
    </w:p>
    <w:tbl>
      <w:tblPr>
        <w:tblW w:w="6526" w:type="dxa"/>
        <w:tblInd w:w="1838" w:type="dxa"/>
        <w:tblCellMar>
          <w:left w:w="10" w:type="dxa"/>
          <w:right w:w="10" w:type="dxa"/>
        </w:tblCellMar>
        <w:tblLook w:val="04A0"/>
      </w:tblPr>
      <w:tblGrid>
        <w:gridCol w:w="404"/>
        <w:gridCol w:w="2828"/>
        <w:gridCol w:w="432"/>
        <w:gridCol w:w="2862"/>
      </w:tblGrid>
      <w:tr w:rsidR="00F23A8F" w:rsidTr="00F23A8F">
        <w:tc>
          <w:tcPr>
            <w:tcW w:w="404" w:type="dxa"/>
            <w:shd w:val="clear" w:color="auto" w:fill="auto"/>
            <w:tcMar>
              <w:top w:w="0" w:type="dxa"/>
              <w:left w:w="108" w:type="dxa"/>
              <w:bottom w:w="0" w:type="dxa"/>
              <w:right w:w="108" w:type="dxa"/>
            </w:tcMar>
          </w:tcPr>
          <w:p w:rsidR="00F23A8F" w:rsidRDefault="00F23A8F" w:rsidP="00F23A8F">
            <w:pPr>
              <w:pStyle w:val="ConsPlusNonformat"/>
              <w:jc w:val="right"/>
              <w:rPr>
                <w:rFonts w:ascii="Liberation Serif" w:hAnsi="Liberation Serif" w:cs="Liberation Serif"/>
                <w:color w:val="000000"/>
                <w:lang w:eastAsia="en-US"/>
              </w:rPr>
            </w:pPr>
            <w:r>
              <w:rPr>
                <w:rFonts w:ascii="Liberation Serif" w:hAnsi="Liberation Serif" w:cs="Liberation Serif"/>
                <w:color w:val="000000"/>
                <w:lang w:eastAsia="en-US"/>
              </w:rPr>
              <w:t>от</w:t>
            </w:r>
          </w:p>
        </w:tc>
        <w:tc>
          <w:tcPr>
            <w:tcW w:w="2828" w:type="dxa"/>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rPr>
                <w:sz w:val="16"/>
                <w:szCs w:val="16"/>
              </w:rPr>
            </w:pPr>
          </w:p>
        </w:tc>
        <w:tc>
          <w:tcPr>
            <w:tcW w:w="432" w:type="dxa"/>
            <w:shd w:val="clear" w:color="auto" w:fill="auto"/>
            <w:tcMar>
              <w:top w:w="0" w:type="dxa"/>
              <w:left w:w="108" w:type="dxa"/>
              <w:bottom w:w="0" w:type="dxa"/>
              <w:right w:w="108" w:type="dxa"/>
            </w:tcMar>
          </w:tcPr>
          <w:p w:rsidR="00F23A8F" w:rsidRDefault="00F23A8F" w:rsidP="00F23A8F">
            <w:pPr>
              <w:pStyle w:val="ConsPlusNonformat"/>
              <w:jc w:val="right"/>
              <w:rPr>
                <w:rFonts w:ascii="Liberation Serif" w:hAnsi="Liberation Serif" w:cs="Liberation Serif"/>
                <w:color w:val="000000"/>
                <w:lang w:eastAsia="en-US"/>
              </w:rPr>
            </w:pPr>
            <w:r>
              <w:rPr>
                <w:rFonts w:ascii="Liberation Serif" w:hAnsi="Liberation Serif" w:cs="Liberation Serif"/>
                <w:color w:val="000000"/>
                <w:lang w:eastAsia="en-US"/>
              </w:rPr>
              <w:t>№</w:t>
            </w:r>
          </w:p>
        </w:tc>
        <w:tc>
          <w:tcPr>
            <w:tcW w:w="2862" w:type="dxa"/>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rPr>
                <w:sz w:val="16"/>
                <w:szCs w:val="16"/>
              </w:rPr>
            </w:pPr>
          </w:p>
        </w:tc>
      </w:tr>
    </w:tbl>
    <w:p w:rsidR="00F23A8F" w:rsidRDefault="00F23A8F" w:rsidP="00F23A8F">
      <w:pPr>
        <w:pStyle w:val="ConsPlusNonformat"/>
        <w:jc w:val="center"/>
        <w:rPr>
          <w:rFonts w:ascii="Liberation Serif" w:hAnsi="Liberation Serif" w:cs="Liberation Serif"/>
          <w:bCs/>
          <w:color w:val="000000"/>
          <w:lang w:eastAsia="en-US"/>
        </w:rPr>
      </w:pPr>
    </w:p>
    <w:p w:rsidR="00F23A8F" w:rsidRDefault="00F23A8F" w:rsidP="00F23A8F">
      <w:pPr>
        <w:pStyle w:val="ConsPlusNonformat"/>
        <w:jc w:val="center"/>
        <w:rPr>
          <w:rFonts w:ascii="Liberation Serif" w:hAnsi="Liberation Serif" w:cs="Liberation Serif"/>
          <w:bCs/>
          <w:color w:val="000000"/>
          <w:lang w:eastAsia="en-US"/>
        </w:rPr>
      </w:pPr>
      <w:r>
        <w:rPr>
          <w:rFonts w:ascii="Liberation Serif" w:hAnsi="Liberation Serif" w:cs="Liberation Serif"/>
          <w:bCs/>
          <w:color w:val="000000"/>
          <w:lang w:eastAsia="en-US"/>
        </w:rPr>
        <w:t>О присвоении адреса объекту адресации</w:t>
      </w:r>
    </w:p>
    <w:p w:rsidR="00F23A8F" w:rsidRDefault="00F23A8F" w:rsidP="00F23A8F">
      <w:pPr>
        <w:pStyle w:val="ConsPlusNonformat"/>
        <w:jc w:val="both"/>
        <w:rPr>
          <w:rFonts w:ascii="Liberation Serif" w:hAnsi="Liberation Serif" w:cs="Liberation Serif"/>
          <w:color w:val="000000"/>
        </w:rPr>
      </w:pPr>
    </w:p>
    <w:p w:rsidR="00F23A8F" w:rsidRDefault="00F23A8F" w:rsidP="00F23A8F">
      <w:pPr>
        <w:pStyle w:val="ConsPlusNonformat"/>
        <w:ind w:firstLine="709"/>
        <w:jc w:val="both"/>
      </w:pPr>
      <w:proofErr w:type="gramStart"/>
      <w:r>
        <w:rPr>
          <w:rFonts w:ascii="Liberation Serif" w:hAnsi="Liberation Serif" w:cs="Liberation Serif"/>
          <w:color w:val="00000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Pr>
          <w:rStyle w:val="aa"/>
          <w:rFonts w:ascii="Liberation Serif" w:hAnsi="Liberation Serif" w:cs="Liberation Serif"/>
          <w:color w:val="000000"/>
        </w:rPr>
        <w:t>Правилами</w:t>
      </w:r>
      <w:r>
        <w:rPr>
          <w:rFonts w:ascii="Liberation Serif" w:hAnsi="Liberation Serif" w:cs="Liberation Serif"/>
          <w:color w:val="000000"/>
        </w:rPr>
        <w:t xml:space="preserve"> присвоения, изменения и аннулирования адресов, утвержденными Постановлением Правительства Российской Федерации</w:t>
      </w:r>
      <w:proofErr w:type="gramEnd"/>
      <w:r>
        <w:rPr>
          <w:rFonts w:ascii="Liberation Serif" w:hAnsi="Liberation Serif" w:cs="Liberation Serif"/>
          <w:color w:val="000000"/>
        </w:rPr>
        <w:t xml:space="preserve"> от 19 ноября 2014 года № 1221 «Об утверждении Правил присвоения, изменения и аннулирования адресов», а также в соответствии </w:t>
      </w:r>
      <w:proofErr w:type="gramStart"/>
      <w:r>
        <w:rPr>
          <w:rFonts w:ascii="Liberation Serif" w:hAnsi="Liberation Serif" w:cs="Liberation Serif"/>
          <w:color w:val="000000"/>
        </w:rPr>
        <w:t>с</w:t>
      </w:r>
      <w:proofErr w:type="gramEnd"/>
    </w:p>
    <w:p w:rsidR="00F23A8F" w:rsidRDefault="00F23A8F" w:rsidP="00F23A8F">
      <w:pPr>
        <w:pStyle w:val="ConsPlusNonformat"/>
        <w:jc w:val="both"/>
      </w:pPr>
      <w:r>
        <w:rPr>
          <w:rFonts w:ascii="Liberation Serif" w:hAnsi="Liberation Serif" w:cs="Liberation Serif"/>
          <w:color w:val="000000"/>
          <w:shd w:val="clear" w:color="auto" w:fill="FFFF00"/>
        </w:rPr>
        <w:t>разрешением на строительство от 28 марта 2023 года № 66-50-15-2023-0</w:t>
      </w:r>
    </w:p>
    <w:p w:rsidR="00F23A8F" w:rsidRDefault="00F23A8F" w:rsidP="00F23A8F">
      <w:pPr>
        <w:pStyle w:val="ConsPlusNonformat"/>
        <w:jc w:val="both"/>
        <w:rPr>
          <w:rFonts w:ascii="Liberation Serif" w:hAnsi="Liberation Serif" w:cs="Liberation Serif"/>
          <w:color w:val="000000"/>
          <w:sz w:val="6"/>
          <w:szCs w:val="6"/>
        </w:rPr>
      </w:pPr>
      <w:r>
        <w:rPr>
          <w:rFonts w:ascii="Liberation Serif" w:hAnsi="Liberation Serif" w:cs="Liberation Serif"/>
          <w:color w:val="00000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3A8F" w:rsidRDefault="00F23A8F" w:rsidP="00F23A8F">
      <w:pPr>
        <w:jc w:val="center"/>
        <w:rPr>
          <w:rFonts w:ascii="Liberation Serif" w:hAnsi="Liberation Serif" w:cs="Liberation Serif"/>
          <w:color w:val="000000"/>
          <w:sz w:val="16"/>
          <w:szCs w:val="16"/>
        </w:rPr>
      </w:pPr>
      <w:proofErr w:type="gramStart"/>
      <w:r>
        <w:rPr>
          <w:rFonts w:ascii="Liberation Serif" w:hAnsi="Liberation Serif" w:cs="Liberation Serif"/>
          <w:color w:val="000000"/>
          <w:sz w:val="16"/>
          <w:szCs w:val="16"/>
        </w:rPr>
        <w:t xml:space="preserve">(указываются реквизиты иных документов, на основании которых принято решение о присвоении адреса, </w:t>
      </w:r>
      <w:proofErr w:type="gramEnd"/>
    </w:p>
    <w:p w:rsidR="00F23A8F" w:rsidRDefault="00F23A8F" w:rsidP="00F23A8F">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включая реквизиты правил присвоения, изменения и аннулирования адресов, утвержденных </w:t>
      </w:r>
      <w:proofErr w:type="gramStart"/>
      <w:r>
        <w:rPr>
          <w:rFonts w:ascii="Liberation Serif" w:hAnsi="Liberation Serif" w:cs="Liberation Serif"/>
          <w:color w:val="000000"/>
          <w:sz w:val="16"/>
          <w:szCs w:val="16"/>
        </w:rPr>
        <w:t>муниципальными</w:t>
      </w:r>
      <w:proofErr w:type="gramEnd"/>
      <w:r>
        <w:rPr>
          <w:rFonts w:ascii="Liberation Serif" w:hAnsi="Liberation Serif" w:cs="Liberation Serif"/>
          <w:color w:val="000000"/>
          <w:sz w:val="16"/>
          <w:szCs w:val="16"/>
        </w:rPr>
        <w:t xml:space="preserve"> </w:t>
      </w:r>
    </w:p>
    <w:p w:rsidR="00F23A8F" w:rsidRDefault="00F23A8F" w:rsidP="00F23A8F">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правовыми актами и нормативными правовыми актами субъектов Российской Федерации – городов </w:t>
      </w:r>
    </w:p>
    <w:p w:rsidR="00F23A8F" w:rsidRDefault="00F23A8F" w:rsidP="00F23A8F">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федерального значения до дня вступления в силу Федерального закона № 443–ФЗ, и/или реквизиты заявления </w:t>
      </w:r>
    </w:p>
    <w:p w:rsidR="00F23A8F" w:rsidRDefault="00F23A8F" w:rsidP="00F23A8F">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о присвоении адреса объекту адресации)</w:t>
      </w:r>
    </w:p>
    <w:p w:rsidR="00F23A8F" w:rsidRDefault="00F23A8F" w:rsidP="00F23A8F">
      <w:pPr>
        <w:pStyle w:val="ConsPlusNonformat"/>
        <w:jc w:val="both"/>
        <w:rPr>
          <w:rFonts w:ascii="Liberation Serif" w:hAnsi="Liberation Serif" w:cs="Liberation Serif"/>
          <w:color w:val="000000"/>
        </w:rPr>
      </w:pPr>
    </w:p>
    <w:tbl>
      <w:tblPr>
        <w:tblW w:w="9923" w:type="dxa"/>
        <w:tblCellMar>
          <w:left w:w="10" w:type="dxa"/>
          <w:right w:w="10" w:type="dxa"/>
        </w:tblCellMar>
        <w:tblLook w:val="04A0"/>
      </w:tblPr>
      <w:tblGrid>
        <w:gridCol w:w="3544"/>
        <w:gridCol w:w="6379"/>
      </w:tblGrid>
      <w:tr w:rsidR="00F23A8F" w:rsidTr="00F23A8F">
        <w:tc>
          <w:tcPr>
            <w:tcW w:w="3544" w:type="dxa"/>
            <w:shd w:val="clear" w:color="auto" w:fill="auto"/>
            <w:tcMar>
              <w:top w:w="0" w:type="dxa"/>
              <w:left w:w="108" w:type="dxa"/>
              <w:bottom w:w="0" w:type="dxa"/>
              <w:right w:w="108" w:type="dxa"/>
            </w:tcMar>
          </w:tcPr>
          <w:p w:rsidR="00F23A8F" w:rsidRDefault="00F23A8F" w:rsidP="00F23A8F">
            <w:pPr>
              <w:pStyle w:val="ConsPlusNonformat"/>
              <w:ind w:left="-112" w:firstLine="112"/>
              <w:rPr>
                <w:rFonts w:ascii="Liberation Serif" w:hAnsi="Liberation Serif" w:cs="Liberation Serif"/>
                <w:color w:val="000000"/>
                <w:lang w:eastAsia="en-US"/>
              </w:rPr>
            </w:pPr>
            <w:r>
              <w:rPr>
                <w:rFonts w:ascii="Liberation Serif" w:hAnsi="Liberation Serif" w:cs="Liberation Serif"/>
                <w:color w:val="000000"/>
                <w:lang w:eastAsia="en-US"/>
              </w:rPr>
              <w:t>Присвоить адрес</w:t>
            </w:r>
          </w:p>
        </w:tc>
        <w:tc>
          <w:tcPr>
            <w:tcW w:w="6379" w:type="dxa"/>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pPr>
          </w:p>
        </w:tc>
      </w:tr>
      <w:tr w:rsidR="00F23A8F" w:rsidTr="00F23A8F">
        <w:tc>
          <w:tcPr>
            <w:tcW w:w="3544" w:type="dxa"/>
            <w:shd w:val="clear" w:color="auto" w:fill="auto"/>
            <w:tcMar>
              <w:top w:w="0" w:type="dxa"/>
              <w:left w:w="108" w:type="dxa"/>
              <w:bottom w:w="0" w:type="dxa"/>
              <w:right w:w="108" w:type="dxa"/>
            </w:tcMar>
          </w:tcPr>
          <w:p w:rsidR="00F23A8F" w:rsidRDefault="00F23A8F" w:rsidP="00F23A8F">
            <w:pPr>
              <w:pStyle w:val="ConsPlusNonformat"/>
              <w:jc w:val="center"/>
              <w:rPr>
                <w:rFonts w:ascii="Liberation Serif" w:hAnsi="Liberation Serif" w:cs="Liberation Serif"/>
                <w:color w:val="000000"/>
                <w:lang w:eastAsia="en-US"/>
              </w:rPr>
            </w:pPr>
          </w:p>
        </w:tc>
        <w:tc>
          <w:tcPr>
            <w:tcW w:w="6379" w:type="dxa"/>
            <w:tcBorders>
              <w:top w:val="single" w:sz="4" w:space="0" w:color="000000"/>
            </w:tcBorders>
            <w:shd w:val="clear" w:color="auto" w:fill="auto"/>
            <w:tcMar>
              <w:top w:w="0" w:type="dxa"/>
              <w:left w:w="108" w:type="dxa"/>
              <w:bottom w:w="0" w:type="dxa"/>
              <w:right w:w="108" w:type="dxa"/>
            </w:tcMar>
          </w:tcPr>
          <w:p w:rsidR="00F23A8F" w:rsidRDefault="00F23A8F" w:rsidP="00F23A8F">
            <w:pPr>
              <w:pStyle w:val="ConsPlusNonformat"/>
              <w:spacing w:after="240"/>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(присвоенный объекту адресации адрес)</w:t>
            </w:r>
          </w:p>
        </w:tc>
      </w:tr>
      <w:tr w:rsidR="00F23A8F" w:rsidTr="00F23A8F">
        <w:trPr>
          <w:trHeight w:val="225"/>
        </w:trPr>
        <w:tc>
          <w:tcPr>
            <w:tcW w:w="3544" w:type="dxa"/>
            <w:shd w:val="clear" w:color="auto" w:fill="auto"/>
            <w:tcMar>
              <w:top w:w="0" w:type="dxa"/>
              <w:left w:w="108" w:type="dxa"/>
              <w:bottom w:w="0" w:type="dxa"/>
              <w:right w:w="108" w:type="dxa"/>
            </w:tcMar>
          </w:tcPr>
          <w:p w:rsidR="00F23A8F" w:rsidRDefault="00F23A8F" w:rsidP="00F23A8F">
            <w:pPr>
              <w:pStyle w:val="ConsPlusNonformat"/>
              <w:rPr>
                <w:rFonts w:ascii="Liberation Serif" w:hAnsi="Liberation Serif" w:cs="Liberation Serif"/>
                <w:color w:val="000000"/>
                <w:lang w:eastAsia="en-US"/>
              </w:rPr>
            </w:pPr>
            <w:r>
              <w:rPr>
                <w:rFonts w:ascii="Liberation Serif" w:hAnsi="Liberation Serif" w:cs="Liberation Serif"/>
                <w:color w:val="000000"/>
                <w:lang w:eastAsia="en-US"/>
              </w:rPr>
              <w:t>следующему объекту адресации</w:t>
            </w:r>
          </w:p>
        </w:tc>
        <w:tc>
          <w:tcPr>
            <w:tcW w:w="6379" w:type="dxa"/>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pPr>
          </w:p>
        </w:tc>
      </w:tr>
      <w:tr w:rsidR="00F23A8F" w:rsidTr="00F23A8F">
        <w:trPr>
          <w:trHeight w:val="225"/>
        </w:trPr>
        <w:tc>
          <w:tcPr>
            <w:tcW w:w="3544" w:type="dxa"/>
            <w:shd w:val="clear" w:color="auto" w:fill="auto"/>
            <w:tcMar>
              <w:top w:w="0" w:type="dxa"/>
              <w:left w:w="108" w:type="dxa"/>
              <w:bottom w:w="0" w:type="dxa"/>
              <w:right w:w="108" w:type="dxa"/>
            </w:tcMar>
          </w:tcPr>
          <w:p w:rsidR="00F23A8F" w:rsidRDefault="00F23A8F" w:rsidP="00F23A8F">
            <w:pPr>
              <w:pStyle w:val="ConsPlusNonformat"/>
              <w:rPr>
                <w:rFonts w:ascii="Liberation Serif" w:hAnsi="Liberation Serif" w:cs="Liberation Serif"/>
                <w:color w:val="000000"/>
                <w:lang w:eastAsia="en-US"/>
              </w:rPr>
            </w:pPr>
          </w:p>
          <w:p w:rsidR="00F23A8F" w:rsidRDefault="00F23A8F" w:rsidP="00F23A8F">
            <w:pPr>
              <w:pStyle w:val="ConsPlusNonformat"/>
              <w:rPr>
                <w:rFonts w:ascii="Liberation Serif" w:hAnsi="Liberation Serif" w:cs="Liberation Serif"/>
                <w:color w:val="000000"/>
                <w:lang w:eastAsia="en-US"/>
              </w:rPr>
            </w:pPr>
          </w:p>
        </w:tc>
        <w:tc>
          <w:tcPr>
            <w:tcW w:w="6379" w:type="dxa"/>
            <w:tcBorders>
              <w:top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rPr>
                <w:rFonts w:ascii="Liberation Serif" w:hAnsi="Liberation Serif" w:cs="Liberation Serif"/>
                <w:color w:val="000000"/>
                <w:sz w:val="16"/>
                <w:szCs w:val="16"/>
                <w:lang w:eastAsia="en-US"/>
              </w:rPr>
            </w:pPr>
            <w:proofErr w:type="gramStart"/>
            <w:r>
              <w:rPr>
                <w:rFonts w:ascii="Liberation Serif" w:hAnsi="Liberation Serif" w:cs="Liberation Serif"/>
                <w:color w:val="000000"/>
                <w:sz w:val="16"/>
                <w:szCs w:val="16"/>
                <w:lang w:eastAsia="en-US"/>
              </w:rPr>
              <w:t>(вид, наименование объекта адресации,</w:t>
            </w:r>
            <w:proofErr w:type="gramEnd"/>
          </w:p>
        </w:tc>
      </w:tr>
      <w:tr w:rsidR="00F23A8F" w:rsidTr="00F23A8F">
        <w:tc>
          <w:tcPr>
            <w:tcW w:w="9923" w:type="dxa"/>
            <w:gridSpan w:val="2"/>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pPr>
          </w:p>
        </w:tc>
      </w:tr>
      <w:tr w:rsidR="00F23A8F" w:rsidTr="00F23A8F">
        <w:tc>
          <w:tcPr>
            <w:tcW w:w="9923" w:type="dxa"/>
            <w:gridSpan w:val="2"/>
            <w:tcBorders>
              <w:top w:val="single" w:sz="4" w:space="0" w:color="000000"/>
            </w:tcBorders>
            <w:shd w:val="clear" w:color="auto" w:fill="auto"/>
            <w:tcMar>
              <w:top w:w="0" w:type="dxa"/>
              <w:left w:w="108" w:type="dxa"/>
              <w:bottom w:w="0" w:type="dxa"/>
              <w:right w:w="108" w:type="dxa"/>
            </w:tcMar>
          </w:tcPr>
          <w:p w:rsidR="00F23A8F" w:rsidRDefault="00F23A8F" w:rsidP="00F23A8F">
            <w:pPr>
              <w:jc w:val="center"/>
            </w:pPr>
            <w:r>
              <w:rPr>
                <w:rFonts w:ascii="Liberation Serif" w:hAnsi="Liberation Serif" w:cs="Liberation Serif"/>
                <w:color w:val="000000"/>
                <w:sz w:val="16"/>
                <w:szCs w:val="16"/>
              </w:rPr>
              <w:t>(описание местоположения объекта адресации)</w:t>
            </w:r>
          </w:p>
        </w:tc>
      </w:tr>
    </w:tbl>
    <w:p w:rsidR="00F23A8F" w:rsidRDefault="00F23A8F" w:rsidP="00F23A8F">
      <w:pPr>
        <w:rPr>
          <w:rFonts w:ascii="Liberation Serif" w:hAnsi="Liberation Serif" w:cs="Liberation Serif"/>
        </w:rPr>
      </w:pPr>
    </w:p>
    <w:tbl>
      <w:tblPr>
        <w:tblW w:w="9696" w:type="dxa"/>
        <w:tblCellMar>
          <w:left w:w="10" w:type="dxa"/>
          <w:right w:w="10" w:type="dxa"/>
        </w:tblCellMar>
        <w:tblLook w:val="04A0"/>
      </w:tblPr>
      <w:tblGrid>
        <w:gridCol w:w="9359"/>
        <w:gridCol w:w="265"/>
        <w:gridCol w:w="72"/>
      </w:tblGrid>
      <w:tr w:rsidR="00F23A8F" w:rsidTr="00F23A8F">
        <w:tc>
          <w:tcPr>
            <w:tcW w:w="9696" w:type="dxa"/>
            <w:gridSpan w:val="3"/>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pPr>
          </w:p>
        </w:tc>
      </w:tr>
      <w:tr w:rsidR="00F23A8F" w:rsidTr="00F23A8F">
        <w:tc>
          <w:tcPr>
            <w:tcW w:w="9696" w:type="dxa"/>
            <w:gridSpan w:val="3"/>
            <w:tcBorders>
              <w:top w:val="single" w:sz="4" w:space="0" w:color="000000"/>
            </w:tcBorders>
            <w:shd w:val="clear" w:color="auto" w:fill="auto"/>
            <w:tcMar>
              <w:top w:w="0" w:type="dxa"/>
              <w:left w:w="108" w:type="dxa"/>
              <w:bottom w:w="0" w:type="dxa"/>
              <w:right w:w="108" w:type="dxa"/>
            </w:tcMar>
          </w:tcPr>
          <w:p w:rsidR="00F23A8F" w:rsidRDefault="00F23A8F" w:rsidP="00F23A8F">
            <w:pPr>
              <w:jc w:val="center"/>
            </w:pPr>
            <w:r>
              <w:rPr>
                <w:rFonts w:ascii="Liberation Serif" w:hAnsi="Liberation Serif" w:cs="Liberation Serif"/>
                <w:color w:val="000000"/>
                <w:sz w:val="16"/>
                <w:szCs w:val="16"/>
              </w:rPr>
              <w:t xml:space="preserve">кадастровый номер объекта недвижимости, являющегося объектом адресации </w:t>
            </w:r>
            <w:r>
              <w:rPr>
                <w:rFonts w:ascii="Liberation Serif" w:hAnsi="Liberation Serif" w:cs="Liberation Serif"/>
                <w:color w:val="000000"/>
                <w:sz w:val="16"/>
                <w:szCs w:val="16"/>
              </w:rPr>
              <w:br/>
              <w:t>(в случае присвоения адреса поставленному на государственный кадастровый учет объекту недвижимости),</w:t>
            </w:r>
          </w:p>
          <w:p w:rsidR="00F23A8F" w:rsidRDefault="00F23A8F" w:rsidP="00F23A8F">
            <w:pPr>
              <w:rPr>
                <w:rFonts w:ascii="Liberation Serif" w:hAnsi="Liberation Serif" w:cs="Liberation Serif"/>
              </w:rPr>
            </w:pPr>
          </w:p>
        </w:tc>
      </w:tr>
      <w:tr w:rsidR="00F23A8F" w:rsidTr="00F23A8F">
        <w:tc>
          <w:tcPr>
            <w:tcW w:w="9696" w:type="dxa"/>
            <w:gridSpan w:val="3"/>
            <w:tcBorders>
              <w:bottom w:val="single" w:sz="4" w:space="0" w:color="000000"/>
            </w:tcBorders>
            <w:shd w:val="clear" w:color="auto" w:fill="auto"/>
            <w:tcMar>
              <w:top w:w="0" w:type="dxa"/>
              <w:left w:w="108" w:type="dxa"/>
              <w:bottom w:w="0" w:type="dxa"/>
              <w:right w:w="108" w:type="dxa"/>
            </w:tcMar>
          </w:tcPr>
          <w:p w:rsidR="00F23A8F" w:rsidRDefault="00F23A8F" w:rsidP="00F23A8F">
            <w:pPr>
              <w:jc w:val="center"/>
            </w:pPr>
          </w:p>
        </w:tc>
      </w:tr>
      <w:tr w:rsidR="00F23A8F" w:rsidTr="00F23A8F">
        <w:tc>
          <w:tcPr>
            <w:tcW w:w="9359" w:type="dxa"/>
            <w:shd w:val="clear" w:color="auto" w:fill="auto"/>
            <w:tcMar>
              <w:top w:w="0" w:type="dxa"/>
              <w:left w:w="108" w:type="dxa"/>
              <w:bottom w:w="0" w:type="dxa"/>
              <w:right w:w="108" w:type="dxa"/>
            </w:tcMar>
          </w:tcPr>
          <w:p w:rsidR="00F23A8F" w:rsidRDefault="00F23A8F" w:rsidP="00F23A8F">
            <w:pPr>
              <w:pStyle w:val="ConsPlusNonformat"/>
              <w:spacing w:after="240"/>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tc>
        <w:tc>
          <w:tcPr>
            <w:tcW w:w="265" w:type="dxa"/>
            <w:shd w:val="clear" w:color="auto" w:fill="auto"/>
            <w:tcMar>
              <w:top w:w="0" w:type="dxa"/>
              <w:left w:w="10" w:type="dxa"/>
              <w:bottom w:w="0" w:type="dxa"/>
              <w:right w:w="10" w:type="dxa"/>
            </w:tcMar>
          </w:tcPr>
          <w:p w:rsidR="00F23A8F" w:rsidRDefault="00F23A8F" w:rsidP="00F23A8F">
            <w:pPr>
              <w:pStyle w:val="ConsPlusNonformat"/>
              <w:spacing w:after="240"/>
              <w:jc w:val="center"/>
              <w:rPr>
                <w:rFonts w:ascii="Liberation Serif" w:hAnsi="Liberation Serif" w:cs="Liberation Serif"/>
                <w:color w:val="000000"/>
                <w:sz w:val="16"/>
                <w:szCs w:val="16"/>
                <w:lang w:eastAsia="en-US"/>
              </w:rPr>
            </w:pPr>
          </w:p>
        </w:tc>
        <w:tc>
          <w:tcPr>
            <w:tcW w:w="72" w:type="dxa"/>
            <w:shd w:val="clear" w:color="auto" w:fill="auto"/>
            <w:tcMar>
              <w:top w:w="0" w:type="dxa"/>
              <w:left w:w="10" w:type="dxa"/>
              <w:bottom w:w="0" w:type="dxa"/>
              <w:right w:w="10" w:type="dxa"/>
            </w:tcMar>
          </w:tcPr>
          <w:p w:rsidR="00F23A8F" w:rsidRDefault="00F23A8F" w:rsidP="00F23A8F">
            <w:pPr>
              <w:pStyle w:val="ConsPlusNonformat"/>
              <w:spacing w:after="240"/>
              <w:jc w:val="center"/>
              <w:rPr>
                <w:rFonts w:ascii="Liberation Serif" w:hAnsi="Liberation Serif" w:cs="Liberation Serif"/>
                <w:color w:val="000000"/>
                <w:sz w:val="16"/>
                <w:szCs w:val="16"/>
                <w:lang w:eastAsia="en-US"/>
              </w:rPr>
            </w:pPr>
          </w:p>
        </w:tc>
      </w:tr>
      <w:tr w:rsidR="00F23A8F" w:rsidTr="00F23A8F">
        <w:tc>
          <w:tcPr>
            <w:tcW w:w="9624" w:type="dxa"/>
            <w:gridSpan w:val="2"/>
            <w:tcBorders>
              <w:bottom w:val="single" w:sz="4" w:space="0" w:color="000000"/>
            </w:tcBorders>
            <w:shd w:val="clear" w:color="auto" w:fill="auto"/>
            <w:tcMar>
              <w:top w:w="0" w:type="dxa"/>
              <w:left w:w="108" w:type="dxa"/>
              <w:bottom w:w="0" w:type="dxa"/>
              <w:right w:w="108" w:type="dxa"/>
            </w:tcMar>
          </w:tcPr>
          <w:p w:rsidR="00F23A8F" w:rsidRDefault="00F23A8F" w:rsidP="00F23A8F">
            <w:pPr>
              <w:jc w:val="center"/>
            </w:pPr>
          </w:p>
        </w:tc>
        <w:tc>
          <w:tcPr>
            <w:tcW w:w="72" w:type="dxa"/>
            <w:shd w:val="clear" w:color="auto" w:fill="auto"/>
            <w:tcMar>
              <w:top w:w="0" w:type="dxa"/>
              <w:left w:w="10" w:type="dxa"/>
              <w:bottom w:w="0" w:type="dxa"/>
              <w:right w:w="10" w:type="dxa"/>
            </w:tcMar>
          </w:tcPr>
          <w:p w:rsidR="00F23A8F" w:rsidRDefault="00F23A8F" w:rsidP="00F23A8F">
            <w:pPr>
              <w:jc w:val="center"/>
            </w:pPr>
          </w:p>
        </w:tc>
      </w:tr>
      <w:tr w:rsidR="00F23A8F" w:rsidTr="00F23A8F">
        <w:trPr>
          <w:trHeight w:val="340"/>
        </w:trPr>
        <w:tc>
          <w:tcPr>
            <w:tcW w:w="9624" w:type="dxa"/>
            <w:gridSpan w:val="2"/>
            <w:tcBorders>
              <w:top w:val="single" w:sz="4" w:space="0" w:color="000000"/>
            </w:tcBorders>
            <w:shd w:val="clear" w:color="auto" w:fill="auto"/>
            <w:tcMar>
              <w:top w:w="0" w:type="dxa"/>
              <w:left w:w="108" w:type="dxa"/>
              <w:bottom w:w="0" w:type="dxa"/>
              <w:right w:w="108" w:type="dxa"/>
            </w:tcMar>
          </w:tcPr>
          <w:p w:rsidR="00F23A8F" w:rsidRDefault="00F23A8F" w:rsidP="00F23A8F">
            <w:pPr>
              <w:pStyle w:val="ConsPlusNonformat"/>
              <w:spacing w:after="240"/>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 xml:space="preserve">аннулируемый адрес объекта адресации и уникальный номер аннулируемого адреса объекта адресации </w:t>
            </w:r>
            <w:r>
              <w:rPr>
                <w:rFonts w:ascii="Liberation Serif" w:hAnsi="Liberation Serif" w:cs="Liberation Serif"/>
                <w:color w:val="000000"/>
                <w:sz w:val="16"/>
                <w:szCs w:val="16"/>
                <w:lang w:eastAsia="en-US"/>
              </w:rPr>
              <w:br/>
              <w:t>в государственном адресном реестре (в случае присвоения нового адреса объекту адресации),</w:t>
            </w:r>
          </w:p>
        </w:tc>
        <w:tc>
          <w:tcPr>
            <w:tcW w:w="72" w:type="dxa"/>
            <w:shd w:val="clear" w:color="auto" w:fill="auto"/>
            <w:tcMar>
              <w:top w:w="0" w:type="dxa"/>
              <w:left w:w="10" w:type="dxa"/>
              <w:bottom w:w="0" w:type="dxa"/>
              <w:right w:w="10" w:type="dxa"/>
            </w:tcMar>
          </w:tcPr>
          <w:p w:rsidR="00F23A8F" w:rsidRDefault="00F23A8F" w:rsidP="00F23A8F">
            <w:pPr>
              <w:pStyle w:val="ConsPlusNonformat"/>
              <w:spacing w:after="240"/>
              <w:jc w:val="center"/>
              <w:rPr>
                <w:rFonts w:ascii="Liberation Serif" w:hAnsi="Liberation Serif" w:cs="Liberation Serif"/>
                <w:color w:val="000000"/>
                <w:sz w:val="16"/>
                <w:szCs w:val="16"/>
                <w:lang w:eastAsia="en-US"/>
              </w:rPr>
            </w:pPr>
          </w:p>
        </w:tc>
      </w:tr>
      <w:tr w:rsidR="00F23A8F" w:rsidTr="00F23A8F">
        <w:tc>
          <w:tcPr>
            <w:tcW w:w="9624" w:type="dxa"/>
            <w:gridSpan w:val="2"/>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pPr>
          </w:p>
        </w:tc>
        <w:tc>
          <w:tcPr>
            <w:tcW w:w="72" w:type="dxa"/>
            <w:shd w:val="clear" w:color="auto" w:fill="auto"/>
            <w:tcMar>
              <w:top w:w="0" w:type="dxa"/>
              <w:left w:w="10" w:type="dxa"/>
              <w:bottom w:w="0" w:type="dxa"/>
              <w:right w:w="10" w:type="dxa"/>
            </w:tcMar>
          </w:tcPr>
          <w:p w:rsidR="00F23A8F" w:rsidRDefault="00F23A8F" w:rsidP="00F23A8F">
            <w:pPr>
              <w:pStyle w:val="ConsPlusNonformat"/>
              <w:jc w:val="center"/>
            </w:pPr>
          </w:p>
        </w:tc>
      </w:tr>
      <w:tr w:rsidR="00F23A8F" w:rsidTr="00F23A8F">
        <w:tc>
          <w:tcPr>
            <w:tcW w:w="9624" w:type="dxa"/>
            <w:gridSpan w:val="2"/>
            <w:tcBorders>
              <w:top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другие необходимые сведения, определенные уполномоченным органом (при наличии)</w:t>
            </w:r>
          </w:p>
        </w:tc>
        <w:tc>
          <w:tcPr>
            <w:tcW w:w="72" w:type="dxa"/>
            <w:shd w:val="clear" w:color="auto" w:fill="auto"/>
            <w:tcMar>
              <w:top w:w="0" w:type="dxa"/>
              <w:left w:w="10" w:type="dxa"/>
              <w:bottom w:w="0" w:type="dxa"/>
              <w:right w:w="10" w:type="dxa"/>
            </w:tcMar>
          </w:tcPr>
          <w:p w:rsidR="00F23A8F" w:rsidRDefault="00F23A8F" w:rsidP="00F23A8F">
            <w:pPr>
              <w:pStyle w:val="ConsPlusNonformat"/>
              <w:jc w:val="center"/>
              <w:rPr>
                <w:rFonts w:ascii="Liberation Serif" w:hAnsi="Liberation Serif" w:cs="Liberation Serif"/>
                <w:color w:val="000000"/>
                <w:sz w:val="16"/>
                <w:szCs w:val="16"/>
                <w:lang w:eastAsia="en-US"/>
              </w:rPr>
            </w:pPr>
          </w:p>
        </w:tc>
      </w:tr>
    </w:tbl>
    <w:p w:rsidR="00F23A8F" w:rsidRDefault="00F23A8F" w:rsidP="00F23A8F">
      <w:pPr>
        <w:pStyle w:val="ConsPlusNonformat"/>
        <w:jc w:val="center"/>
        <w:rPr>
          <w:rFonts w:ascii="Liberation Serif" w:hAnsi="Liberation Serif" w:cs="Liberation Serif"/>
          <w:color w:val="000000"/>
        </w:rPr>
      </w:pPr>
    </w:p>
    <w:p w:rsidR="00F23A8F" w:rsidRDefault="00F23A8F" w:rsidP="00F23A8F">
      <w:pPr>
        <w:pStyle w:val="ConsPlusNonformat"/>
        <w:jc w:val="center"/>
        <w:rPr>
          <w:rFonts w:ascii="Liberation Serif" w:hAnsi="Liberation Serif" w:cs="Liberation Serif"/>
          <w:color w:val="000000"/>
        </w:rPr>
      </w:pPr>
    </w:p>
    <w:tbl>
      <w:tblPr>
        <w:tblW w:w="9923" w:type="dxa"/>
        <w:tblCellMar>
          <w:left w:w="10" w:type="dxa"/>
          <w:right w:w="10" w:type="dxa"/>
        </w:tblCellMar>
        <w:tblLook w:val="04A0"/>
      </w:tblPr>
      <w:tblGrid>
        <w:gridCol w:w="3303"/>
        <w:gridCol w:w="666"/>
        <w:gridCol w:w="2921"/>
        <w:gridCol w:w="3033"/>
      </w:tblGrid>
      <w:tr w:rsidR="00F23A8F" w:rsidTr="00F23A8F">
        <w:tc>
          <w:tcPr>
            <w:tcW w:w="3969" w:type="dxa"/>
            <w:gridSpan w:val="2"/>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rPr>
                <w:rFonts w:ascii="Liberation Serif" w:hAnsi="Liberation Serif" w:cs="Liberation Serif"/>
                <w:color w:val="000000"/>
                <w:lang w:eastAsia="en-US"/>
              </w:rPr>
            </w:pPr>
          </w:p>
        </w:tc>
        <w:tc>
          <w:tcPr>
            <w:tcW w:w="2921" w:type="dxa"/>
            <w:shd w:val="clear" w:color="auto" w:fill="auto"/>
            <w:tcMar>
              <w:top w:w="0" w:type="dxa"/>
              <w:left w:w="108" w:type="dxa"/>
              <w:bottom w:w="0" w:type="dxa"/>
              <w:right w:w="108" w:type="dxa"/>
            </w:tcMar>
          </w:tcPr>
          <w:p w:rsidR="00F23A8F" w:rsidRDefault="00F23A8F" w:rsidP="00F23A8F">
            <w:pPr>
              <w:pStyle w:val="ConsPlusNonformat"/>
              <w:jc w:val="center"/>
              <w:rPr>
                <w:rFonts w:ascii="Liberation Serif" w:hAnsi="Liberation Serif" w:cs="Liberation Serif"/>
                <w:color w:val="000000"/>
                <w:lang w:eastAsia="en-US"/>
              </w:rPr>
            </w:pPr>
          </w:p>
        </w:tc>
        <w:tc>
          <w:tcPr>
            <w:tcW w:w="3033" w:type="dxa"/>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rPr>
                <w:rFonts w:ascii="Liberation Serif" w:hAnsi="Liberation Serif" w:cs="Liberation Serif"/>
                <w:color w:val="000000"/>
                <w:lang w:eastAsia="en-US"/>
              </w:rPr>
            </w:pPr>
          </w:p>
        </w:tc>
      </w:tr>
      <w:tr w:rsidR="00F23A8F" w:rsidTr="00F23A8F">
        <w:tc>
          <w:tcPr>
            <w:tcW w:w="3303" w:type="dxa"/>
            <w:tcBorders>
              <w:top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(должность, Ф.И.О.)</w:t>
            </w:r>
          </w:p>
        </w:tc>
        <w:tc>
          <w:tcPr>
            <w:tcW w:w="3587" w:type="dxa"/>
            <w:gridSpan w:val="2"/>
            <w:shd w:val="clear" w:color="auto" w:fill="auto"/>
            <w:tcMar>
              <w:top w:w="0" w:type="dxa"/>
              <w:left w:w="108" w:type="dxa"/>
              <w:bottom w:w="0" w:type="dxa"/>
              <w:right w:w="108" w:type="dxa"/>
            </w:tcMar>
          </w:tcPr>
          <w:p w:rsidR="00F23A8F" w:rsidRDefault="00F23A8F" w:rsidP="00F23A8F">
            <w:pPr>
              <w:pStyle w:val="ConsPlusNonformat"/>
              <w:jc w:val="center"/>
              <w:rPr>
                <w:rFonts w:ascii="Liberation Serif" w:hAnsi="Liberation Serif" w:cs="Liberation Serif"/>
                <w:color w:val="000000"/>
                <w:sz w:val="16"/>
                <w:szCs w:val="16"/>
                <w:lang w:eastAsia="en-US"/>
              </w:rPr>
            </w:pPr>
          </w:p>
        </w:tc>
        <w:tc>
          <w:tcPr>
            <w:tcW w:w="3033" w:type="dxa"/>
            <w:tcBorders>
              <w:top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(подпись)</w:t>
            </w:r>
          </w:p>
        </w:tc>
      </w:tr>
    </w:tbl>
    <w:p w:rsidR="00F23A8F" w:rsidRDefault="00F23A8F" w:rsidP="00F23A8F">
      <w:pPr>
        <w:sectPr w:rsidR="00F23A8F">
          <w:headerReference w:type="default" r:id="rId19"/>
          <w:headerReference w:type="first" r:id="rId20"/>
          <w:pgSz w:w="11909" w:h="16834"/>
          <w:pgMar w:top="1440" w:right="826" w:bottom="720" w:left="1387" w:header="720" w:footer="720" w:gutter="0"/>
          <w:pgNumType w:start="1"/>
          <w:cols w:space="720"/>
          <w:titlePg/>
        </w:sectPr>
      </w:pPr>
    </w:p>
    <w:p w:rsidR="00F23A8F" w:rsidRDefault="00F23A8F" w:rsidP="00F23A8F">
      <w:pPr>
        <w:pStyle w:val="ConsPlusNormal"/>
        <w:jc w:val="right"/>
      </w:pPr>
      <w:bookmarkStart w:id="1113" w:name="_Toc100829151"/>
      <w:bookmarkStart w:id="1114" w:name="_Toc101882183"/>
      <w:bookmarkStart w:id="1115" w:name="_Toc101882261"/>
      <w:r>
        <w:rPr>
          <w:rFonts w:ascii="Liberation Serif" w:hAnsi="Liberation Serif" w:cs="Liberation Serif"/>
          <w:color w:val="000000"/>
        </w:rPr>
        <w:lastRenderedPageBreak/>
        <w:t xml:space="preserve">Приложение № 5 </w:t>
      </w:r>
      <w:r>
        <w:rPr>
          <w:rFonts w:ascii="Liberation Serif" w:hAnsi="Liberation Serif" w:cs="Liberation Serif"/>
          <w:color w:val="000000"/>
        </w:rPr>
        <w:br/>
        <w:t xml:space="preserve">к проекту типового 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t>(рекомендуемый образец)</w:t>
      </w:r>
      <w:bookmarkEnd w:id="1113"/>
      <w:bookmarkEnd w:id="1114"/>
      <w:bookmarkEnd w:id="1115"/>
    </w:p>
    <w:p w:rsidR="00F23A8F" w:rsidRDefault="00F23A8F" w:rsidP="00F23A8F">
      <w:pPr>
        <w:pStyle w:val="ConsPlusNormal"/>
        <w:rPr>
          <w:rFonts w:ascii="Liberation Serif" w:hAnsi="Liberation Serif" w:cs="Liberation Serif"/>
          <w:color w:val="000000"/>
        </w:rPr>
      </w:pPr>
    </w:p>
    <w:p w:rsidR="00F23A8F" w:rsidRDefault="00F23A8F" w:rsidP="00F23A8F">
      <w:pPr>
        <w:pStyle w:val="ConsPlusNormal"/>
        <w:rPr>
          <w:rFonts w:ascii="Liberation Serif" w:hAnsi="Liberation Serif" w:cs="Liberation Serif"/>
          <w:color w:val="000000"/>
        </w:rPr>
      </w:pPr>
    </w:p>
    <w:p w:rsidR="00F23A8F" w:rsidRDefault="00F23A8F" w:rsidP="00F23A8F">
      <w:pPr>
        <w:pStyle w:val="2"/>
        <w:jc w:val="center"/>
        <w:rPr>
          <w:rFonts w:ascii="Liberation Serif" w:hAnsi="Liberation Serif" w:cs="Liberation Serif"/>
          <w:b/>
          <w:color w:val="000000"/>
          <w:sz w:val="20"/>
          <w:szCs w:val="20"/>
        </w:rPr>
      </w:pPr>
      <w:bookmarkStart w:id="1116" w:name="_Toc151731737"/>
      <w:bookmarkStart w:id="1117" w:name="_Toc156906188"/>
      <w:bookmarkStart w:id="1118" w:name="_Toc161835870"/>
      <w:bookmarkStart w:id="1119" w:name="_Toc161837839"/>
      <w:r>
        <w:rPr>
          <w:rFonts w:ascii="Liberation Serif" w:hAnsi="Liberation Serif" w:cs="Liberation Serif"/>
          <w:b/>
          <w:color w:val="000000"/>
          <w:sz w:val="20"/>
          <w:szCs w:val="20"/>
        </w:rPr>
        <w:t>Форма решения об аннулировании адреса объекту адресации</w:t>
      </w:r>
      <w:bookmarkEnd w:id="1116"/>
      <w:bookmarkEnd w:id="1117"/>
      <w:bookmarkEnd w:id="1118"/>
      <w:bookmarkEnd w:id="1119"/>
    </w:p>
    <w:p w:rsidR="00F23A8F" w:rsidRDefault="00F23A8F" w:rsidP="00F23A8F">
      <w:pPr>
        <w:pStyle w:val="ConsPlusNormal"/>
        <w:jc w:val="center"/>
        <w:rPr>
          <w:rFonts w:ascii="Liberation Serif" w:hAnsi="Liberation Serif" w:cs="Liberation Serif"/>
          <w:b/>
          <w:color w:val="000000"/>
        </w:rPr>
      </w:pPr>
    </w:p>
    <w:p w:rsidR="00F23A8F" w:rsidRDefault="00F23A8F" w:rsidP="00F23A8F">
      <w:pPr>
        <w:pStyle w:val="ConsPlusNonformat"/>
        <w:jc w:val="center"/>
        <w:rPr>
          <w:rFonts w:ascii="Liberation Serif" w:hAnsi="Liberation Serif" w:cs="Liberation Serif"/>
          <w:color w:val="000000"/>
        </w:rPr>
      </w:pPr>
      <w:bookmarkStart w:id="1120" w:name="Par632"/>
      <w:bookmarkStart w:id="1121" w:name="_Toc100829152"/>
      <w:bookmarkStart w:id="1122" w:name="_Toc101882185"/>
      <w:bookmarkStart w:id="1123" w:name="_Toc101882263"/>
      <w:bookmarkEnd w:id="1120"/>
      <w:r>
        <w:rPr>
          <w:rFonts w:ascii="Liberation Serif" w:hAnsi="Liberation Serif" w:cs="Liberation Serif"/>
          <w:color w:val="000000"/>
        </w:rPr>
        <w:t>Свердловская область</w:t>
      </w:r>
    </w:p>
    <w:p w:rsidR="00F23A8F" w:rsidRDefault="00F23A8F" w:rsidP="00F23A8F">
      <w:pPr>
        <w:pStyle w:val="ConsPlusNonformat"/>
        <w:jc w:val="center"/>
        <w:rPr>
          <w:rFonts w:ascii="Liberation Serif" w:hAnsi="Liberation Serif" w:cs="Liberation Serif"/>
          <w:color w:val="000000"/>
        </w:rPr>
      </w:pPr>
      <w:r>
        <w:rPr>
          <w:rFonts w:ascii="Liberation Serif" w:hAnsi="Liberation Serif" w:cs="Liberation Serif"/>
          <w:color w:val="000000"/>
        </w:rPr>
        <w:t>Указать полное наименование муниципального образования в соответствии с Уставом</w:t>
      </w:r>
    </w:p>
    <w:p w:rsidR="00F23A8F" w:rsidRDefault="00F23A8F" w:rsidP="00F23A8F">
      <w:pPr>
        <w:pStyle w:val="ConsPlusNonformat"/>
        <w:jc w:val="center"/>
        <w:rPr>
          <w:rFonts w:ascii="Liberation Serif" w:hAnsi="Liberation Serif" w:cs="Liberation Serif"/>
        </w:rPr>
      </w:pPr>
      <w:r>
        <w:rPr>
          <w:rFonts w:ascii="Liberation Serif" w:hAnsi="Liberation Serif" w:cs="Liberation Serif"/>
        </w:rPr>
        <w:t>Указать наименование органа власти муниципального образования, утвердившего решение</w:t>
      </w:r>
    </w:p>
    <w:p w:rsidR="00F23A8F" w:rsidRDefault="00F23A8F" w:rsidP="00F23A8F">
      <w:pPr>
        <w:pStyle w:val="ConsPlusNonformat"/>
        <w:jc w:val="center"/>
        <w:rPr>
          <w:rFonts w:ascii="Liberation Serif" w:hAnsi="Liberation Serif" w:cs="Liberation Serif"/>
          <w:bCs/>
          <w:color w:val="000000"/>
          <w:lang w:eastAsia="en-US"/>
        </w:rPr>
      </w:pPr>
    </w:p>
    <w:p w:rsidR="00F23A8F" w:rsidRDefault="00F23A8F" w:rsidP="00F23A8F">
      <w:pPr>
        <w:pStyle w:val="ConsPlusNonformat"/>
        <w:jc w:val="center"/>
        <w:rPr>
          <w:rFonts w:ascii="Liberation Serif" w:hAnsi="Liberation Serif" w:cs="Liberation Serif"/>
          <w:b/>
          <w:bCs/>
          <w:color w:val="000000"/>
          <w:lang w:eastAsia="en-US"/>
        </w:rPr>
      </w:pPr>
      <w:r>
        <w:rPr>
          <w:rFonts w:ascii="Liberation Serif" w:hAnsi="Liberation Serif" w:cs="Liberation Serif"/>
          <w:b/>
          <w:bCs/>
          <w:color w:val="000000"/>
          <w:lang w:eastAsia="en-US"/>
        </w:rPr>
        <w:t>РЕШЕНИЕ</w:t>
      </w:r>
    </w:p>
    <w:p w:rsidR="00F23A8F" w:rsidRDefault="00F23A8F" w:rsidP="00F23A8F">
      <w:pPr>
        <w:pStyle w:val="ConsPlusNonformat"/>
        <w:jc w:val="center"/>
        <w:rPr>
          <w:rFonts w:ascii="Liberation Serif" w:hAnsi="Liberation Serif" w:cs="Liberation Serif"/>
          <w:b/>
          <w:bCs/>
          <w:color w:val="000000"/>
          <w:lang w:eastAsia="en-US"/>
        </w:rPr>
      </w:pPr>
    </w:p>
    <w:tbl>
      <w:tblPr>
        <w:tblW w:w="6526" w:type="dxa"/>
        <w:tblInd w:w="1838" w:type="dxa"/>
        <w:tblCellMar>
          <w:left w:w="10" w:type="dxa"/>
          <w:right w:w="10" w:type="dxa"/>
        </w:tblCellMar>
        <w:tblLook w:val="04A0"/>
      </w:tblPr>
      <w:tblGrid>
        <w:gridCol w:w="404"/>
        <w:gridCol w:w="2828"/>
        <w:gridCol w:w="432"/>
        <w:gridCol w:w="2862"/>
      </w:tblGrid>
      <w:tr w:rsidR="00F23A8F" w:rsidTr="00F23A8F">
        <w:tc>
          <w:tcPr>
            <w:tcW w:w="404" w:type="dxa"/>
            <w:shd w:val="clear" w:color="auto" w:fill="auto"/>
            <w:tcMar>
              <w:top w:w="0" w:type="dxa"/>
              <w:left w:w="108" w:type="dxa"/>
              <w:bottom w:w="0" w:type="dxa"/>
              <w:right w:w="108" w:type="dxa"/>
            </w:tcMar>
          </w:tcPr>
          <w:p w:rsidR="00F23A8F" w:rsidRDefault="00F23A8F" w:rsidP="00F23A8F">
            <w:pPr>
              <w:pStyle w:val="ConsPlusNonformat"/>
              <w:jc w:val="right"/>
              <w:rPr>
                <w:rFonts w:ascii="Liberation Serif" w:hAnsi="Liberation Serif" w:cs="Liberation Serif"/>
                <w:color w:val="000000"/>
                <w:lang w:eastAsia="en-US"/>
              </w:rPr>
            </w:pPr>
            <w:r>
              <w:rPr>
                <w:rFonts w:ascii="Liberation Serif" w:hAnsi="Liberation Serif" w:cs="Liberation Serif"/>
                <w:color w:val="000000"/>
                <w:lang w:eastAsia="en-US"/>
              </w:rPr>
              <w:t>от</w:t>
            </w:r>
          </w:p>
        </w:tc>
        <w:tc>
          <w:tcPr>
            <w:tcW w:w="2828" w:type="dxa"/>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pPr>
          </w:p>
        </w:tc>
        <w:tc>
          <w:tcPr>
            <w:tcW w:w="432" w:type="dxa"/>
            <w:shd w:val="clear" w:color="auto" w:fill="auto"/>
            <w:tcMar>
              <w:top w:w="0" w:type="dxa"/>
              <w:left w:w="108" w:type="dxa"/>
              <w:bottom w:w="0" w:type="dxa"/>
              <w:right w:w="108" w:type="dxa"/>
            </w:tcMar>
          </w:tcPr>
          <w:p w:rsidR="00F23A8F" w:rsidRDefault="00F23A8F" w:rsidP="00F23A8F">
            <w:pPr>
              <w:pStyle w:val="ConsPlusNonformat"/>
              <w:jc w:val="right"/>
              <w:rPr>
                <w:rFonts w:ascii="Liberation Serif" w:hAnsi="Liberation Serif" w:cs="Liberation Serif"/>
                <w:color w:val="000000"/>
                <w:lang w:eastAsia="en-US"/>
              </w:rPr>
            </w:pPr>
            <w:r>
              <w:rPr>
                <w:rFonts w:ascii="Liberation Serif" w:hAnsi="Liberation Serif" w:cs="Liberation Serif"/>
                <w:color w:val="000000"/>
                <w:lang w:eastAsia="en-US"/>
              </w:rPr>
              <w:t>№</w:t>
            </w:r>
          </w:p>
        </w:tc>
        <w:tc>
          <w:tcPr>
            <w:tcW w:w="2862" w:type="dxa"/>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pPr>
          </w:p>
        </w:tc>
      </w:tr>
    </w:tbl>
    <w:p w:rsidR="00F23A8F" w:rsidRDefault="00F23A8F" w:rsidP="00F23A8F">
      <w:pPr>
        <w:pStyle w:val="ConsPlusNonformat"/>
        <w:jc w:val="center"/>
        <w:rPr>
          <w:rFonts w:ascii="Liberation Serif" w:hAnsi="Liberation Serif" w:cs="Liberation Serif"/>
          <w:b/>
          <w:bCs/>
          <w:color w:val="000000"/>
          <w:lang w:eastAsia="en-US"/>
        </w:rPr>
      </w:pPr>
    </w:p>
    <w:p w:rsidR="00F23A8F" w:rsidRDefault="00F23A8F" w:rsidP="00F23A8F">
      <w:pPr>
        <w:pStyle w:val="ConsPlusNonformat"/>
        <w:jc w:val="center"/>
        <w:rPr>
          <w:rFonts w:ascii="Liberation Serif" w:hAnsi="Liberation Serif" w:cs="Liberation Serif"/>
          <w:bCs/>
          <w:color w:val="000000"/>
          <w:lang w:eastAsia="en-US"/>
        </w:rPr>
      </w:pPr>
      <w:r>
        <w:rPr>
          <w:rFonts w:ascii="Liberation Serif" w:hAnsi="Liberation Serif" w:cs="Liberation Serif"/>
          <w:bCs/>
          <w:color w:val="000000"/>
          <w:lang w:eastAsia="en-US"/>
        </w:rPr>
        <w:t>Об аннулировании адреса объекта адресации</w:t>
      </w:r>
    </w:p>
    <w:p w:rsidR="00F23A8F" w:rsidRDefault="00F23A8F" w:rsidP="00F23A8F">
      <w:pPr>
        <w:pStyle w:val="ConsPlusNonformat"/>
        <w:jc w:val="both"/>
        <w:rPr>
          <w:rFonts w:ascii="Liberation Serif" w:hAnsi="Liberation Serif" w:cs="Liberation Serif"/>
          <w:color w:val="000000"/>
        </w:rPr>
      </w:pPr>
    </w:p>
    <w:p w:rsidR="00F23A8F" w:rsidRDefault="00F23A8F" w:rsidP="00F23A8F">
      <w:pPr>
        <w:pStyle w:val="ConsPlusNonformat"/>
        <w:ind w:firstLine="709"/>
        <w:jc w:val="both"/>
      </w:pPr>
      <w:r>
        <w:rPr>
          <w:rFonts w:ascii="Liberation Serif" w:hAnsi="Liberation Serif" w:cs="Liberation Serif"/>
          <w:color w:val="00000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21" w:history="1">
        <w:proofErr w:type="gramStart"/>
        <w:r>
          <w:rPr>
            <w:rStyle w:val="aa"/>
            <w:rFonts w:ascii="Liberation Serif" w:hAnsi="Liberation Serif" w:cs="Liberation Serif"/>
            <w:color w:val="000000"/>
          </w:rPr>
          <w:t>Правил</w:t>
        </w:r>
      </w:hyperlink>
      <w:r>
        <w:rPr>
          <w:rStyle w:val="aa"/>
          <w:rFonts w:ascii="Liberation Serif" w:hAnsi="Liberation Serif" w:cs="Liberation Serif"/>
          <w:color w:val="000000"/>
        </w:rPr>
        <w:t>ами</w:t>
      </w:r>
      <w:proofErr w:type="gramEnd"/>
      <w:r>
        <w:rPr>
          <w:rFonts w:ascii="Liberation Serif" w:hAnsi="Liberation Serif" w:cs="Liberation Serif"/>
          <w:color w:val="000000"/>
        </w:rPr>
        <w:t xml:space="preserve"> присвоения, изменения и аннулирования адресов, утвержденными Постановлением Правительства Российской Федерации от 19 ноября 2014 года № 1221 «Об утверждении Правил присвоения, изменения и аннулирования адресов», а также в соответствии </w:t>
      </w:r>
      <w:proofErr w:type="gramStart"/>
      <w:r>
        <w:rPr>
          <w:rFonts w:ascii="Liberation Serif" w:hAnsi="Liberation Serif" w:cs="Liberation Serif"/>
          <w:color w:val="000000"/>
        </w:rPr>
        <w:t>с</w:t>
      </w:r>
      <w:proofErr w:type="gramEnd"/>
    </w:p>
    <w:p w:rsidR="00F23A8F" w:rsidRDefault="00F23A8F" w:rsidP="00F23A8F">
      <w:pPr>
        <w:pStyle w:val="ConsPlusNonformat"/>
        <w:jc w:val="both"/>
      </w:pPr>
      <w:r>
        <w:rPr>
          <w:rFonts w:ascii="Liberation Serif" w:hAnsi="Liberation Serif" w:cs="Liberation Serif"/>
          <w:color w:val="000000"/>
          <w:shd w:val="clear" w:color="auto" w:fill="FFFF00"/>
        </w:rPr>
        <w:t>Уведомление о сносе от 28 марта 2023 года № 66-50-15-2023-0</w:t>
      </w:r>
    </w:p>
    <w:p w:rsidR="00F23A8F" w:rsidRDefault="00F23A8F" w:rsidP="00F23A8F">
      <w:pPr>
        <w:pStyle w:val="ConsPlusNonformat"/>
        <w:jc w:val="both"/>
        <w:rPr>
          <w:rFonts w:ascii="Liberation Serif" w:hAnsi="Liberation Serif" w:cs="Liberation Serif"/>
          <w:color w:val="000000"/>
          <w:sz w:val="6"/>
          <w:szCs w:val="6"/>
        </w:rPr>
      </w:pPr>
      <w:r>
        <w:rPr>
          <w:rFonts w:ascii="Liberation Serif" w:hAnsi="Liberation Serif" w:cs="Liberation Serif"/>
          <w:color w:val="00000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3A8F" w:rsidRDefault="00F23A8F" w:rsidP="00F23A8F">
      <w:pPr>
        <w:jc w:val="center"/>
        <w:rPr>
          <w:rFonts w:ascii="Liberation Serif" w:hAnsi="Liberation Serif" w:cs="Liberation Serif"/>
          <w:color w:val="000000"/>
          <w:sz w:val="16"/>
          <w:szCs w:val="16"/>
        </w:rPr>
      </w:pPr>
      <w:proofErr w:type="gramStart"/>
      <w:r>
        <w:rPr>
          <w:rFonts w:ascii="Liberation Serif" w:hAnsi="Liberation Serif" w:cs="Liberation Serif"/>
          <w:color w:val="000000"/>
          <w:sz w:val="16"/>
          <w:szCs w:val="16"/>
        </w:rPr>
        <w:t xml:space="preserve">(указываются реквизиты иных документов, на основании которых принято решение об аннулировании адреса, </w:t>
      </w:r>
      <w:proofErr w:type="gramEnd"/>
    </w:p>
    <w:p w:rsidR="00F23A8F" w:rsidRDefault="00F23A8F" w:rsidP="00F23A8F">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включая реквизиты правил присвоения, изменения и аннулирования адресов, утвержденных </w:t>
      </w:r>
      <w:proofErr w:type="gramStart"/>
      <w:r>
        <w:rPr>
          <w:rFonts w:ascii="Liberation Serif" w:hAnsi="Liberation Serif" w:cs="Liberation Serif"/>
          <w:color w:val="000000"/>
          <w:sz w:val="16"/>
          <w:szCs w:val="16"/>
        </w:rPr>
        <w:t>муниципальными</w:t>
      </w:r>
      <w:proofErr w:type="gramEnd"/>
      <w:r>
        <w:rPr>
          <w:rFonts w:ascii="Liberation Serif" w:hAnsi="Liberation Serif" w:cs="Liberation Serif"/>
          <w:color w:val="000000"/>
          <w:sz w:val="16"/>
          <w:szCs w:val="16"/>
        </w:rPr>
        <w:t xml:space="preserve"> </w:t>
      </w:r>
    </w:p>
    <w:p w:rsidR="00F23A8F" w:rsidRDefault="00F23A8F" w:rsidP="00F23A8F">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правовыми актами и нормативными правовыми актами субъектов Российской Федерации – городов </w:t>
      </w:r>
    </w:p>
    <w:p w:rsidR="00F23A8F" w:rsidRDefault="00F23A8F" w:rsidP="00F23A8F">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федерального значения до дня вступления в силу Федерального закона № 443–ФЗ, и/или реквизиты заявления </w:t>
      </w:r>
    </w:p>
    <w:p w:rsidR="00F23A8F" w:rsidRDefault="00F23A8F" w:rsidP="00F23A8F">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об аннулировании адреса объекту адресации)</w:t>
      </w:r>
    </w:p>
    <w:p w:rsidR="00F23A8F" w:rsidRDefault="00F23A8F" w:rsidP="00F23A8F">
      <w:pPr>
        <w:pStyle w:val="ConsPlusNonformat"/>
        <w:ind w:firstLine="708"/>
        <w:jc w:val="both"/>
        <w:rPr>
          <w:rFonts w:ascii="Liberation Serif" w:hAnsi="Liberation Serif" w:cs="Liberation Serif"/>
          <w:color w:val="000000"/>
        </w:rPr>
      </w:pPr>
    </w:p>
    <w:p w:rsidR="00F23A8F" w:rsidRDefault="00F23A8F" w:rsidP="00F23A8F">
      <w:pPr>
        <w:pStyle w:val="ConsPlusNonformat"/>
        <w:jc w:val="both"/>
        <w:rPr>
          <w:rFonts w:ascii="Liberation Serif" w:hAnsi="Liberation Serif" w:cs="Liberation Serif"/>
          <w:color w:val="000000"/>
        </w:rPr>
      </w:pPr>
    </w:p>
    <w:tbl>
      <w:tblPr>
        <w:tblW w:w="9985" w:type="dxa"/>
        <w:tblCellMar>
          <w:left w:w="10" w:type="dxa"/>
          <w:right w:w="10" w:type="dxa"/>
        </w:tblCellMar>
        <w:tblLook w:val="04A0"/>
      </w:tblPr>
      <w:tblGrid>
        <w:gridCol w:w="3539"/>
        <w:gridCol w:w="6083"/>
        <w:gridCol w:w="275"/>
        <w:gridCol w:w="26"/>
        <w:gridCol w:w="62"/>
      </w:tblGrid>
      <w:tr w:rsidR="00F23A8F" w:rsidTr="00F23A8F">
        <w:tc>
          <w:tcPr>
            <w:tcW w:w="3539" w:type="dxa"/>
            <w:shd w:val="clear" w:color="auto" w:fill="auto"/>
            <w:tcMar>
              <w:top w:w="0" w:type="dxa"/>
              <w:left w:w="108" w:type="dxa"/>
              <w:bottom w:w="0" w:type="dxa"/>
              <w:right w:w="108" w:type="dxa"/>
            </w:tcMar>
          </w:tcPr>
          <w:p w:rsidR="00F23A8F" w:rsidRDefault="00F23A8F" w:rsidP="00F23A8F">
            <w:pPr>
              <w:pStyle w:val="ConsPlusNonformat"/>
              <w:ind w:left="-112" w:firstLine="112"/>
              <w:rPr>
                <w:rFonts w:ascii="Liberation Serif" w:hAnsi="Liberation Serif" w:cs="Liberation Serif"/>
                <w:color w:val="000000"/>
                <w:lang w:eastAsia="en-US"/>
              </w:rPr>
            </w:pPr>
            <w:r>
              <w:rPr>
                <w:rFonts w:ascii="Liberation Serif" w:hAnsi="Liberation Serif" w:cs="Liberation Serif"/>
                <w:color w:val="000000"/>
                <w:lang w:eastAsia="en-US"/>
              </w:rPr>
              <w:t>Аннулировать адрес</w:t>
            </w:r>
          </w:p>
        </w:tc>
        <w:tc>
          <w:tcPr>
            <w:tcW w:w="6384" w:type="dxa"/>
            <w:gridSpan w:val="3"/>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pPr>
          </w:p>
        </w:tc>
        <w:tc>
          <w:tcPr>
            <w:tcW w:w="62" w:type="dxa"/>
            <w:shd w:val="clear" w:color="auto" w:fill="auto"/>
            <w:tcMar>
              <w:top w:w="0" w:type="dxa"/>
              <w:left w:w="10" w:type="dxa"/>
              <w:bottom w:w="0" w:type="dxa"/>
              <w:right w:w="10" w:type="dxa"/>
            </w:tcMar>
          </w:tcPr>
          <w:p w:rsidR="00F23A8F" w:rsidRDefault="00F23A8F" w:rsidP="00F23A8F">
            <w:pPr>
              <w:pStyle w:val="ConsPlusNonformat"/>
              <w:jc w:val="center"/>
            </w:pPr>
          </w:p>
        </w:tc>
      </w:tr>
      <w:tr w:rsidR="00F23A8F" w:rsidTr="00F23A8F">
        <w:tc>
          <w:tcPr>
            <w:tcW w:w="3539" w:type="dxa"/>
            <w:shd w:val="clear" w:color="auto" w:fill="auto"/>
            <w:tcMar>
              <w:top w:w="0" w:type="dxa"/>
              <w:left w:w="108" w:type="dxa"/>
              <w:bottom w:w="0" w:type="dxa"/>
              <w:right w:w="108" w:type="dxa"/>
            </w:tcMar>
          </w:tcPr>
          <w:p w:rsidR="00F23A8F" w:rsidRDefault="00F23A8F" w:rsidP="00F23A8F">
            <w:pPr>
              <w:pStyle w:val="ConsPlusNonformat"/>
              <w:jc w:val="center"/>
              <w:rPr>
                <w:rFonts w:ascii="Liberation Serif" w:hAnsi="Liberation Serif" w:cs="Liberation Serif"/>
                <w:color w:val="000000"/>
                <w:lang w:eastAsia="en-US"/>
              </w:rPr>
            </w:pPr>
          </w:p>
        </w:tc>
        <w:tc>
          <w:tcPr>
            <w:tcW w:w="6384" w:type="dxa"/>
            <w:gridSpan w:val="3"/>
            <w:tcBorders>
              <w:top w:val="single" w:sz="4" w:space="0" w:color="000000"/>
            </w:tcBorders>
            <w:shd w:val="clear" w:color="auto" w:fill="auto"/>
            <w:tcMar>
              <w:top w:w="0" w:type="dxa"/>
              <w:left w:w="108" w:type="dxa"/>
              <w:bottom w:w="0" w:type="dxa"/>
              <w:right w:w="108" w:type="dxa"/>
            </w:tcMar>
          </w:tcPr>
          <w:p w:rsidR="00F23A8F" w:rsidRDefault="00F23A8F" w:rsidP="00F23A8F">
            <w:pPr>
              <w:pStyle w:val="ConsPlusNonformat"/>
              <w:spacing w:after="240"/>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(аннулируемый адрес объекта адресации, уникальный аннулируемого адреса объекта адресации в государственном адресном реестре)</w:t>
            </w:r>
          </w:p>
        </w:tc>
        <w:tc>
          <w:tcPr>
            <w:tcW w:w="62" w:type="dxa"/>
            <w:shd w:val="clear" w:color="auto" w:fill="auto"/>
            <w:tcMar>
              <w:top w:w="0" w:type="dxa"/>
              <w:left w:w="10" w:type="dxa"/>
              <w:bottom w:w="0" w:type="dxa"/>
              <w:right w:w="10" w:type="dxa"/>
            </w:tcMar>
          </w:tcPr>
          <w:p w:rsidR="00F23A8F" w:rsidRDefault="00F23A8F" w:rsidP="00F23A8F">
            <w:pPr>
              <w:pStyle w:val="ConsPlusNonformat"/>
              <w:spacing w:after="240"/>
              <w:jc w:val="center"/>
              <w:rPr>
                <w:rFonts w:ascii="Liberation Serif" w:hAnsi="Liberation Serif" w:cs="Liberation Serif"/>
                <w:color w:val="000000"/>
                <w:sz w:val="16"/>
                <w:szCs w:val="16"/>
                <w:lang w:eastAsia="en-US"/>
              </w:rPr>
            </w:pPr>
          </w:p>
        </w:tc>
      </w:tr>
      <w:tr w:rsidR="00F23A8F" w:rsidTr="00F23A8F">
        <w:trPr>
          <w:trHeight w:val="225"/>
        </w:trPr>
        <w:tc>
          <w:tcPr>
            <w:tcW w:w="3539" w:type="dxa"/>
            <w:shd w:val="clear" w:color="auto" w:fill="auto"/>
            <w:tcMar>
              <w:top w:w="0" w:type="dxa"/>
              <w:left w:w="108" w:type="dxa"/>
              <w:bottom w:w="0" w:type="dxa"/>
              <w:right w:w="108" w:type="dxa"/>
            </w:tcMar>
          </w:tcPr>
          <w:p w:rsidR="00F23A8F" w:rsidRDefault="00F23A8F" w:rsidP="00F23A8F">
            <w:pPr>
              <w:pStyle w:val="ConsPlusNonformat"/>
              <w:rPr>
                <w:rFonts w:ascii="Liberation Serif" w:hAnsi="Liberation Serif" w:cs="Liberation Serif"/>
                <w:color w:val="000000"/>
                <w:lang w:eastAsia="en-US"/>
              </w:rPr>
            </w:pPr>
            <w:r>
              <w:rPr>
                <w:rFonts w:ascii="Liberation Serif" w:hAnsi="Liberation Serif" w:cs="Liberation Serif"/>
                <w:color w:val="000000"/>
                <w:lang w:eastAsia="en-US"/>
              </w:rPr>
              <w:t>объекта адресации</w:t>
            </w:r>
          </w:p>
        </w:tc>
        <w:tc>
          <w:tcPr>
            <w:tcW w:w="6384" w:type="dxa"/>
            <w:gridSpan w:val="3"/>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pPr>
          </w:p>
        </w:tc>
        <w:tc>
          <w:tcPr>
            <w:tcW w:w="62" w:type="dxa"/>
            <w:shd w:val="clear" w:color="auto" w:fill="auto"/>
            <w:tcMar>
              <w:top w:w="0" w:type="dxa"/>
              <w:left w:w="10" w:type="dxa"/>
              <w:bottom w:w="0" w:type="dxa"/>
              <w:right w:w="10" w:type="dxa"/>
            </w:tcMar>
          </w:tcPr>
          <w:p w:rsidR="00F23A8F" w:rsidRDefault="00F23A8F" w:rsidP="00F23A8F">
            <w:pPr>
              <w:pStyle w:val="ConsPlusNonformat"/>
              <w:jc w:val="center"/>
            </w:pPr>
          </w:p>
        </w:tc>
      </w:tr>
      <w:tr w:rsidR="00F23A8F" w:rsidTr="00F23A8F">
        <w:trPr>
          <w:trHeight w:val="225"/>
        </w:trPr>
        <w:tc>
          <w:tcPr>
            <w:tcW w:w="3539" w:type="dxa"/>
            <w:shd w:val="clear" w:color="auto" w:fill="auto"/>
            <w:tcMar>
              <w:top w:w="0" w:type="dxa"/>
              <w:left w:w="108" w:type="dxa"/>
              <w:bottom w:w="0" w:type="dxa"/>
              <w:right w:w="108" w:type="dxa"/>
            </w:tcMar>
          </w:tcPr>
          <w:p w:rsidR="00F23A8F" w:rsidRDefault="00F23A8F" w:rsidP="00F23A8F">
            <w:pPr>
              <w:pStyle w:val="ConsPlusNonformat"/>
              <w:rPr>
                <w:rFonts w:ascii="Liberation Serif" w:hAnsi="Liberation Serif" w:cs="Liberation Serif"/>
                <w:color w:val="000000"/>
                <w:lang w:eastAsia="en-US"/>
              </w:rPr>
            </w:pPr>
          </w:p>
          <w:p w:rsidR="00F23A8F" w:rsidRDefault="00F23A8F" w:rsidP="00F23A8F">
            <w:pPr>
              <w:pStyle w:val="ConsPlusNonformat"/>
              <w:rPr>
                <w:rFonts w:ascii="Liberation Serif" w:hAnsi="Liberation Serif" w:cs="Liberation Serif"/>
                <w:color w:val="000000"/>
                <w:lang w:eastAsia="en-US"/>
              </w:rPr>
            </w:pPr>
          </w:p>
        </w:tc>
        <w:tc>
          <w:tcPr>
            <w:tcW w:w="6384" w:type="dxa"/>
            <w:gridSpan w:val="3"/>
            <w:tcBorders>
              <w:top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rPr>
                <w:rFonts w:ascii="Liberation Serif" w:hAnsi="Liberation Serif" w:cs="Liberation Serif"/>
                <w:color w:val="000000"/>
                <w:sz w:val="16"/>
                <w:szCs w:val="16"/>
                <w:lang w:eastAsia="en-US"/>
              </w:rPr>
            </w:pPr>
            <w:proofErr w:type="gramStart"/>
            <w:r>
              <w:rPr>
                <w:rFonts w:ascii="Liberation Serif" w:hAnsi="Liberation Serif" w:cs="Liberation Serif"/>
                <w:color w:val="000000"/>
                <w:sz w:val="16"/>
                <w:szCs w:val="16"/>
                <w:lang w:eastAsia="en-US"/>
              </w:rPr>
              <w:t>(вид, наименование объекта адресации,</w:t>
            </w:r>
            <w:proofErr w:type="gramEnd"/>
          </w:p>
        </w:tc>
        <w:tc>
          <w:tcPr>
            <w:tcW w:w="62" w:type="dxa"/>
            <w:shd w:val="clear" w:color="auto" w:fill="auto"/>
            <w:tcMar>
              <w:top w:w="0" w:type="dxa"/>
              <w:left w:w="10" w:type="dxa"/>
              <w:bottom w:w="0" w:type="dxa"/>
              <w:right w:w="10" w:type="dxa"/>
            </w:tcMar>
          </w:tcPr>
          <w:p w:rsidR="00F23A8F" w:rsidRDefault="00F23A8F" w:rsidP="00F23A8F">
            <w:pPr>
              <w:pStyle w:val="ConsPlusNonformat"/>
              <w:jc w:val="center"/>
              <w:rPr>
                <w:rFonts w:ascii="Liberation Serif" w:hAnsi="Liberation Serif" w:cs="Liberation Serif"/>
                <w:color w:val="000000"/>
                <w:sz w:val="16"/>
                <w:szCs w:val="16"/>
                <w:lang w:eastAsia="en-US"/>
              </w:rPr>
            </w:pPr>
          </w:p>
        </w:tc>
      </w:tr>
      <w:tr w:rsidR="00F23A8F" w:rsidTr="00F23A8F">
        <w:tc>
          <w:tcPr>
            <w:tcW w:w="9985" w:type="dxa"/>
            <w:gridSpan w:val="5"/>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pPr>
          </w:p>
        </w:tc>
      </w:tr>
      <w:tr w:rsidR="00F23A8F" w:rsidTr="00F23A8F">
        <w:tc>
          <w:tcPr>
            <w:tcW w:w="9985" w:type="dxa"/>
            <w:gridSpan w:val="5"/>
            <w:tcBorders>
              <w:top w:val="single" w:sz="4" w:space="0" w:color="000000"/>
            </w:tcBorders>
            <w:shd w:val="clear" w:color="auto" w:fill="auto"/>
            <w:tcMar>
              <w:top w:w="0" w:type="dxa"/>
              <w:left w:w="108" w:type="dxa"/>
              <w:bottom w:w="0" w:type="dxa"/>
              <w:right w:w="108" w:type="dxa"/>
            </w:tcMar>
          </w:tcPr>
          <w:p w:rsidR="00F23A8F" w:rsidRDefault="00F23A8F" w:rsidP="00F23A8F">
            <w:pPr>
              <w:ind w:left="142" w:hanging="142"/>
              <w:jc w:val="center"/>
              <w:rPr>
                <w:rFonts w:ascii="Liberation Serif" w:hAnsi="Liberation Serif" w:cs="Liberation Serif"/>
                <w:color w:val="000000"/>
                <w:sz w:val="16"/>
                <w:szCs w:val="16"/>
              </w:rPr>
            </w:pPr>
            <w:r>
              <w:rPr>
                <w:rFonts w:ascii="Liberation Serif" w:hAnsi="Liberation Serif" w:cs="Liberation Serif"/>
                <w:color w:val="000000"/>
                <w:sz w:val="16"/>
                <w:szCs w:val="16"/>
              </w:rPr>
              <w:t>кадастровый номер объекта адресации и дату его снятия с кадастрового учета</w:t>
            </w:r>
          </w:p>
          <w:p w:rsidR="00F23A8F" w:rsidRDefault="00F23A8F" w:rsidP="00F23A8F">
            <w:pPr>
              <w:ind w:left="142" w:hanging="142"/>
              <w:jc w:val="center"/>
              <w:rPr>
                <w:rFonts w:ascii="Liberation Serif" w:hAnsi="Liberation Serif" w:cs="Liberation Serif"/>
                <w:color w:val="000000"/>
                <w:sz w:val="16"/>
                <w:szCs w:val="16"/>
              </w:rPr>
            </w:pPr>
            <w:proofErr w:type="gramStart"/>
            <w:r>
              <w:rPr>
                <w:rFonts w:ascii="Liberation Serif" w:hAnsi="Liberation Serif" w:cs="Liberation Serif"/>
                <w:color w:val="000000"/>
                <w:sz w:val="16"/>
                <w:szCs w:val="16"/>
              </w:rPr>
              <w:t>(в случае аннулирования адреса объекта адресации в связи с прекращением существования объекта адресации</w:t>
            </w:r>
            <w:proofErr w:type="gramEnd"/>
          </w:p>
          <w:p w:rsidR="00F23A8F" w:rsidRDefault="00F23A8F" w:rsidP="00F23A8F">
            <w:pPr>
              <w:ind w:left="-142"/>
              <w:jc w:val="center"/>
              <w:rPr>
                <w:rFonts w:ascii="Liberation Serif" w:hAnsi="Liberation Serif" w:cs="Liberation Serif"/>
                <w:color w:val="000000"/>
                <w:sz w:val="16"/>
                <w:szCs w:val="16"/>
              </w:rPr>
            </w:pPr>
            <w:r>
              <w:rPr>
                <w:rFonts w:ascii="Liberation Serif" w:hAnsi="Liberation Serif" w:cs="Liberation Serif"/>
                <w:color w:val="000000"/>
                <w:sz w:val="16"/>
                <w:szCs w:val="16"/>
              </w:rPr>
              <w:t>и (или) снятия с государственного кадастрового учета объекта недвижимости, являющегося объектом адресации),</w:t>
            </w:r>
          </w:p>
          <w:p w:rsidR="00F23A8F" w:rsidRDefault="00F23A8F" w:rsidP="00F23A8F">
            <w:pPr>
              <w:ind w:left="-142"/>
              <w:jc w:val="center"/>
              <w:rPr>
                <w:rFonts w:ascii="Liberation Serif" w:hAnsi="Liberation Serif" w:cs="Liberation Serif"/>
              </w:rPr>
            </w:pPr>
          </w:p>
        </w:tc>
      </w:tr>
      <w:tr w:rsidR="00F23A8F" w:rsidTr="00F23A8F">
        <w:tc>
          <w:tcPr>
            <w:tcW w:w="9985" w:type="dxa"/>
            <w:gridSpan w:val="5"/>
            <w:tcBorders>
              <w:bottom w:val="single" w:sz="4" w:space="0" w:color="000000"/>
            </w:tcBorders>
            <w:shd w:val="clear" w:color="auto" w:fill="auto"/>
            <w:tcMar>
              <w:top w:w="0" w:type="dxa"/>
              <w:left w:w="108" w:type="dxa"/>
              <w:bottom w:w="0" w:type="dxa"/>
              <w:right w:w="108" w:type="dxa"/>
            </w:tcMar>
          </w:tcPr>
          <w:p w:rsidR="00F23A8F" w:rsidRDefault="00F23A8F" w:rsidP="00F23A8F">
            <w:pPr>
              <w:jc w:val="center"/>
            </w:pPr>
          </w:p>
        </w:tc>
      </w:tr>
      <w:tr w:rsidR="00F23A8F" w:rsidTr="00F23A8F">
        <w:tc>
          <w:tcPr>
            <w:tcW w:w="9622" w:type="dxa"/>
            <w:gridSpan w:val="2"/>
            <w:shd w:val="clear" w:color="auto" w:fill="auto"/>
            <w:tcMar>
              <w:top w:w="0" w:type="dxa"/>
              <w:left w:w="108" w:type="dxa"/>
              <w:bottom w:w="0" w:type="dxa"/>
              <w:right w:w="108" w:type="dxa"/>
            </w:tcMar>
          </w:tcPr>
          <w:p w:rsidR="00F23A8F" w:rsidRDefault="00F23A8F" w:rsidP="00F23A8F">
            <w:pPr>
              <w:pStyle w:val="ConsPlusNonformat"/>
              <w:spacing w:after="240"/>
              <w:ind w:left="-142" w:firstLine="142"/>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другие необходимые сведения, определенные уполномоченным органом (при наличии)</w:t>
            </w:r>
          </w:p>
          <w:p w:rsidR="00F23A8F" w:rsidRDefault="00F23A8F" w:rsidP="00F23A8F">
            <w:pPr>
              <w:pStyle w:val="ConsPlusNonformat"/>
              <w:spacing w:after="240"/>
              <w:ind w:left="-142" w:firstLine="142"/>
              <w:rPr>
                <w:rFonts w:ascii="Liberation Serif" w:hAnsi="Liberation Serif" w:cs="Liberation Serif"/>
                <w:color w:val="000000"/>
                <w:lang w:eastAsia="en-US"/>
              </w:rPr>
            </w:pPr>
            <w:r>
              <w:rPr>
                <w:rFonts w:ascii="Liberation Serif" w:hAnsi="Liberation Serif" w:cs="Liberation Serif"/>
                <w:color w:val="000000"/>
                <w:lang w:eastAsia="en-US"/>
              </w:rPr>
              <w:t>по причине</w:t>
            </w:r>
          </w:p>
        </w:tc>
        <w:tc>
          <w:tcPr>
            <w:tcW w:w="275" w:type="dxa"/>
            <w:shd w:val="clear" w:color="auto" w:fill="auto"/>
            <w:tcMar>
              <w:top w:w="0" w:type="dxa"/>
              <w:left w:w="10" w:type="dxa"/>
              <w:bottom w:w="0" w:type="dxa"/>
              <w:right w:w="10" w:type="dxa"/>
            </w:tcMar>
          </w:tcPr>
          <w:p w:rsidR="00F23A8F" w:rsidRDefault="00F23A8F" w:rsidP="00F23A8F">
            <w:pPr>
              <w:pStyle w:val="ConsPlusNonformat"/>
              <w:spacing w:after="240"/>
              <w:ind w:left="-142" w:firstLine="142"/>
              <w:rPr>
                <w:rFonts w:ascii="Liberation Serif" w:hAnsi="Liberation Serif" w:cs="Liberation Serif"/>
                <w:color w:val="000000"/>
                <w:lang w:eastAsia="en-US"/>
              </w:rPr>
            </w:pPr>
          </w:p>
        </w:tc>
        <w:tc>
          <w:tcPr>
            <w:tcW w:w="26" w:type="dxa"/>
            <w:shd w:val="clear" w:color="auto" w:fill="auto"/>
            <w:tcMar>
              <w:top w:w="0" w:type="dxa"/>
              <w:left w:w="10" w:type="dxa"/>
              <w:bottom w:w="0" w:type="dxa"/>
              <w:right w:w="10" w:type="dxa"/>
            </w:tcMar>
          </w:tcPr>
          <w:p w:rsidR="00F23A8F" w:rsidRDefault="00F23A8F" w:rsidP="00F23A8F">
            <w:pPr>
              <w:pStyle w:val="ConsPlusNonformat"/>
              <w:spacing w:after="240"/>
              <w:ind w:left="-142" w:firstLine="142"/>
              <w:rPr>
                <w:rFonts w:ascii="Liberation Serif" w:hAnsi="Liberation Serif" w:cs="Liberation Serif"/>
                <w:color w:val="000000"/>
                <w:lang w:eastAsia="en-US"/>
              </w:rPr>
            </w:pPr>
          </w:p>
        </w:tc>
        <w:tc>
          <w:tcPr>
            <w:tcW w:w="62" w:type="dxa"/>
            <w:shd w:val="clear" w:color="auto" w:fill="auto"/>
            <w:tcMar>
              <w:top w:w="0" w:type="dxa"/>
              <w:left w:w="10" w:type="dxa"/>
              <w:bottom w:w="0" w:type="dxa"/>
              <w:right w:w="10" w:type="dxa"/>
            </w:tcMar>
          </w:tcPr>
          <w:p w:rsidR="00F23A8F" w:rsidRDefault="00F23A8F" w:rsidP="00F23A8F">
            <w:pPr>
              <w:pStyle w:val="ConsPlusNonformat"/>
              <w:spacing w:after="240"/>
              <w:ind w:left="-142" w:firstLine="142"/>
              <w:rPr>
                <w:rFonts w:ascii="Liberation Serif" w:hAnsi="Liberation Serif" w:cs="Liberation Serif"/>
                <w:color w:val="000000"/>
                <w:lang w:eastAsia="en-US"/>
              </w:rPr>
            </w:pPr>
          </w:p>
        </w:tc>
      </w:tr>
      <w:tr w:rsidR="00F23A8F" w:rsidTr="00F23A8F">
        <w:tc>
          <w:tcPr>
            <w:tcW w:w="9897" w:type="dxa"/>
            <w:gridSpan w:val="3"/>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pPr>
          </w:p>
        </w:tc>
        <w:tc>
          <w:tcPr>
            <w:tcW w:w="26" w:type="dxa"/>
            <w:shd w:val="clear" w:color="auto" w:fill="auto"/>
            <w:tcMar>
              <w:top w:w="0" w:type="dxa"/>
              <w:left w:w="10" w:type="dxa"/>
              <w:bottom w:w="0" w:type="dxa"/>
              <w:right w:w="10" w:type="dxa"/>
            </w:tcMar>
          </w:tcPr>
          <w:p w:rsidR="00F23A8F" w:rsidRDefault="00F23A8F" w:rsidP="00F23A8F">
            <w:pPr>
              <w:pStyle w:val="ConsPlusNonformat"/>
              <w:jc w:val="center"/>
            </w:pPr>
          </w:p>
        </w:tc>
        <w:tc>
          <w:tcPr>
            <w:tcW w:w="62" w:type="dxa"/>
            <w:shd w:val="clear" w:color="auto" w:fill="auto"/>
            <w:tcMar>
              <w:top w:w="0" w:type="dxa"/>
              <w:left w:w="10" w:type="dxa"/>
              <w:bottom w:w="0" w:type="dxa"/>
              <w:right w:w="10" w:type="dxa"/>
            </w:tcMar>
          </w:tcPr>
          <w:p w:rsidR="00F23A8F" w:rsidRDefault="00F23A8F" w:rsidP="00F23A8F">
            <w:pPr>
              <w:pStyle w:val="ConsPlusNonformat"/>
              <w:jc w:val="center"/>
            </w:pPr>
          </w:p>
        </w:tc>
      </w:tr>
      <w:tr w:rsidR="00F23A8F" w:rsidTr="00F23A8F">
        <w:tc>
          <w:tcPr>
            <w:tcW w:w="9897" w:type="dxa"/>
            <w:gridSpan w:val="3"/>
            <w:tcBorders>
              <w:top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(причина аннулирования адреса объекта адресации)</w:t>
            </w:r>
          </w:p>
        </w:tc>
        <w:tc>
          <w:tcPr>
            <w:tcW w:w="26" w:type="dxa"/>
            <w:shd w:val="clear" w:color="auto" w:fill="auto"/>
            <w:tcMar>
              <w:top w:w="0" w:type="dxa"/>
              <w:left w:w="10" w:type="dxa"/>
              <w:bottom w:w="0" w:type="dxa"/>
              <w:right w:w="10" w:type="dxa"/>
            </w:tcMar>
          </w:tcPr>
          <w:p w:rsidR="00F23A8F" w:rsidRDefault="00F23A8F" w:rsidP="00F23A8F">
            <w:pPr>
              <w:pStyle w:val="ConsPlusNonformat"/>
              <w:jc w:val="center"/>
              <w:rPr>
                <w:rFonts w:ascii="Liberation Serif" w:hAnsi="Liberation Serif" w:cs="Liberation Serif"/>
                <w:color w:val="000000"/>
                <w:sz w:val="16"/>
                <w:szCs w:val="16"/>
                <w:lang w:eastAsia="en-US"/>
              </w:rPr>
            </w:pPr>
          </w:p>
        </w:tc>
        <w:tc>
          <w:tcPr>
            <w:tcW w:w="62" w:type="dxa"/>
            <w:shd w:val="clear" w:color="auto" w:fill="auto"/>
            <w:tcMar>
              <w:top w:w="0" w:type="dxa"/>
              <w:left w:w="10" w:type="dxa"/>
              <w:bottom w:w="0" w:type="dxa"/>
              <w:right w:w="10" w:type="dxa"/>
            </w:tcMar>
          </w:tcPr>
          <w:p w:rsidR="00F23A8F" w:rsidRDefault="00F23A8F" w:rsidP="00F23A8F">
            <w:pPr>
              <w:pStyle w:val="ConsPlusNonformat"/>
              <w:jc w:val="center"/>
              <w:rPr>
                <w:rFonts w:ascii="Liberation Serif" w:hAnsi="Liberation Serif" w:cs="Liberation Serif"/>
                <w:color w:val="000000"/>
                <w:sz w:val="16"/>
                <w:szCs w:val="16"/>
                <w:lang w:eastAsia="en-US"/>
              </w:rPr>
            </w:pPr>
          </w:p>
        </w:tc>
      </w:tr>
    </w:tbl>
    <w:p w:rsidR="00F23A8F" w:rsidRDefault="00F23A8F" w:rsidP="00F23A8F">
      <w:pPr>
        <w:pStyle w:val="ConsPlusNonformat"/>
        <w:jc w:val="center"/>
        <w:rPr>
          <w:rFonts w:ascii="Liberation Serif" w:hAnsi="Liberation Serif" w:cs="Liberation Serif"/>
          <w:color w:val="000000"/>
        </w:rPr>
      </w:pPr>
    </w:p>
    <w:p w:rsidR="00F23A8F" w:rsidRDefault="00F23A8F" w:rsidP="00F23A8F">
      <w:pPr>
        <w:pStyle w:val="ConsPlusNonformat"/>
        <w:jc w:val="center"/>
        <w:rPr>
          <w:rFonts w:ascii="Liberation Serif" w:hAnsi="Liberation Serif" w:cs="Liberation Serif"/>
          <w:color w:val="000000"/>
        </w:rPr>
      </w:pPr>
    </w:p>
    <w:tbl>
      <w:tblPr>
        <w:tblW w:w="9923" w:type="dxa"/>
        <w:tblCellMar>
          <w:left w:w="10" w:type="dxa"/>
          <w:right w:w="10" w:type="dxa"/>
        </w:tblCellMar>
        <w:tblLook w:val="04A0"/>
      </w:tblPr>
      <w:tblGrid>
        <w:gridCol w:w="3303"/>
        <w:gridCol w:w="666"/>
        <w:gridCol w:w="2921"/>
        <w:gridCol w:w="3033"/>
      </w:tblGrid>
      <w:tr w:rsidR="00F23A8F" w:rsidTr="00F23A8F">
        <w:tc>
          <w:tcPr>
            <w:tcW w:w="3969" w:type="dxa"/>
            <w:gridSpan w:val="2"/>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rPr>
                <w:rFonts w:ascii="Liberation Serif" w:hAnsi="Liberation Serif" w:cs="Liberation Serif"/>
                <w:color w:val="000000"/>
                <w:lang w:eastAsia="en-US"/>
              </w:rPr>
            </w:pPr>
          </w:p>
        </w:tc>
        <w:tc>
          <w:tcPr>
            <w:tcW w:w="2921" w:type="dxa"/>
            <w:shd w:val="clear" w:color="auto" w:fill="auto"/>
            <w:tcMar>
              <w:top w:w="0" w:type="dxa"/>
              <w:left w:w="108" w:type="dxa"/>
              <w:bottom w:w="0" w:type="dxa"/>
              <w:right w:w="108" w:type="dxa"/>
            </w:tcMar>
          </w:tcPr>
          <w:p w:rsidR="00F23A8F" w:rsidRDefault="00F23A8F" w:rsidP="00F23A8F">
            <w:pPr>
              <w:pStyle w:val="ConsPlusNonformat"/>
              <w:jc w:val="center"/>
              <w:rPr>
                <w:rFonts w:ascii="Liberation Serif" w:hAnsi="Liberation Serif" w:cs="Liberation Serif"/>
                <w:color w:val="000000"/>
                <w:lang w:eastAsia="en-US"/>
              </w:rPr>
            </w:pPr>
          </w:p>
        </w:tc>
        <w:tc>
          <w:tcPr>
            <w:tcW w:w="3033" w:type="dxa"/>
            <w:tcBorders>
              <w:bottom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rPr>
                <w:rFonts w:ascii="Liberation Serif" w:hAnsi="Liberation Serif" w:cs="Liberation Serif"/>
                <w:color w:val="000000"/>
                <w:lang w:eastAsia="en-US"/>
              </w:rPr>
            </w:pPr>
          </w:p>
        </w:tc>
      </w:tr>
      <w:tr w:rsidR="00F23A8F" w:rsidTr="00F23A8F">
        <w:tc>
          <w:tcPr>
            <w:tcW w:w="3303" w:type="dxa"/>
            <w:tcBorders>
              <w:top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(должность, Ф.И.О.)</w:t>
            </w:r>
          </w:p>
        </w:tc>
        <w:tc>
          <w:tcPr>
            <w:tcW w:w="3587" w:type="dxa"/>
            <w:gridSpan w:val="2"/>
            <w:shd w:val="clear" w:color="auto" w:fill="auto"/>
            <w:tcMar>
              <w:top w:w="0" w:type="dxa"/>
              <w:left w:w="108" w:type="dxa"/>
              <w:bottom w:w="0" w:type="dxa"/>
              <w:right w:w="108" w:type="dxa"/>
            </w:tcMar>
          </w:tcPr>
          <w:p w:rsidR="00F23A8F" w:rsidRDefault="00F23A8F" w:rsidP="00F23A8F">
            <w:pPr>
              <w:pStyle w:val="ConsPlusNonformat"/>
              <w:jc w:val="center"/>
              <w:rPr>
                <w:rFonts w:ascii="Liberation Serif" w:hAnsi="Liberation Serif" w:cs="Liberation Serif"/>
                <w:color w:val="000000"/>
                <w:sz w:val="16"/>
                <w:szCs w:val="16"/>
                <w:lang w:eastAsia="en-US"/>
              </w:rPr>
            </w:pPr>
          </w:p>
        </w:tc>
        <w:tc>
          <w:tcPr>
            <w:tcW w:w="3033" w:type="dxa"/>
            <w:tcBorders>
              <w:top w:val="single" w:sz="4" w:space="0" w:color="000000"/>
            </w:tcBorders>
            <w:shd w:val="clear" w:color="auto" w:fill="auto"/>
            <w:tcMar>
              <w:top w:w="0" w:type="dxa"/>
              <w:left w:w="108" w:type="dxa"/>
              <w:bottom w:w="0" w:type="dxa"/>
              <w:right w:w="108" w:type="dxa"/>
            </w:tcMar>
          </w:tcPr>
          <w:p w:rsidR="00F23A8F" w:rsidRDefault="00F23A8F" w:rsidP="00F23A8F">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(подпись)</w:t>
            </w:r>
          </w:p>
        </w:tc>
      </w:tr>
      <w:bookmarkEnd w:id="1121"/>
      <w:bookmarkEnd w:id="1122"/>
      <w:bookmarkEnd w:id="1123"/>
    </w:tbl>
    <w:p w:rsidR="00F23A8F" w:rsidRDefault="00F23A8F" w:rsidP="00F23A8F">
      <w:pPr>
        <w:pStyle w:val="ConsPlusNormal"/>
        <w:jc w:val="right"/>
        <w:rPr>
          <w:rFonts w:ascii="Liberation Serif" w:hAnsi="Liberation Serif" w:cs="Liberation Serif"/>
          <w:color w:val="000000"/>
        </w:rPr>
      </w:pPr>
    </w:p>
    <w:p w:rsidR="00F23A8F" w:rsidRDefault="00F23A8F" w:rsidP="00F23A8F">
      <w:pPr>
        <w:pStyle w:val="ConsPlusNormal"/>
        <w:pageBreakBefore/>
        <w:jc w:val="right"/>
      </w:pPr>
      <w:r>
        <w:rPr>
          <w:rFonts w:ascii="Liberation Serif" w:hAnsi="Liberation Serif" w:cs="Liberation Serif"/>
          <w:color w:val="000000"/>
        </w:rPr>
        <w:lastRenderedPageBreak/>
        <w:t xml:space="preserve">Приложение № 6 </w:t>
      </w:r>
      <w:r>
        <w:rPr>
          <w:rFonts w:ascii="Liberation Serif" w:hAnsi="Liberation Serif" w:cs="Liberation Serif"/>
          <w:color w:val="000000"/>
        </w:rPr>
        <w:br/>
        <w:t xml:space="preserve">к проекту типового 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t>(рекомендуемый образец)</w:t>
      </w:r>
    </w:p>
    <w:p w:rsidR="00F23A8F" w:rsidRDefault="00F23A8F" w:rsidP="00F23A8F">
      <w:pPr>
        <w:pStyle w:val="ConsPlusNormal"/>
        <w:jc w:val="right"/>
        <w:rPr>
          <w:rFonts w:ascii="Liberation Serif" w:hAnsi="Liberation Serif" w:cs="Liberation Serif"/>
          <w:color w:val="000000"/>
        </w:rPr>
      </w:pPr>
    </w:p>
    <w:p w:rsidR="00F23A8F" w:rsidRDefault="00F23A8F" w:rsidP="00F23A8F">
      <w:pPr>
        <w:pStyle w:val="ConsPlusNormal"/>
        <w:jc w:val="right"/>
        <w:rPr>
          <w:rFonts w:ascii="Liberation Serif" w:hAnsi="Liberation Serif" w:cs="Liberation Serif"/>
          <w:color w:val="000000"/>
        </w:rPr>
      </w:pPr>
    </w:p>
    <w:p w:rsidR="00F23A8F" w:rsidRDefault="00F23A8F" w:rsidP="00F23A8F">
      <w:pPr>
        <w:pStyle w:val="2"/>
        <w:jc w:val="center"/>
        <w:rPr>
          <w:rFonts w:ascii="Liberation Serif" w:hAnsi="Liberation Serif" w:cs="Liberation Serif"/>
          <w:b/>
          <w:color w:val="000000"/>
          <w:sz w:val="20"/>
          <w:szCs w:val="20"/>
        </w:rPr>
      </w:pPr>
      <w:bookmarkStart w:id="1124" w:name="_Toc151731738"/>
      <w:bookmarkStart w:id="1125" w:name="_Toc156906189"/>
      <w:bookmarkStart w:id="1126" w:name="_Toc161835871"/>
      <w:bookmarkStart w:id="1127" w:name="_Toc161837840"/>
      <w:r>
        <w:rPr>
          <w:rFonts w:ascii="Liberation Serif" w:hAnsi="Liberation Serif" w:cs="Liberation Serif"/>
          <w:b/>
          <w:color w:val="000000"/>
          <w:sz w:val="20"/>
          <w:szCs w:val="20"/>
        </w:rPr>
        <w:t>Форма решения об отказе в присвоении объекту адресации адреса или аннулировании его адреса</w:t>
      </w:r>
      <w:bookmarkEnd w:id="1124"/>
      <w:bookmarkEnd w:id="1125"/>
      <w:bookmarkEnd w:id="1126"/>
      <w:bookmarkEnd w:id="1127"/>
    </w:p>
    <w:p w:rsidR="00F23A8F" w:rsidRDefault="00F23A8F" w:rsidP="00F23A8F">
      <w:pPr>
        <w:pBdr>
          <w:bottom w:val="single" w:sz="4" w:space="0" w:color="000000"/>
        </w:pBdr>
        <w:shd w:val="clear" w:color="auto" w:fill="FFFFFF"/>
        <w:tabs>
          <w:tab w:val="left" w:pos="5573"/>
          <w:tab w:val="left" w:pos="7805"/>
        </w:tabs>
        <w:spacing w:before="43" w:line="274" w:lineRule="exact"/>
        <w:ind w:left="4397"/>
      </w:pPr>
      <w:r>
        <w:rPr>
          <w:rFonts w:ascii="Liberation Serif" w:hAnsi="Liberation Serif" w:cs="Liberation Serif"/>
          <w:spacing w:val="-2"/>
          <w:sz w:val="20"/>
          <w:szCs w:val="20"/>
        </w:rPr>
        <w:t>Кому:</w:t>
      </w:r>
      <w:r>
        <w:rPr>
          <w:rFonts w:ascii="Liberation Serif" w:hAnsi="Liberation Serif" w:cs="Liberation Serif"/>
          <w:sz w:val="20"/>
          <w:szCs w:val="20"/>
        </w:rPr>
        <w:t xml:space="preserve"> </w:t>
      </w:r>
      <w:r>
        <w:rPr>
          <w:rFonts w:ascii="Liberation Serif" w:hAnsi="Liberation Serif" w:cs="Liberation Serif"/>
          <w:spacing w:val="-2"/>
          <w:sz w:val="20"/>
          <w:szCs w:val="20"/>
        </w:rPr>
        <w:t>&lt;&lt;Р.039.03.01&gt;&gt;</w:t>
      </w:r>
      <w:r>
        <w:rPr>
          <w:rFonts w:ascii="Liberation Serif" w:hAnsi="Liberation Serif" w:cs="Liberation Serif"/>
          <w:sz w:val="20"/>
          <w:szCs w:val="20"/>
        </w:rPr>
        <w:t xml:space="preserve"> </w:t>
      </w:r>
      <w:r>
        <w:rPr>
          <w:rFonts w:ascii="Liberation Serif" w:hAnsi="Liberation Serif" w:cs="Liberation Serif"/>
          <w:spacing w:val="-2"/>
          <w:sz w:val="20"/>
          <w:szCs w:val="20"/>
        </w:rPr>
        <w:t xml:space="preserve">&lt;&lt;Р.039.03.02&gt;&gt; </w:t>
      </w:r>
      <w:r>
        <w:rPr>
          <w:rFonts w:ascii="Liberation Serif" w:hAnsi="Liberation Serif" w:cs="Liberation Serif"/>
          <w:sz w:val="20"/>
          <w:szCs w:val="20"/>
        </w:rPr>
        <w:t>&lt;Р.039.03.03&gt;&gt; &lt;Р.039.03.04&gt;&gt;</w:t>
      </w:r>
    </w:p>
    <w:p w:rsidR="00F23A8F" w:rsidRDefault="00F23A8F" w:rsidP="00F23A8F">
      <w:pPr>
        <w:shd w:val="clear" w:color="auto" w:fill="FFFFFF"/>
        <w:spacing w:line="274" w:lineRule="exact"/>
        <w:ind w:left="5477"/>
      </w:pPr>
      <w:proofErr w:type="gramStart"/>
      <w:r>
        <w:rPr>
          <w:rFonts w:ascii="Liberation Serif" w:hAnsi="Liberation Serif" w:cs="Liberation Serif"/>
          <w:sz w:val="16"/>
          <w:szCs w:val="16"/>
        </w:rPr>
        <w:t>сведения о Заявителе (представителе Заявителя</w:t>
      </w:r>
      <w:proofErr w:type="gramEnd"/>
    </w:p>
    <w:p w:rsidR="00F23A8F" w:rsidRDefault="00F23A8F" w:rsidP="00F23A8F">
      <w:pPr>
        <w:pBdr>
          <w:bottom w:val="single" w:sz="4" w:space="0" w:color="000000"/>
        </w:pBdr>
        <w:shd w:val="clear" w:color="auto" w:fill="FFFFFF"/>
        <w:spacing w:before="264"/>
        <w:ind w:left="4397"/>
      </w:pPr>
      <w:r>
        <w:rPr>
          <w:rFonts w:ascii="Liberation Serif" w:hAnsi="Liberation Serif" w:cs="Liberation Serif"/>
          <w:sz w:val="20"/>
          <w:szCs w:val="20"/>
        </w:rPr>
        <w:t>Контактные данные: &lt;&lt;Р.039.04.01&gt;&gt;</w:t>
      </w:r>
    </w:p>
    <w:p w:rsidR="00F23A8F" w:rsidRDefault="00F23A8F" w:rsidP="00F23A8F">
      <w:pPr>
        <w:shd w:val="clear" w:color="auto" w:fill="FFFFFF"/>
        <w:spacing w:before="24"/>
        <w:ind w:left="5808"/>
      </w:pPr>
      <w:r>
        <w:rPr>
          <w:rFonts w:ascii="Liberation Serif" w:hAnsi="Liberation Serif" w:cs="Liberation Serif"/>
          <w:sz w:val="16"/>
          <w:szCs w:val="16"/>
        </w:rPr>
        <w:t>(</w:t>
      </w:r>
      <w:r>
        <w:rPr>
          <w:rFonts w:ascii="Liberation Serif" w:hAnsi="Liberation Serif" w:cs="Liberation Serif"/>
          <w:i/>
          <w:iCs/>
          <w:sz w:val="16"/>
          <w:szCs w:val="16"/>
        </w:rPr>
        <w:t>контактные данные Заявителя</w:t>
      </w:r>
      <w:r>
        <w:rPr>
          <w:rFonts w:ascii="Liberation Serif" w:hAnsi="Liberation Serif" w:cs="Liberation Serif"/>
          <w:sz w:val="16"/>
          <w:szCs w:val="16"/>
        </w:rPr>
        <w:t>)</w:t>
      </w:r>
    </w:p>
    <w:p w:rsidR="00F23A8F" w:rsidRDefault="00F23A8F" w:rsidP="00F23A8F">
      <w:pPr>
        <w:shd w:val="clear" w:color="auto" w:fill="FFFFFF"/>
        <w:spacing w:before="552" w:line="326" w:lineRule="exact"/>
        <w:ind w:right="576"/>
        <w:jc w:val="center"/>
      </w:pPr>
      <w:r>
        <w:rPr>
          <w:rFonts w:ascii="Liberation Serif" w:hAnsi="Liberation Serif" w:cs="Liberation Serif"/>
          <w:b/>
          <w:bCs/>
          <w:spacing w:val="-1"/>
          <w:sz w:val="20"/>
          <w:szCs w:val="20"/>
        </w:rPr>
        <w:t xml:space="preserve">Решение об отказе в присвоении объекту адресации или </w:t>
      </w:r>
      <w:r>
        <w:rPr>
          <w:rFonts w:ascii="Liberation Serif" w:hAnsi="Liberation Serif" w:cs="Liberation Serif"/>
          <w:b/>
          <w:bCs/>
          <w:sz w:val="20"/>
          <w:szCs w:val="20"/>
        </w:rPr>
        <w:t>аннулировании его адреса</w:t>
      </w:r>
    </w:p>
    <w:p w:rsidR="00F23A8F" w:rsidRDefault="00F23A8F" w:rsidP="00F23A8F">
      <w:pPr>
        <w:pBdr>
          <w:bottom w:val="single" w:sz="4" w:space="0" w:color="000000"/>
        </w:pBdr>
        <w:shd w:val="clear" w:color="auto" w:fill="FFFFFF"/>
        <w:spacing w:before="235"/>
        <w:ind w:left="43"/>
        <w:jc w:val="center"/>
        <w:rPr>
          <w:rFonts w:ascii="Liberation Serif" w:hAnsi="Liberation Serif" w:cs="Liberation Serif"/>
          <w:spacing w:val="-9"/>
          <w:sz w:val="20"/>
          <w:szCs w:val="20"/>
        </w:rPr>
      </w:pPr>
      <w:r>
        <w:rPr>
          <w:rFonts w:ascii="Liberation Serif" w:hAnsi="Liberation Serif" w:cs="Liberation Serif"/>
          <w:spacing w:val="-9"/>
          <w:sz w:val="20"/>
          <w:szCs w:val="20"/>
        </w:rPr>
        <w:t xml:space="preserve">От &lt;&lt;Р.039.00.07&gt;&gt; № &lt;&lt;Р.039.00.06&gt;&gt; </w:t>
      </w:r>
    </w:p>
    <w:p w:rsidR="00F23A8F" w:rsidRDefault="00F23A8F" w:rsidP="00F23A8F">
      <w:pPr>
        <w:pBdr>
          <w:bottom w:val="single" w:sz="4" w:space="0" w:color="000000"/>
        </w:pBdr>
        <w:shd w:val="clear" w:color="auto" w:fill="FFFFFF"/>
        <w:spacing w:before="235"/>
        <w:ind w:left="43"/>
        <w:jc w:val="center"/>
      </w:pPr>
      <w:r>
        <w:rPr>
          <w:rFonts w:ascii="Liberation Serif" w:hAnsi="Liberation Serif" w:cs="Liberation Serif"/>
          <w:sz w:val="20"/>
          <w:szCs w:val="20"/>
        </w:rPr>
        <w:t>&lt;&lt;Р.039.00.04&gt;&gt;</w:t>
      </w:r>
    </w:p>
    <w:p w:rsidR="00F23A8F" w:rsidRDefault="00F23A8F" w:rsidP="00F23A8F">
      <w:pPr>
        <w:shd w:val="clear" w:color="auto" w:fill="FFFFFF"/>
        <w:ind w:left="53"/>
        <w:jc w:val="center"/>
      </w:pPr>
      <w:proofErr w:type="gramStart"/>
      <w:r>
        <w:rPr>
          <w:rFonts w:ascii="Liberation Serif" w:hAnsi="Liberation Serif" w:cs="Liberation Serif"/>
          <w:sz w:val="16"/>
          <w:szCs w:val="16"/>
        </w:rPr>
        <w:t>(наименование органа местного самоуправления, органа государственной власти субъекта Российской Федерации -</w:t>
      </w:r>
      <w:proofErr w:type="gramEnd"/>
    </w:p>
    <w:p w:rsidR="00F23A8F" w:rsidRDefault="00F23A8F" w:rsidP="00F23A8F">
      <w:pPr>
        <w:shd w:val="clear" w:color="auto" w:fill="FFFFFF"/>
        <w:jc w:val="center"/>
      </w:pPr>
      <w:r>
        <w:rPr>
          <w:rFonts w:ascii="Liberation Serif" w:hAnsi="Liberation Serif" w:cs="Liberation Serif"/>
          <w:sz w:val="16"/>
          <w:szCs w:val="16"/>
        </w:rPr>
        <w:t>города федерального значения или органа местного самоуправления внутригородского муниципального образования</w:t>
      </w:r>
    </w:p>
    <w:p w:rsidR="00F23A8F" w:rsidRDefault="00F23A8F" w:rsidP="00F23A8F">
      <w:pPr>
        <w:shd w:val="clear" w:color="auto" w:fill="FFFFFF"/>
        <w:jc w:val="center"/>
      </w:pPr>
      <w:r>
        <w:rPr>
          <w:rFonts w:ascii="Liberation Serif" w:hAnsi="Liberation Serif" w:cs="Liberation Serif"/>
          <w:sz w:val="16"/>
          <w:szCs w:val="16"/>
        </w:rPr>
        <w:t>города федерального значения, уполномоченного законом субъекта Российской Федерации)</w:t>
      </w:r>
    </w:p>
    <w:p w:rsidR="00F23A8F" w:rsidRDefault="00F23A8F" w:rsidP="00F23A8F">
      <w:pPr>
        <w:pBdr>
          <w:bottom w:val="single" w:sz="4" w:space="0" w:color="000000"/>
        </w:pBdr>
        <w:shd w:val="clear" w:color="auto" w:fill="FFFFFF"/>
        <w:spacing w:before="317" w:line="322" w:lineRule="exact"/>
        <w:ind w:right="1440"/>
      </w:pPr>
      <w:r>
        <w:rPr>
          <w:rFonts w:ascii="Liberation Serif" w:hAnsi="Liberation Serif" w:cs="Liberation Serif"/>
          <w:spacing w:val="-1"/>
          <w:sz w:val="20"/>
          <w:szCs w:val="20"/>
        </w:rPr>
        <w:t xml:space="preserve">сообщает, что &lt;&lt;Р.039.03.01&gt;&gt; &lt;&lt;Р.039.03.02&gt;&gt; &lt;&lt;Р.039.03.03&gt;&gt; </w:t>
      </w:r>
      <w:r>
        <w:rPr>
          <w:rFonts w:ascii="Liberation Serif" w:hAnsi="Liberation Serif" w:cs="Liberation Serif"/>
          <w:sz w:val="20"/>
          <w:szCs w:val="20"/>
        </w:rPr>
        <w:t>&lt;&lt;Р.039.03.04&gt;&gt;</w:t>
      </w:r>
    </w:p>
    <w:p w:rsidR="00F23A8F" w:rsidRDefault="00F23A8F" w:rsidP="00F23A8F">
      <w:pPr>
        <w:shd w:val="clear" w:color="auto" w:fill="FFFFFF"/>
        <w:spacing w:before="24"/>
        <w:ind w:right="110"/>
        <w:jc w:val="center"/>
      </w:pPr>
      <w:r>
        <w:rPr>
          <w:rFonts w:ascii="Liberation Serif" w:hAnsi="Liberation Serif" w:cs="Liberation Serif"/>
          <w:sz w:val="16"/>
          <w:szCs w:val="16"/>
        </w:rPr>
        <w:t>Сведения о заявителе (представителе) заявителя</w:t>
      </w:r>
    </w:p>
    <w:p w:rsidR="00F23A8F" w:rsidRDefault="00F23A8F" w:rsidP="00F23A8F">
      <w:pPr>
        <w:shd w:val="clear" w:color="auto" w:fill="FFFFFF"/>
        <w:spacing w:before="322"/>
        <w:jc w:val="both"/>
      </w:pPr>
      <w:r>
        <w:rPr>
          <w:rFonts w:ascii="Liberation Serif" w:hAnsi="Liberation Serif" w:cs="Liberation Serif"/>
          <w:sz w:val="20"/>
          <w:szCs w:val="20"/>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w:t>
      </w:r>
    </w:p>
    <w:p w:rsidR="00F23A8F" w:rsidRDefault="00F23A8F" w:rsidP="00F23A8F">
      <w:pPr>
        <w:pBdr>
          <w:bottom w:val="single" w:sz="4" w:space="0" w:color="000000"/>
        </w:pBdr>
        <w:shd w:val="clear" w:color="auto" w:fill="FFFFFF"/>
        <w:spacing w:before="274"/>
        <w:jc w:val="center"/>
      </w:pPr>
      <w:r>
        <w:rPr>
          <w:rFonts w:ascii="Liberation Serif" w:hAnsi="Liberation Serif" w:cs="Liberation Serif"/>
          <w:sz w:val="20"/>
          <w:szCs w:val="20"/>
        </w:rPr>
        <w:t>&lt;&lt;Р.039.03.05&gt;&gt; &lt;&lt;Р.039.02.01&gt;&gt; &lt;&lt;Р.039.02.02&gt;&gt; &lt;&lt;Р.039.02.03&gt;&gt;</w:t>
      </w:r>
    </w:p>
    <w:p w:rsidR="00F23A8F" w:rsidRDefault="00F23A8F" w:rsidP="00F23A8F">
      <w:pPr>
        <w:shd w:val="clear" w:color="auto" w:fill="FFFFFF"/>
        <w:spacing w:before="24" w:line="206" w:lineRule="exact"/>
        <w:ind w:left="221" w:hanging="125"/>
      </w:pPr>
      <w:r>
        <w:rPr>
          <w:rFonts w:ascii="Liberation Serif" w:hAnsi="Liberation Serif" w:cs="Liberation Serif"/>
          <w:spacing w:val="-1"/>
          <w:sz w:val="16"/>
          <w:szCs w:val="16"/>
        </w:rPr>
        <w:t xml:space="preserve">(вид и наименование объекта адресации, описание местонахождения объекта адресации в случае обращения Заявителя о </w:t>
      </w:r>
      <w:r>
        <w:rPr>
          <w:rFonts w:ascii="Liberation Serif" w:hAnsi="Liberation Serif" w:cs="Liberation Serif"/>
          <w:sz w:val="16"/>
          <w:szCs w:val="16"/>
        </w:rPr>
        <w:t>присвоении объекту адресации адреса, адрес объекта адресации в случае обращения Заявителя об аннулировании его адреса)</w:t>
      </w:r>
    </w:p>
    <w:p w:rsidR="00F23A8F" w:rsidRDefault="00F23A8F" w:rsidP="00F23A8F">
      <w:pPr>
        <w:pBdr>
          <w:bottom w:val="single" w:sz="4" w:space="0" w:color="000000"/>
        </w:pBdr>
        <w:shd w:val="clear" w:color="auto" w:fill="FFFFFF"/>
        <w:spacing w:before="341"/>
      </w:pPr>
      <w:r>
        <w:rPr>
          <w:rFonts w:ascii="Liberation Serif" w:hAnsi="Liberation Serif" w:cs="Liberation Serif"/>
          <w:sz w:val="20"/>
          <w:szCs w:val="20"/>
        </w:rPr>
        <w:t>в связи с &lt;&lt;Р.039.03.040&gt;&gt;</w:t>
      </w:r>
    </w:p>
    <w:p w:rsidR="00F23A8F" w:rsidRDefault="00F23A8F" w:rsidP="00F23A8F">
      <w:pPr>
        <w:shd w:val="clear" w:color="auto" w:fill="FFFFFF"/>
        <w:ind w:left="4397"/>
      </w:pPr>
      <w:r>
        <w:rPr>
          <w:rFonts w:ascii="Liberation Serif" w:hAnsi="Liberation Serif" w:cs="Liberation Serif"/>
          <w:sz w:val="16"/>
          <w:szCs w:val="16"/>
        </w:rPr>
        <w:t>(основание отказа)</w:t>
      </w:r>
    </w:p>
    <w:p w:rsidR="00F23A8F" w:rsidRDefault="00F23A8F" w:rsidP="00F23A8F">
      <w:pPr>
        <w:pBdr>
          <w:bottom w:val="single" w:sz="4" w:space="0" w:color="000000"/>
        </w:pBdr>
        <w:shd w:val="clear" w:color="auto" w:fill="FFFFFF"/>
        <w:spacing w:before="206"/>
      </w:pPr>
      <w:r>
        <w:rPr>
          <w:rFonts w:ascii="Liberation Serif" w:hAnsi="Liberation Serif" w:cs="Liberation Serif"/>
          <w:sz w:val="20"/>
          <w:szCs w:val="20"/>
        </w:rPr>
        <w:t>Разъяснения причин отказа в предоставлении услуги: &lt;&lt;Р.039.03.07&gt;&gt;</w:t>
      </w:r>
    </w:p>
    <w:p w:rsidR="00F23A8F" w:rsidRDefault="00F23A8F" w:rsidP="00F23A8F">
      <w:pPr>
        <w:pBdr>
          <w:bottom w:val="single" w:sz="4" w:space="0" w:color="000000"/>
        </w:pBdr>
        <w:shd w:val="clear" w:color="auto" w:fill="FFFFFF"/>
        <w:spacing w:before="317"/>
        <w:ind w:left="29"/>
        <w:rPr>
          <w:rFonts w:ascii="Liberation Serif" w:hAnsi="Liberation Serif" w:cs="Liberation Serif"/>
          <w:spacing w:val="-1"/>
          <w:sz w:val="20"/>
          <w:szCs w:val="20"/>
        </w:rPr>
      </w:pPr>
      <w:r>
        <w:rPr>
          <w:rFonts w:ascii="Liberation Serif" w:hAnsi="Liberation Serif" w:cs="Liberation Serif"/>
          <w:spacing w:val="-1"/>
          <w:sz w:val="20"/>
          <w:szCs w:val="20"/>
        </w:rPr>
        <w:t>Дополнительно информируем: &lt;&lt;Р.039.02.09&gt;&gt;</w:t>
      </w:r>
    </w:p>
    <w:p w:rsidR="00F23A8F" w:rsidRDefault="00F23A8F" w:rsidP="00F23A8F">
      <w:pPr>
        <w:shd w:val="clear" w:color="auto" w:fill="FFFFFF"/>
        <w:ind w:left="29"/>
        <w:rPr>
          <w:rFonts w:ascii="Liberation Serif" w:hAnsi="Liberation Serif" w:cs="Liberation Serif"/>
          <w:sz w:val="20"/>
          <w:szCs w:val="20"/>
        </w:rPr>
      </w:pPr>
    </w:p>
    <w:p w:rsidR="00F23A8F" w:rsidRDefault="00F23A8F" w:rsidP="00F23A8F">
      <w:pPr>
        <w:shd w:val="clear" w:color="auto" w:fill="FFFFFF"/>
        <w:ind w:left="29"/>
        <w:rPr>
          <w:rFonts w:ascii="Liberation Serif" w:hAnsi="Liberation Serif" w:cs="Liberation Serif"/>
          <w:sz w:val="20"/>
          <w:szCs w:val="20"/>
        </w:rPr>
      </w:pPr>
    </w:p>
    <w:tbl>
      <w:tblPr>
        <w:tblW w:w="10207" w:type="dxa"/>
        <w:tblInd w:w="-142" w:type="dxa"/>
        <w:tblCellMar>
          <w:left w:w="10" w:type="dxa"/>
          <w:right w:w="10" w:type="dxa"/>
        </w:tblCellMar>
        <w:tblLook w:val="04A0"/>
      </w:tblPr>
      <w:tblGrid>
        <w:gridCol w:w="3970"/>
        <w:gridCol w:w="3613"/>
        <w:gridCol w:w="2624"/>
      </w:tblGrid>
      <w:tr w:rsidR="00F23A8F" w:rsidTr="00F23A8F">
        <w:trPr>
          <w:trHeight w:val="300"/>
        </w:trPr>
        <w:tc>
          <w:tcPr>
            <w:tcW w:w="3970" w:type="dxa"/>
            <w:shd w:val="clear" w:color="auto" w:fill="auto"/>
            <w:tcMar>
              <w:top w:w="0" w:type="dxa"/>
              <w:left w:w="108" w:type="dxa"/>
              <w:bottom w:w="0" w:type="dxa"/>
              <w:right w:w="108" w:type="dxa"/>
            </w:tcMar>
          </w:tcPr>
          <w:p w:rsidR="00F23A8F" w:rsidRDefault="00F23A8F" w:rsidP="00F23A8F">
            <w:r>
              <w:rPr>
                <w:rFonts w:ascii="Liberation Serif" w:hAnsi="Liberation Serif" w:cs="Liberation Serif"/>
                <w:szCs w:val="28"/>
                <w:lang w:val="en-US"/>
              </w:rPr>
              <w:t>{</w:t>
            </w:r>
            <w:r>
              <w:rPr>
                <w:rFonts w:ascii="Liberation Serif" w:hAnsi="Liberation Serif" w:cs="Liberation Serif"/>
                <w:szCs w:val="28"/>
              </w:rPr>
              <w:t>Должность уполномоченного сотрудника</w:t>
            </w:r>
            <w:r>
              <w:rPr>
                <w:rFonts w:ascii="Liberation Serif" w:hAnsi="Liberation Serif" w:cs="Liberation Serif"/>
                <w:szCs w:val="28"/>
                <w:lang w:val="en-US"/>
              </w:rPr>
              <w:t>}</w:t>
            </w:r>
          </w:p>
          <w:p w:rsidR="00F23A8F" w:rsidRDefault="00F23A8F" w:rsidP="00F23A8F">
            <w:pPr>
              <w:rPr>
                <w:rFonts w:ascii="Liberation Serif" w:hAnsi="Liberation Serif" w:cs="Liberation Serif"/>
                <w:szCs w:val="28"/>
              </w:rPr>
            </w:pPr>
          </w:p>
        </w:tc>
        <w:tc>
          <w:tcPr>
            <w:tcW w:w="3613" w:type="dxa"/>
            <w:shd w:val="clear" w:color="auto" w:fill="auto"/>
            <w:tcMar>
              <w:top w:w="0" w:type="dxa"/>
              <w:left w:w="108" w:type="dxa"/>
              <w:bottom w:w="0" w:type="dxa"/>
              <w:right w:w="108" w:type="dxa"/>
            </w:tcMar>
          </w:tcPr>
          <w:p w:rsidR="00F23A8F" w:rsidRDefault="00F23A8F" w:rsidP="00F23A8F">
            <w:pPr>
              <w:jc w:val="center"/>
              <w:rPr>
                <w:rFonts w:ascii="Liberation Serif" w:hAnsi="Liberation Serif" w:cs="Liberation Serif"/>
                <w:szCs w:val="28"/>
              </w:rPr>
            </w:pPr>
            <w:r>
              <w:rPr>
                <w:rFonts w:ascii="Liberation Serif" w:hAnsi="Liberation Serif" w:cs="Liberation Serif"/>
                <w:szCs w:val="28"/>
              </w:rPr>
              <w:t xml:space="preserve">Сведения </w:t>
            </w:r>
          </w:p>
          <w:p w:rsidR="00F23A8F" w:rsidRDefault="00F23A8F" w:rsidP="00F23A8F">
            <w:pPr>
              <w:jc w:val="center"/>
              <w:rPr>
                <w:rFonts w:ascii="Liberation Serif" w:hAnsi="Liberation Serif" w:cs="Liberation Serif"/>
                <w:szCs w:val="28"/>
              </w:rPr>
            </w:pPr>
            <w:r>
              <w:rPr>
                <w:rFonts w:ascii="Liberation Serif" w:hAnsi="Liberation Serif" w:cs="Liberation Serif"/>
                <w:szCs w:val="28"/>
              </w:rPr>
              <w:t>об электронной подписи</w:t>
            </w:r>
          </w:p>
          <w:p w:rsidR="00F23A8F" w:rsidRDefault="00F23A8F" w:rsidP="00F23A8F">
            <w:pPr>
              <w:ind w:left="-108"/>
              <w:jc w:val="center"/>
            </w:pPr>
            <w:r>
              <w:rPr>
                <w:rFonts w:ascii="Liberation Serif" w:hAnsi="Liberation Serif" w:cs="Liberation Serif"/>
                <w:szCs w:val="28"/>
              </w:rPr>
              <w:t>%</w:t>
            </w:r>
            <w:r>
              <w:rPr>
                <w:rFonts w:ascii="Liberation Serif" w:hAnsi="Liberation Serif" w:cs="Liberation Serif"/>
                <w:szCs w:val="28"/>
                <w:lang w:val="en-US"/>
              </w:rPr>
              <w:t>SIGN</w:t>
            </w:r>
            <w:r>
              <w:rPr>
                <w:rFonts w:ascii="Liberation Serif" w:hAnsi="Liberation Serif" w:cs="Liberation Serif"/>
                <w:szCs w:val="28"/>
              </w:rPr>
              <w:t>_</w:t>
            </w:r>
            <w:r>
              <w:rPr>
                <w:rFonts w:ascii="Liberation Serif" w:hAnsi="Liberation Serif" w:cs="Liberation Serif"/>
                <w:szCs w:val="28"/>
                <w:lang w:val="en-US"/>
              </w:rPr>
              <w:t>STAMP</w:t>
            </w:r>
            <w:r>
              <w:rPr>
                <w:rFonts w:ascii="Liberation Serif" w:hAnsi="Liberation Serif" w:cs="Liberation Serif"/>
                <w:szCs w:val="28"/>
              </w:rPr>
              <w:t>%</w:t>
            </w:r>
          </w:p>
        </w:tc>
        <w:tc>
          <w:tcPr>
            <w:tcW w:w="2624" w:type="dxa"/>
            <w:shd w:val="clear" w:color="auto" w:fill="auto"/>
            <w:tcMar>
              <w:top w:w="0" w:type="dxa"/>
              <w:left w:w="108" w:type="dxa"/>
              <w:bottom w:w="0" w:type="dxa"/>
              <w:right w:w="108" w:type="dxa"/>
            </w:tcMar>
          </w:tcPr>
          <w:p w:rsidR="00F23A8F" w:rsidRDefault="00F23A8F" w:rsidP="00F23A8F">
            <w:pPr>
              <w:jc w:val="right"/>
            </w:pPr>
            <w:r>
              <w:rPr>
                <w:rFonts w:ascii="Liberation Serif" w:hAnsi="Liberation Serif" w:cs="Liberation Serif"/>
                <w:szCs w:val="28"/>
              </w:rPr>
              <w:t>{Ф.И.О. уполномоченного сотрудника}</w:t>
            </w:r>
          </w:p>
          <w:p w:rsidR="00F23A8F" w:rsidRDefault="00F23A8F" w:rsidP="00F23A8F">
            <w:pPr>
              <w:jc w:val="right"/>
              <w:rPr>
                <w:rFonts w:ascii="Liberation Serif" w:hAnsi="Liberation Serif" w:cs="Liberation Serif"/>
                <w:szCs w:val="28"/>
              </w:rPr>
            </w:pPr>
          </w:p>
        </w:tc>
      </w:tr>
    </w:tbl>
    <w:p w:rsidR="00F23A8F" w:rsidRDefault="00F23A8F" w:rsidP="00F23A8F">
      <w:pPr>
        <w:pageBreakBefore/>
        <w:shd w:val="clear" w:color="auto" w:fill="FFFFFF"/>
        <w:jc w:val="right"/>
      </w:pPr>
      <w:bookmarkStart w:id="1128" w:name="bookmark82"/>
      <w:r>
        <w:rPr>
          <w:rFonts w:ascii="Liberation Serif" w:hAnsi="Liberation Serif" w:cs="Liberation Serif"/>
          <w:color w:val="000000"/>
        </w:rPr>
        <w:lastRenderedPageBreak/>
        <w:t xml:space="preserve">Приложение № 7 </w:t>
      </w:r>
      <w:r>
        <w:rPr>
          <w:rFonts w:ascii="Liberation Serif" w:hAnsi="Liberation Serif" w:cs="Liberation Serif"/>
          <w:color w:val="000000"/>
        </w:rPr>
        <w:br/>
        <w:t xml:space="preserve">к проекту типового 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t>(рекомендуемый образец)</w:t>
      </w:r>
    </w:p>
    <w:p w:rsidR="00F23A8F" w:rsidRDefault="00F23A8F" w:rsidP="00F23A8F">
      <w:pPr>
        <w:shd w:val="clear" w:color="auto" w:fill="FFFFFF"/>
        <w:tabs>
          <w:tab w:val="left" w:pos="0"/>
        </w:tabs>
        <w:rPr>
          <w:rFonts w:ascii="Liberation Serif" w:hAnsi="Liberation Serif" w:cs="Liberation Serif"/>
          <w:b/>
          <w:bCs/>
          <w:spacing w:val="-1"/>
          <w:sz w:val="20"/>
          <w:szCs w:val="20"/>
        </w:rPr>
      </w:pPr>
    </w:p>
    <w:p w:rsidR="00F23A8F" w:rsidRDefault="00F23A8F" w:rsidP="00F23A8F">
      <w:pPr>
        <w:shd w:val="clear" w:color="auto" w:fill="FFFFFF"/>
        <w:tabs>
          <w:tab w:val="left" w:pos="0"/>
        </w:tabs>
        <w:rPr>
          <w:rFonts w:ascii="Liberation Serif" w:hAnsi="Liberation Serif" w:cs="Liberation Serif"/>
          <w:b/>
          <w:bCs/>
          <w:spacing w:val="-1"/>
          <w:sz w:val="20"/>
          <w:szCs w:val="20"/>
        </w:rPr>
      </w:pPr>
    </w:p>
    <w:p w:rsidR="00F23A8F" w:rsidRDefault="00F23A8F" w:rsidP="00F23A8F">
      <w:pPr>
        <w:pStyle w:val="2"/>
        <w:jc w:val="center"/>
      </w:pPr>
      <w:bookmarkStart w:id="1129" w:name="_Toc151731739"/>
      <w:bookmarkStart w:id="1130" w:name="_Toc156906190"/>
      <w:bookmarkStart w:id="1131" w:name="_Toc161835872"/>
      <w:bookmarkStart w:id="1132" w:name="_Toc161837841"/>
      <w:r>
        <w:rPr>
          <w:rFonts w:ascii="Liberation Serif" w:hAnsi="Liberation Serif" w:cs="Liberation Serif"/>
          <w:b/>
          <w:color w:val="000000"/>
          <w:sz w:val="20"/>
          <w:szCs w:val="20"/>
        </w:rPr>
        <w:t>Ф</w:t>
      </w:r>
      <w:bookmarkEnd w:id="1128"/>
      <w:r>
        <w:rPr>
          <w:rFonts w:ascii="Liberation Serif" w:hAnsi="Liberation Serif" w:cs="Liberation Serif"/>
          <w:b/>
          <w:color w:val="000000"/>
          <w:sz w:val="20"/>
          <w:szCs w:val="20"/>
        </w:rPr>
        <w:t>орма выписки о принятии решения о присвоении (аннулировании) адреса объекта адресации</w:t>
      </w:r>
      <w:bookmarkEnd w:id="1129"/>
      <w:bookmarkEnd w:id="1130"/>
      <w:bookmarkEnd w:id="1131"/>
      <w:bookmarkEnd w:id="1132"/>
    </w:p>
    <w:p w:rsidR="00F23A8F" w:rsidRDefault="00F23A8F" w:rsidP="00F23A8F">
      <w:pPr>
        <w:shd w:val="clear" w:color="auto" w:fill="FFFFFF"/>
        <w:ind w:right="1728"/>
        <w:rPr>
          <w:rFonts w:ascii="Liberation Serif" w:hAnsi="Liberation Serif" w:cs="Liberation Serif"/>
          <w:b/>
          <w:bCs/>
          <w:sz w:val="20"/>
          <w:szCs w:val="20"/>
        </w:rPr>
      </w:pPr>
    </w:p>
    <w:p w:rsidR="00F23A8F" w:rsidRDefault="00F23A8F" w:rsidP="00F23A8F">
      <w:pPr>
        <w:shd w:val="clear" w:color="auto" w:fill="FFFFFF"/>
        <w:tabs>
          <w:tab w:val="left" w:pos="2694"/>
        </w:tabs>
        <w:ind w:right="-2"/>
        <w:jc w:val="center"/>
        <w:rPr>
          <w:rFonts w:ascii="Liberation Serif" w:hAnsi="Liberation Serif" w:cs="Liberation Serif"/>
          <w:b/>
          <w:bCs/>
          <w:sz w:val="20"/>
          <w:szCs w:val="20"/>
        </w:rPr>
      </w:pPr>
      <w:r>
        <w:rPr>
          <w:rFonts w:ascii="Liberation Serif" w:hAnsi="Liberation Serif" w:cs="Liberation Serif"/>
          <w:b/>
          <w:bCs/>
          <w:sz w:val="20"/>
          <w:szCs w:val="20"/>
        </w:rPr>
        <w:t xml:space="preserve">Выписка о принятии решения </w:t>
      </w:r>
    </w:p>
    <w:p w:rsidR="00F23A8F" w:rsidRDefault="00F23A8F" w:rsidP="00F23A8F">
      <w:pPr>
        <w:shd w:val="clear" w:color="auto" w:fill="FFFFFF"/>
        <w:tabs>
          <w:tab w:val="left" w:pos="2694"/>
        </w:tabs>
        <w:ind w:right="-2"/>
        <w:jc w:val="center"/>
      </w:pPr>
      <w:r>
        <w:rPr>
          <w:rFonts w:ascii="Liberation Serif" w:hAnsi="Liberation Serif" w:cs="Liberation Serif"/>
          <w:b/>
          <w:bCs/>
          <w:spacing w:val="-1"/>
          <w:sz w:val="20"/>
          <w:szCs w:val="20"/>
          <w:u w:val="single"/>
        </w:rPr>
        <w:t>(о присвоении, изменении, аннулировании адреса)</w:t>
      </w:r>
    </w:p>
    <w:p w:rsidR="00F23A8F" w:rsidRDefault="00F23A8F" w:rsidP="00F23A8F">
      <w:pPr>
        <w:shd w:val="clear" w:color="auto" w:fill="FFFFFF"/>
        <w:ind w:right="1728"/>
        <w:rPr>
          <w:rFonts w:ascii="Liberation Serif" w:hAnsi="Liberation Serif" w:cs="Liberation Serif"/>
          <w:bCs/>
          <w:spacing w:val="-1"/>
          <w:sz w:val="20"/>
          <w:szCs w:val="20"/>
        </w:rPr>
      </w:pPr>
    </w:p>
    <w:p w:rsidR="00F23A8F" w:rsidRDefault="00F23A8F" w:rsidP="00F23A8F">
      <w:pPr>
        <w:shd w:val="clear" w:color="auto" w:fill="FFFFFF"/>
        <w:ind w:right="1728"/>
        <w:rPr>
          <w:rFonts w:ascii="Liberation Serif" w:hAnsi="Liberation Serif" w:cs="Liberation Serif"/>
          <w:spacing w:val="-2"/>
          <w:sz w:val="20"/>
          <w:szCs w:val="20"/>
        </w:rPr>
      </w:pPr>
    </w:p>
    <w:p w:rsidR="00F23A8F" w:rsidRDefault="00F23A8F" w:rsidP="00F23A8F">
      <w:pPr>
        <w:shd w:val="clear" w:color="auto" w:fill="FFFFFF"/>
        <w:tabs>
          <w:tab w:val="left" w:pos="5670"/>
        </w:tabs>
        <w:ind w:right="-2"/>
        <w:jc w:val="both"/>
        <w:rPr>
          <w:rFonts w:ascii="Liberation Serif" w:hAnsi="Liberation Serif" w:cs="Liberation Serif"/>
          <w:spacing w:val="-2"/>
          <w:sz w:val="20"/>
          <w:szCs w:val="20"/>
        </w:rPr>
      </w:pPr>
      <w:r>
        <w:rPr>
          <w:rFonts w:ascii="Liberation Serif" w:hAnsi="Liberation Serif" w:cs="Liberation Serif"/>
          <w:spacing w:val="-2"/>
          <w:sz w:val="20"/>
          <w:szCs w:val="20"/>
        </w:rPr>
        <w:t>______________________________</w:t>
      </w:r>
      <w:r>
        <w:rPr>
          <w:rFonts w:ascii="Liberation Serif" w:hAnsi="Liberation Serif" w:cs="Liberation Serif"/>
          <w:spacing w:val="-2"/>
          <w:sz w:val="20"/>
          <w:szCs w:val="20"/>
        </w:rPr>
        <w:tab/>
        <w:t>Реестровый № ______________________________</w:t>
      </w:r>
    </w:p>
    <w:p w:rsidR="00F23A8F" w:rsidRDefault="00F23A8F" w:rsidP="00F23A8F">
      <w:pPr>
        <w:shd w:val="clear" w:color="auto" w:fill="FFFFFF"/>
        <w:ind w:right="1728" w:firstLine="142"/>
        <w:rPr>
          <w:rFonts w:ascii="Liberation Serif" w:hAnsi="Liberation Serif" w:cs="Liberation Serif"/>
          <w:sz w:val="20"/>
          <w:szCs w:val="20"/>
        </w:rPr>
      </w:pPr>
      <w:r>
        <w:rPr>
          <w:rFonts w:ascii="Liberation Serif" w:hAnsi="Liberation Serif" w:cs="Liberation Serif"/>
          <w:sz w:val="20"/>
          <w:szCs w:val="20"/>
        </w:rPr>
        <w:t>(дата формирования выписки)</w:t>
      </w:r>
    </w:p>
    <w:p w:rsidR="00F23A8F" w:rsidRDefault="00F23A8F" w:rsidP="00F23A8F">
      <w:pPr>
        <w:shd w:val="clear" w:color="auto" w:fill="FFFFFF"/>
        <w:ind w:right="1728"/>
        <w:rPr>
          <w:rFonts w:ascii="Liberation Serif" w:hAnsi="Liberation Serif" w:cs="Liberation Serif"/>
          <w:sz w:val="20"/>
          <w:szCs w:val="20"/>
        </w:rPr>
      </w:pPr>
    </w:p>
    <w:p w:rsidR="00F23A8F" w:rsidRDefault="00F23A8F" w:rsidP="00F23A8F">
      <w:pPr>
        <w:shd w:val="clear" w:color="auto" w:fill="FFFFFF"/>
        <w:jc w:val="center"/>
      </w:pPr>
      <w:r>
        <w:rPr>
          <w:rFonts w:ascii="Liberation Serif" w:hAnsi="Liberation Serif" w:cs="Liberation Serif"/>
          <w:sz w:val="20"/>
          <w:szCs w:val="20"/>
        </w:rPr>
        <w:t>Настоящая выписка подтверждает присвоение (изменение, аннулирование) адреса объекту адресации</w:t>
      </w:r>
    </w:p>
    <w:p w:rsidR="00F23A8F" w:rsidRDefault="00F23A8F" w:rsidP="00F23A8F">
      <w:pPr>
        <w:pBdr>
          <w:bottom w:val="single" w:sz="4" w:space="0" w:color="000000"/>
        </w:pBdr>
        <w:shd w:val="clear" w:color="auto" w:fill="FFFFFF"/>
        <w:rPr>
          <w:rFonts w:ascii="Liberation Serif" w:hAnsi="Liberation Serif" w:cs="Liberation Serif"/>
          <w:spacing w:val="-2"/>
          <w:sz w:val="20"/>
          <w:szCs w:val="20"/>
        </w:rPr>
      </w:pPr>
    </w:p>
    <w:p w:rsidR="00F23A8F" w:rsidRDefault="00F23A8F" w:rsidP="00F23A8F">
      <w:pPr>
        <w:shd w:val="clear" w:color="auto" w:fill="FFFFFF"/>
        <w:jc w:val="center"/>
      </w:pPr>
      <w:r>
        <w:rPr>
          <w:rFonts w:ascii="Liberation Serif" w:hAnsi="Liberation Serif" w:cs="Liberation Serif"/>
          <w:spacing w:val="-2"/>
          <w:sz w:val="16"/>
          <w:szCs w:val="16"/>
        </w:rPr>
        <w:t>(наименование объекта)</w:t>
      </w:r>
    </w:p>
    <w:tbl>
      <w:tblPr>
        <w:tblW w:w="9931" w:type="dxa"/>
        <w:tblLayout w:type="fixed"/>
        <w:tblCellMar>
          <w:left w:w="10" w:type="dxa"/>
          <w:right w:w="10" w:type="dxa"/>
        </w:tblCellMar>
        <w:tblLook w:val="04A0"/>
      </w:tblPr>
      <w:tblGrid>
        <w:gridCol w:w="843"/>
        <w:gridCol w:w="6333"/>
        <w:gridCol w:w="2755"/>
      </w:tblGrid>
      <w:tr w:rsidR="00F23A8F" w:rsidTr="00F23A8F">
        <w:trPr>
          <w:trHeight w:hRule="exact" w:val="34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spacing w:line="274" w:lineRule="exact"/>
              <w:ind w:left="5" w:right="5" w:firstLine="53"/>
              <w:jc w:val="center"/>
            </w:pPr>
            <w:r>
              <w:rPr>
                <w:rFonts w:ascii="Liberation Serif" w:hAnsi="Liberation Serif" w:cs="Liberation Serif"/>
                <w:sz w:val="20"/>
                <w:szCs w:val="20"/>
              </w:rPr>
              <w:t xml:space="preserve">№ </w:t>
            </w:r>
            <w:proofErr w:type="spellStart"/>
            <w:proofErr w:type="gramStart"/>
            <w:r>
              <w:rPr>
                <w:rFonts w:ascii="Liberation Serif" w:hAnsi="Liberation Serif" w:cs="Liberation Serif"/>
                <w:spacing w:val="-1"/>
                <w:sz w:val="20"/>
                <w:szCs w:val="20"/>
              </w:rPr>
              <w:t>п</w:t>
            </w:r>
            <w:proofErr w:type="spellEnd"/>
            <w:proofErr w:type="gramEnd"/>
            <w:r>
              <w:rPr>
                <w:rFonts w:ascii="Liberation Serif" w:hAnsi="Liberation Serif" w:cs="Liberation Serif"/>
                <w:spacing w:val="-1"/>
                <w:sz w:val="20"/>
                <w:szCs w:val="20"/>
              </w:rPr>
              <w:t>/</w:t>
            </w:r>
            <w:proofErr w:type="spellStart"/>
            <w:r>
              <w:rPr>
                <w:rFonts w:ascii="Liberation Serif" w:hAnsi="Liberation Serif" w:cs="Liberation Serif"/>
                <w:spacing w:val="-1"/>
                <w:sz w:val="20"/>
                <w:szCs w:val="20"/>
              </w:rPr>
              <w:t>п</w:t>
            </w:r>
            <w:proofErr w:type="spellEnd"/>
          </w:p>
        </w:tc>
        <w:tc>
          <w:tcPr>
            <w:tcW w:w="6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ind w:left="1853"/>
            </w:pPr>
            <w:r>
              <w:rPr>
                <w:rFonts w:ascii="Liberation Serif" w:hAnsi="Liberation Serif" w:cs="Liberation Serif"/>
                <w:sz w:val="20"/>
                <w:szCs w:val="20"/>
              </w:rPr>
              <w:t>Наименование показателя</w:t>
            </w:r>
          </w:p>
        </w:tc>
        <w:tc>
          <w:tcPr>
            <w:tcW w:w="2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pPr>
            <w:r>
              <w:rPr>
                <w:rFonts w:ascii="Liberation Serif" w:hAnsi="Liberation Serif" w:cs="Liberation Serif"/>
                <w:spacing w:val="-2"/>
                <w:sz w:val="20"/>
                <w:szCs w:val="20"/>
              </w:rPr>
              <w:t>Значение показателя</w:t>
            </w:r>
          </w:p>
        </w:tc>
      </w:tr>
      <w:tr w:rsidR="00F23A8F" w:rsidTr="00F23A8F">
        <w:trPr>
          <w:trHeight w:hRule="exact" w:val="34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rPr>
                <w:rFonts w:ascii="Liberation Serif" w:hAnsi="Liberation Serif" w:cs="Liberation Serif"/>
                <w:sz w:val="20"/>
                <w:szCs w:val="20"/>
              </w:rPr>
            </w:pPr>
            <w:r>
              <w:rPr>
                <w:rFonts w:ascii="Liberation Serif" w:hAnsi="Liberation Serif" w:cs="Liberation Serif"/>
                <w:sz w:val="20"/>
                <w:szCs w:val="20"/>
              </w:rPr>
              <w:t>2</w:t>
            </w:r>
          </w:p>
        </w:tc>
        <w:tc>
          <w:tcPr>
            <w:tcW w:w="2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rPr>
                <w:rFonts w:ascii="Liberation Serif" w:hAnsi="Liberation Serif" w:cs="Liberation Serif"/>
                <w:sz w:val="20"/>
                <w:szCs w:val="20"/>
              </w:rPr>
            </w:pPr>
            <w:r>
              <w:rPr>
                <w:rFonts w:ascii="Liberation Serif" w:hAnsi="Liberation Serif" w:cs="Liberation Serif"/>
                <w:sz w:val="20"/>
                <w:szCs w:val="20"/>
              </w:rPr>
              <w:t>3</w:t>
            </w:r>
          </w:p>
        </w:tc>
      </w:tr>
      <w:tr w:rsidR="00F23A8F" w:rsidTr="00F23A8F">
        <w:trPr>
          <w:trHeight w:hRule="exact" w:val="340"/>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pPr>
            <w:r>
              <w:rPr>
                <w:rFonts w:ascii="Liberation Serif" w:hAnsi="Liberation Serif" w:cs="Liberation Serif"/>
                <w:sz w:val="20"/>
                <w:szCs w:val="20"/>
              </w:rPr>
              <w:t>Сведения об объекте адресации</w:t>
            </w:r>
          </w:p>
        </w:tc>
      </w:tr>
      <w:tr w:rsidR="00F23A8F" w:rsidTr="00F23A8F">
        <w:trPr>
          <w:trHeight w:hRule="exact" w:val="340"/>
        </w:trPr>
        <w:tc>
          <w:tcPr>
            <w:tcW w:w="843" w:type="dxa"/>
            <w:vMerge w:val="restar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pPr>
            <w:r>
              <w:rPr>
                <w:rFonts w:ascii="Liberation Serif" w:hAnsi="Liberation Serif" w:cs="Liberation Serif"/>
                <w:sz w:val="20"/>
                <w:szCs w:val="20"/>
              </w:rPr>
              <w:t>Земельный участок</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rPr>
                <w:rFonts w:ascii="Liberation Serif" w:hAnsi="Liberation Serif" w:cs="Liberation Serif"/>
                <w:sz w:val="20"/>
                <w:szCs w:val="20"/>
              </w:rPr>
            </w:pPr>
          </w:p>
        </w:tc>
      </w:tr>
      <w:tr w:rsidR="00F23A8F" w:rsidTr="00F23A8F">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rPr>
                <w:rFonts w:ascii="Liberation Serif" w:hAnsi="Liberation Serif" w:cs="Liberation Serif"/>
                <w:sz w:val="20"/>
                <w:szCs w:val="20"/>
              </w:rPr>
            </w:pPr>
            <w:r>
              <w:rPr>
                <w:rFonts w:ascii="Liberation Serif" w:hAnsi="Liberation Serif" w:cs="Liberation Serif"/>
                <w:sz w:val="20"/>
                <w:szCs w:val="20"/>
              </w:rPr>
              <w:t>Здание (строение), сооружение</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rPr>
                <w:rFonts w:ascii="Liberation Serif" w:hAnsi="Liberation Serif" w:cs="Liberation Serif"/>
                <w:sz w:val="20"/>
                <w:szCs w:val="20"/>
              </w:rPr>
            </w:pPr>
          </w:p>
        </w:tc>
      </w:tr>
      <w:tr w:rsidR="00F23A8F" w:rsidTr="00F23A8F">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rPr>
                <w:rFonts w:ascii="Liberation Serif" w:hAnsi="Liberation Serif" w:cs="Liberation Serif"/>
                <w:sz w:val="20"/>
                <w:szCs w:val="20"/>
              </w:rPr>
            </w:pPr>
            <w:r>
              <w:rPr>
                <w:rFonts w:ascii="Liberation Serif" w:hAnsi="Liberation Serif" w:cs="Liberation Serif"/>
                <w:sz w:val="20"/>
                <w:szCs w:val="20"/>
              </w:rPr>
              <w:t>Помещение</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rPr>
                <w:rFonts w:ascii="Liberation Serif" w:hAnsi="Liberation Serif" w:cs="Liberation Serif"/>
                <w:sz w:val="20"/>
                <w:szCs w:val="20"/>
              </w:rPr>
            </w:pPr>
          </w:p>
        </w:tc>
      </w:tr>
      <w:tr w:rsidR="00F23A8F" w:rsidTr="00F23A8F">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rPr>
                <w:rFonts w:ascii="Liberation Serif" w:hAnsi="Liberation Serif" w:cs="Liberation Serif"/>
                <w:sz w:val="20"/>
                <w:szCs w:val="20"/>
              </w:rPr>
            </w:pPr>
            <w:proofErr w:type="spellStart"/>
            <w:proofErr w:type="gramStart"/>
            <w:r>
              <w:rPr>
                <w:rFonts w:ascii="Liberation Serif" w:hAnsi="Liberation Serif" w:cs="Liberation Serif"/>
                <w:sz w:val="20"/>
                <w:szCs w:val="20"/>
              </w:rPr>
              <w:t>Машино-место</w:t>
            </w:r>
            <w:proofErr w:type="spellEnd"/>
            <w:proofErr w:type="gramEnd"/>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rPr>
                <w:rFonts w:ascii="Liberation Serif" w:hAnsi="Liberation Serif" w:cs="Liberation Serif"/>
                <w:sz w:val="20"/>
                <w:szCs w:val="20"/>
              </w:rPr>
            </w:pPr>
          </w:p>
        </w:tc>
      </w:tr>
      <w:tr w:rsidR="00F23A8F" w:rsidTr="00F23A8F">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rPr>
                <w:rFonts w:ascii="Liberation Serif" w:hAnsi="Liberation Serif" w:cs="Liberation Serif"/>
                <w:sz w:val="20"/>
                <w:szCs w:val="20"/>
              </w:rPr>
            </w:pPr>
            <w:r>
              <w:rPr>
                <w:rFonts w:ascii="Liberation Serif" w:hAnsi="Liberation Serif" w:cs="Liberation Serif"/>
                <w:sz w:val="20"/>
                <w:szCs w:val="20"/>
              </w:rPr>
              <w:t>Кадастровый номер</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rPr>
                <w:rFonts w:ascii="Liberation Serif" w:hAnsi="Liberation Serif" w:cs="Liberation Serif"/>
                <w:sz w:val="20"/>
                <w:szCs w:val="20"/>
              </w:rPr>
            </w:pPr>
          </w:p>
        </w:tc>
      </w:tr>
      <w:tr w:rsidR="00F23A8F" w:rsidTr="00F23A8F">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3</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rPr>
                <w:rFonts w:ascii="Liberation Serif" w:hAnsi="Liberation Serif" w:cs="Liberation Serif"/>
                <w:sz w:val="20"/>
                <w:szCs w:val="20"/>
              </w:rPr>
            </w:pPr>
            <w:r>
              <w:rPr>
                <w:rFonts w:ascii="Liberation Serif" w:hAnsi="Liberation Serif" w:cs="Liberation Serif"/>
                <w:sz w:val="20"/>
                <w:szCs w:val="20"/>
              </w:rPr>
              <w:t>Адрес (местоположение объекта)</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rPr>
                <w:rFonts w:ascii="Liberation Serif" w:hAnsi="Liberation Serif" w:cs="Liberation Serif"/>
                <w:sz w:val="20"/>
                <w:szCs w:val="20"/>
              </w:rPr>
            </w:pPr>
          </w:p>
        </w:tc>
      </w:tr>
      <w:tr w:rsidR="00F23A8F" w:rsidTr="00F23A8F">
        <w:trPr>
          <w:trHeight w:hRule="exact" w:val="340"/>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pPr>
            <w:r>
              <w:rPr>
                <w:rFonts w:ascii="Liberation Serif" w:hAnsi="Liberation Serif" w:cs="Liberation Serif"/>
                <w:sz w:val="20"/>
                <w:szCs w:val="20"/>
              </w:rPr>
              <w:t>Сведения о принятом решении</w:t>
            </w:r>
          </w:p>
        </w:tc>
      </w:tr>
      <w:tr w:rsidR="00F23A8F" w:rsidTr="00F23A8F">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rPr>
                <w:rFonts w:ascii="Liberation Serif" w:hAnsi="Liberation Serif" w:cs="Liberation Serif"/>
                <w:sz w:val="20"/>
                <w:szCs w:val="20"/>
              </w:rPr>
            </w:pPr>
            <w:r>
              <w:rPr>
                <w:rFonts w:ascii="Liberation Serif" w:hAnsi="Liberation Serif" w:cs="Liberation Serif"/>
                <w:sz w:val="20"/>
                <w:szCs w:val="20"/>
              </w:rPr>
              <w:t>Дата</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rPr>
                <w:rFonts w:ascii="Liberation Serif" w:hAnsi="Liberation Serif" w:cs="Liberation Serif"/>
                <w:sz w:val="20"/>
                <w:szCs w:val="20"/>
              </w:rPr>
            </w:pPr>
          </w:p>
        </w:tc>
      </w:tr>
      <w:tr w:rsidR="00F23A8F" w:rsidTr="00F23A8F">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rPr>
                <w:rFonts w:ascii="Liberation Serif" w:hAnsi="Liberation Serif" w:cs="Liberation Serif"/>
                <w:sz w:val="20"/>
                <w:szCs w:val="20"/>
              </w:rPr>
            </w:pPr>
            <w:r>
              <w:rPr>
                <w:rFonts w:ascii="Liberation Serif" w:hAnsi="Liberation Serif" w:cs="Liberation Serif"/>
                <w:sz w:val="20"/>
                <w:szCs w:val="20"/>
              </w:rPr>
              <w:t>Уникальный номер</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rPr>
                <w:rFonts w:ascii="Liberation Serif" w:hAnsi="Liberation Serif" w:cs="Liberation Serif"/>
                <w:sz w:val="20"/>
                <w:szCs w:val="20"/>
              </w:rPr>
            </w:pPr>
          </w:p>
        </w:tc>
      </w:tr>
      <w:tr w:rsidR="00F23A8F" w:rsidTr="00F23A8F">
        <w:trPr>
          <w:trHeight w:hRule="exact" w:val="340"/>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pPr>
            <w:r>
              <w:rPr>
                <w:rFonts w:ascii="Liberation Serif" w:hAnsi="Liberation Serif" w:cs="Liberation Serif"/>
                <w:sz w:val="20"/>
                <w:szCs w:val="20"/>
              </w:rPr>
              <w:t>Сведения о внесении в государственный адресный реестр</w:t>
            </w:r>
          </w:p>
        </w:tc>
      </w:tr>
      <w:tr w:rsidR="00F23A8F" w:rsidTr="00F23A8F">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rPr>
                <w:rFonts w:ascii="Liberation Serif" w:hAnsi="Liberation Serif" w:cs="Liberation Serif"/>
                <w:sz w:val="20"/>
                <w:szCs w:val="20"/>
              </w:rPr>
            </w:pPr>
            <w:r>
              <w:rPr>
                <w:rFonts w:ascii="Liberation Serif" w:hAnsi="Liberation Serif" w:cs="Liberation Serif"/>
                <w:sz w:val="20"/>
                <w:szCs w:val="20"/>
              </w:rPr>
              <w:t>Дата</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rPr>
                <w:rFonts w:ascii="Liberation Serif" w:hAnsi="Liberation Serif" w:cs="Liberation Serif"/>
                <w:sz w:val="20"/>
                <w:szCs w:val="20"/>
              </w:rPr>
            </w:pPr>
          </w:p>
        </w:tc>
      </w:tr>
      <w:tr w:rsidR="00F23A8F" w:rsidTr="00F23A8F">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rPr>
                <w:rFonts w:ascii="Liberation Serif" w:hAnsi="Liberation Serif" w:cs="Liberation Serif"/>
                <w:sz w:val="20"/>
                <w:szCs w:val="20"/>
              </w:rPr>
            </w:pPr>
            <w:r>
              <w:rPr>
                <w:rFonts w:ascii="Liberation Serif" w:hAnsi="Liberation Serif" w:cs="Liberation Serif"/>
                <w:sz w:val="20"/>
                <w:szCs w:val="20"/>
              </w:rPr>
              <w:t>Уникальный номер</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23A8F" w:rsidRDefault="00F23A8F" w:rsidP="00F23A8F">
            <w:pPr>
              <w:shd w:val="clear" w:color="auto" w:fill="FFFFFF"/>
              <w:jc w:val="center"/>
              <w:rPr>
                <w:rFonts w:ascii="Liberation Serif" w:hAnsi="Liberation Serif" w:cs="Liberation Serif"/>
                <w:sz w:val="20"/>
                <w:szCs w:val="20"/>
              </w:rPr>
            </w:pPr>
          </w:p>
        </w:tc>
      </w:tr>
    </w:tbl>
    <w:p w:rsidR="00F23A8F" w:rsidRDefault="00F23A8F" w:rsidP="00F23A8F">
      <w:pPr>
        <w:spacing w:after="1037" w:line="1" w:lineRule="exact"/>
        <w:rPr>
          <w:rFonts w:ascii="Liberation Serif" w:hAnsi="Liberation Serif" w:cs="Liberation Serif"/>
          <w:sz w:val="2"/>
          <w:szCs w:val="2"/>
        </w:rPr>
      </w:pPr>
    </w:p>
    <w:p w:rsidR="00F23A8F" w:rsidRDefault="00F23A8F" w:rsidP="00F23A8F">
      <w:pPr>
        <w:pStyle w:val="ConsPlusNormal"/>
        <w:jc w:val="right"/>
        <w:rPr>
          <w:rFonts w:ascii="Liberation Serif" w:hAnsi="Liberation Serif" w:cs="Liberation Serif"/>
          <w:color w:val="000000"/>
        </w:rPr>
      </w:pPr>
    </w:p>
    <w:p w:rsidR="00F23A8F" w:rsidRDefault="00F23A8F" w:rsidP="00F23A8F">
      <w:pPr>
        <w:pStyle w:val="ConsPlusNormal"/>
        <w:jc w:val="right"/>
        <w:rPr>
          <w:rFonts w:ascii="Liberation Serif" w:hAnsi="Liberation Serif" w:cs="Liberation Serif"/>
          <w:color w:val="000000"/>
        </w:rPr>
      </w:pPr>
    </w:p>
    <w:p w:rsidR="00F23A8F" w:rsidRDefault="00F23A8F" w:rsidP="00F23A8F">
      <w:pPr>
        <w:pStyle w:val="ConsPlusNormal"/>
        <w:jc w:val="right"/>
        <w:rPr>
          <w:rFonts w:ascii="Liberation Serif" w:hAnsi="Liberation Serif" w:cs="Liberation Serif"/>
          <w:color w:val="000000"/>
        </w:rPr>
      </w:pPr>
      <w:r>
        <w:rPr>
          <w:rFonts w:ascii="Liberation Serif" w:hAnsi="Liberation Serif" w:cs="Liberation Serif"/>
          <w:color w:val="000000"/>
        </w:rPr>
        <w:t>Выписка сформирована ______________________________________________________________________________</w:t>
      </w:r>
    </w:p>
    <w:p w:rsidR="00F23A8F" w:rsidRDefault="00F23A8F" w:rsidP="00F23A8F">
      <w:pPr>
        <w:pStyle w:val="ConsPlusNormal"/>
        <w:tabs>
          <w:tab w:val="left" w:pos="6521"/>
        </w:tabs>
        <w:ind w:right="3258"/>
        <w:jc w:val="right"/>
        <w:rPr>
          <w:rFonts w:ascii="Liberation Serif" w:hAnsi="Liberation Serif" w:cs="Liberation Serif"/>
          <w:color w:val="000000"/>
          <w:sz w:val="16"/>
          <w:szCs w:val="16"/>
        </w:rPr>
      </w:pPr>
      <w:r>
        <w:rPr>
          <w:rFonts w:ascii="Liberation Serif" w:hAnsi="Liberation Serif" w:cs="Liberation Serif"/>
          <w:color w:val="000000"/>
          <w:sz w:val="16"/>
          <w:szCs w:val="16"/>
        </w:rPr>
        <w:t>(наименование ведомства)</w:t>
      </w:r>
    </w:p>
    <w:p w:rsidR="00F23A8F" w:rsidRDefault="00F23A8F" w:rsidP="00F23A8F">
      <w:pPr>
        <w:pStyle w:val="ConsPlusNormal"/>
        <w:ind w:right="2975"/>
        <w:jc w:val="right"/>
        <w:rPr>
          <w:rFonts w:ascii="Liberation Serif" w:hAnsi="Liberation Serif" w:cs="Liberation Serif"/>
          <w:color w:val="000000"/>
        </w:rPr>
      </w:pPr>
    </w:p>
    <w:p w:rsidR="00F23A8F" w:rsidRDefault="00F23A8F" w:rsidP="00F23A8F">
      <w:pPr>
        <w:pStyle w:val="ConsPlusNormal"/>
        <w:ind w:right="2975"/>
        <w:jc w:val="right"/>
        <w:rPr>
          <w:rFonts w:ascii="Liberation Serif" w:hAnsi="Liberation Serif" w:cs="Liberation Serif"/>
          <w:color w:val="000000"/>
        </w:rPr>
      </w:pPr>
    </w:p>
    <w:tbl>
      <w:tblPr>
        <w:tblW w:w="10220" w:type="dxa"/>
        <w:tblInd w:w="-142" w:type="dxa"/>
        <w:tblCellMar>
          <w:left w:w="10" w:type="dxa"/>
          <w:right w:w="10" w:type="dxa"/>
        </w:tblCellMar>
        <w:tblLook w:val="04A0"/>
      </w:tblPr>
      <w:tblGrid>
        <w:gridCol w:w="3975"/>
        <w:gridCol w:w="3618"/>
        <w:gridCol w:w="2627"/>
      </w:tblGrid>
      <w:tr w:rsidR="00F23A8F" w:rsidTr="00F23A8F">
        <w:trPr>
          <w:trHeight w:val="221"/>
        </w:trPr>
        <w:tc>
          <w:tcPr>
            <w:tcW w:w="3975" w:type="dxa"/>
            <w:shd w:val="clear" w:color="auto" w:fill="auto"/>
            <w:tcMar>
              <w:top w:w="0" w:type="dxa"/>
              <w:left w:w="108" w:type="dxa"/>
              <w:bottom w:w="0" w:type="dxa"/>
              <w:right w:w="108" w:type="dxa"/>
            </w:tcMar>
          </w:tcPr>
          <w:p w:rsidR="00F23A8F" w:rsidRDefault="00F23A8F" w:rsidP="00F23A8F">
            <w:r>
              <w:rPr>
                <w:rFonts w:ascii="Liberation Serif" w:hAnsi="Liberation Serif" w:cs="Liberation Serif"/>
                <w:szCs w:val="28"/>
                <w:lang w:val="en-US"/>
              </w:rPr>
              <w:t>{</w:t>
            </w:r>
            <w:r>
              <w:rPr>
                <w:rFonts w:ascii="Liberation Serif" w:hAnsi="Liberation Serif" w:cs="Liberation Serif"/>
                <w:szCs w:val="28"/>
              </w:rPr>
              <w:t>Должность уполномоченного сотрудника</w:t>
            </w:r>
            <w:r>
              <w:rPr>
                <w:rFonts w:ascii="Liberation Serif" w:hAnsi="Liberation Serif" w:cs="Liberation Serif"/>
                <w:szCs w:val="28"/>
                <w:lang w:val="en-US"/>
              </w:rPr>
              <w:t>}</w:t>
            </w:r>
          </w:p>
          <w:p w:rsidR="00F23A8F" w:rsidRDefault="00F23A8F" w:rsidP="00F23A8F">
            <w:pPr>
              <w:rPr>
                <w:rFonts w:ascii="Liberation Serif" w:hAnsi="Liberation Serif" w:cs="Liberation Serif"/>
                <w:szCs w:val="28"/>
              </w:rPr>
            </w:pPr>
          </w:p>
        </w:tc>
        <w:tc>
          <w:tcPr>
            <w:tcW w:w="3618" w:type="dxa"/>
            <w:shd w:val="clear" w:color="auto" w:fill="auto"/>
            <w:tcMar>
              <w:top w:w="0" w:type="dxa"/>
              <w:left w:w="108" w:type="dxa"/>
              <w:bottom w:w="0" w:type="dxa"/>
              <w:right w:w="108" w:type="dxa"/>
            </w:tcMar>
          </w:tcPr>
          <w:p w:rsidR="00F23A8F" w:rsidRDefault="00F23A8F" w:rsidP="00F23A8F">
            <w:pPr>
              <w:jc w:val="center"/>
              <w:rPr>
                <w:rFonts w:ascii="Liberation Serif" w:hAnsi="Liberation Serif" w:cs="Liberation Serif"/>
                <w:szCs w:val="28"/>
              </w:rPr>
            </w:pPr>
            <w:r>
              <w:rPr>
                <w:rFonts w:ascii="Liberation Serif" w:hAnsi="Liberation Serif" w:cs="Liberation Serif"/>
                <w:szCs w:val="28"/>
              </w:rPr>
              <w:t xml:space="preserve">Сведения </w:t>
            </w:r>
          </w:p>
          <w:p w:rsidR="00F23A8F" w:rsidRDefault="00F23A8F" w:rsidP="00F23A8F">
            <w:pPr>
              <w:jc w:val="center"/>
              <w:rPr>
                <w:rFonts w:ascii="Liberation Serif" w:hAnsi="Liberation Serif" w:cs="Liberation Serif"/>
                <w:szCs w:val="28"/>
              </w:rPr>
            </w:pPr>
            <w:r>
              <w:rPr>
                <w:rFonts w:ascii="Liberation Serif" w:hAnsi="Liberation Serif" w:cs="Liberation Serif"/>
                <w:szCs w:val="28"/>
              </w:rPr>
              <w:t>об электронной подписи</w:t>
            </w:r>
          </w:p>
          <w:p w:rsidR="00F23A8F" w:rsidRDefault="00F23A8F" w:rsidP="00F23A8F">
            <w:pPr>
              <w:ind w:left="-108"/>
              <w:jc w:val="center"/>
            </w:pPr>
            <w:r>
              <w:rPr>
                <w:rFonts w:ascii="Liberation Serif" w:hAnsi="Liberation Serif" w:cs="Liberation Serif"/>
                <w:szCs w:val="28"/>
              </w:rPr>
              <w:t>%</w:t>
            </w:r>
            <w:r>
              <w:rPr>
                <w:rFonts w:ascii="Liberation Serif" w:hAnsi="Liberation Serif" w:cs="Liberation Serif"/>
                <w:szCs w:val="28"/>
                <w:lang w:val="en-US"/>
              </w:rPr>
              <w:t>SIGN</w:t>
            </w:r>
            <w:r>
              <w:rPr>
                <w:rFonts w:ascii="Liberation Serif" w:hAnsi="Liberation Serif" w:cs="Liberation Serif"/>
                <w:szCs w:val="28"/>
              </w:rPr>
              <w:t>_</w:t>
            </w:r>
            <w:r>
              <w:rPr>
                <w:rFonts w:ascii="Liberation Serif" w:hAnsi="Liberation Serif" w:cs="Liberation Serif"/>
                <w:szCs w:val="28"/>
                <w:lang w:val="en-US"/>
              </w:rPr>
              <w:t>STAMP</w:t>
            </w:r>
            <w:r>
              <w:rPr>
                <w:rFonts w:ascii="Liberation Serif" w:hAnsi="Liberation Serif" w:cs="Liberation Serif"/>
                <w:szCs w:val="28"/>
              </w:rPr>
              <w:t>%</w:t>
            </w:r>
          </w:p>
        </w:tc>
        <w:tc>
          <w:tcPr>
            <w:tcW w:w="2627" w:type="dxa"/>
            <w:shd w:val="clear" w:color="auto" w:fill="auto"/>
            <w:tcMar>
              <w:top w:w="0" w:type="dxa"/>
              <w:left w:w="108" w:type="dxa"/>
              <w:bottom w:w="0" w:type="dxa"/>
              <w:right w:w="108" w:type="dxa"/>
            </w:tcMar>
          </w:tcPr>
          <w:p w:rsidR="00F23A8F" w:rsidRDefault="00F23A8F" w:rsidP="00F23A8F">
            <w:pPr>
              <w:jc w:val="right"/>
            </w:pPr>
            <w:r>
              <w:rPr>
                <w:rFonts w:ascii="Liberation Serif" w:hAnsi="Liberation Serif" w:cs="Liberation Serif"/>
                <w:szCs w:val="28"/>
              </w:rPr>
              <w:t>{Ф.И.О. уполномоченного сотрудника}</w:t>
            </w:r>
          </w:p>
        </w:tc>
      </w:tr>
    </w:tbl>
    <w:p w:rsidR="00F23A8F" w:rsidRDefault="00F23A8F" w:rsidP="00F23A8F">
      <w:pPr>
        <w:pStyle w:val="ConsPlusNormal"/>
        <w:pageBreakBefore/>
        <w:jc w:val="right"/>
        <w:rPr>
          <w:rFonts w:ascii="Liberation Serif" w:hAnsi="Liberation Serif" w:cs="Liberation Serif"/>
          <w:color w:val="000000"/>
        </w:rPr>
      </w:pPr>
    </w:p>
    <w:p w:rsidR="00F23A8F" w:rsidRDefault="00F23A8F" w:rsidP="00F23A8F">
      <w:pPr>
        <w:pStyle w:val="ConsPlusNormal"/>
        <w:jc w:val="right"/>
        <w:rPr>
          <w:rFonts w:ascii="Liberation Serif" w:hAnsi="Liberation Serif" w:cs="Liberation Serif"/>
          <w:color w:val="000000"/>
        </w:rPr>
      </w:pPr>
      <w:r>
        <w:rPr>
          <w:rFonts w:ascii="Liberation Serif" w:hAnsi="Liberation Serif" w:cs="Liberation Serif"/>
          <w:color w:val="000000"/>
        </w:rPr>
        <w:t xml:space="preserve">Приложение № 8 </w:t>
      </w:r>
      <w:r>
        <w:rPr>
          <w:rFonts w:ascii="Liberation Serif" w:hAnsi="Liberation Serif" w:cs="Liberation Serif"/>
          <w:color w:val="000000"/>
        </w:rPr>
        <w:br/>
        <w:t xml:space="preserve">к проекту типового 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t>(рекомендуемый образец)</w:t>
      </w:r>
    </w:p>
    <w:p w:rsidR="00F23A8F" w:rsidRDefault="00F23A8F" w:rsidP="00F23A8F">
      <w:pPr>
        <w:pStyle w:val="ConsPlusNormal"/>
        <w:jc w:val="right"/>
        <w:rPr>
          <w:rFonts w:ascii="Liberation Serif" w:hAnsi="Liberation Serif" w:cs="Liberation Serif"/>
          <w:color w:val="000000"/>
        </w:rPr>
      </w:pPr>
    </w:p>
    <w:p w:rsidR="00F23A8F" w:rsidRDefault="00F23A8F" w:rsidP="00F23A8F">
      <w:pPr>
        <w:pStyle w:val="ConsPlusNormal"/>
        <w:jc w:val="right"/>
        <w:rPr>
          <w:rFonts w:ascii="Liberation Serif" w:hAnsi="Liberation Serif" w:cs="Liberation Serif"/>
          <w:color w:val="000000"/>
        </w:rPr>
      </w:pPr>
    </w:p>
    <w:p w:rsidR="00F23A8F" w:rsidRDefault="00F23A8F" w:rsidP="00F23A8F">
      <w:pPr>
        <w:pStyle w:val="2"/>
        <w:jc w:val="center"/>
        <w:rPr>
          <w:rFonts w:ascii="Liberation Serif" w:hAnsi="Liberation Serif" w:cs="Liberation Serif"/>
          <w:b/>
          <w:color w:val="000000"/>
        </w:rPr>
      </w:pPr>
      <w:bookmarkStart w:id="1133" w:name="_Toc151731740"/>
      <w:bookmarkStart w:id="1134" w:name="_Toc156906191"/>
      <w:bookmarkStart w:id="1135" w:name="_Toc161835873"/>
      <w:bookmarkStart w:id="1136" w:name="_Toc161837842"/>
      <w:r>
        <w:rPr>
          <w:rFonts w:ascii="Liberation Serif" w:hAnsi="Liberation Serif" w:cs="Liberation Serif"/>
          <w:b/>
          <w:color w:val="000000"/>
        </w:rPr>
        <w:t>Перечень нормативно-правовых актов</w:t>
      </w:r>
      <w:bookmarkEnd w:id="1133"/>
      <w:bookmarkEnd w:id="1134"/>
      <w:bookmarkEnd w:id="1135"/>
      <w:bookmarkEnd w:id="1136"/>
    </w:p>
    <w:p w:rsidR="00F23A8F" w:rsidRDefault="00F23A8F" w:rsidP="00F23A8F">
      <w:pPr>
        <w:pStyle w:val="ConsPlusNormal"/>
        <w:jc w:val="center"/>
        <w:rPr>
          <w:rFonts w:ascii="Liberation Serif" w:hAnsi="Liberation Serif" w:cs="Liberation Serif"/>
          <w:color w:val="000000"/>
        </w:rPr>
      </w:pPr>
    </w:p>
    <w:p w:rsidR="00F23A8F" w:rsidRDefault="00F23A8F" w:rsidP="00F23A8F">
      <w:pPr>
        <w:pStyle w:val="3"/>
        <w:rPr>
          <w:rFonts w:ascii="Liberation Serif" w:hAnsi="Liberation Serif" w:cs="Liberation Serif"/>
          <w:b/>
          <w:color w:val="000000"/>
        </w:rPr>
      </w:pPr>
      <w:bookmarkStart w:id="1137" w:name="_Toc151731741"/>
      <w:bookmarkStart w:id="1138" w:name="_Toc156906192"/>
      <w:bookmarkStart w:id="1139" w:name="_Toc161835874"/>
      <w:bookmarkStart w:id="1140" w:name="_Toc161837843"/>
      <w:r>
        <w:rPr>
          <w:rFonts w:ascii="Liberation Serif" w:hAnsi="Liberation Serif" w:cs="Liberation Serif"/>
          <w:b/>
          <w:color w:val="000000"/>
        </w:rPr>
        <w:t>Федеральное законодательство:</w:t>
      </w:r>
      <w:bookmarkEnd w:id="1137"/>
      <w:bookmarkEnd w:id="1138"/>
      <w:bookmarkEnd w:id="1139"/>
      <w:bookmarkEnd w:id="1140"/>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Градостроительный кодекс Российской Федерации;</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Жилищный кодекс Российской Федерации;</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Земельный Кодекс Российской Федерации;</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24.11.1995 № 181-ФЗ «О социальной защите инвалидов в Российской Федерации»;</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25.10.2001 № 137-ФЗ «О введении в действие Земельного кодекса Российской Федерации»;</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 Федеральный закон от 06.10.2003 № 131-ФЗ «Об общих принципах организации местного самоуправления в Российской Федерации»;</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29.12.2004 № 189-ФЗ «О введении в действие Жилищного кодекса Российской Федерации»;</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29.12.2004 № 191-ФЗ «О введении в действие Градостроительного кодекса Российской Федерации»;</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02.05.2006 № 59-ФЗ «О порядке рассмотрения обращений граждан Российской Федерации»;</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27.07.2006 № 149-ФЗ «Об информации, информационных технологиях и о защите информации»;</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27.07.2006 № 152-ФЗ «О персональных данных»;</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24.07.2007 № 221-ФЗ «О кадастровой деятельности»;</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27.07.2010 № 210-ФЗ «Об организации предоставления государственных и муниципальных услуг»;</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13.07.2015 № 218-ФЗ «О государственной регистрации недвижимости»;</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08.09.2010 № 697 </w:t>
      </w:r>
      <w:r>
        <w:rPr>
          <w:rFonts w:ascii="Liberation Serif" w:hAnsi="Liberation Serif" w:cs="Liberation Serif"/>
        </w:rPr>
        <w:br/>
        <w:t>«О единой системе межведомственного электронного взаимодействия»;</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07.07.2011 № 553 </w:t>
      </w:r>
      <w:r>
        <w:rPr>
          <w:rFonts w:ascii="Liberation Serif" w:hAnsi="Liberation Serif" w:cs="Liberation Serif"/>
        </w:rPr>
        <w:b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27.09.2011 № 797 </w:t>
      </w:r>
      <w:r>
        <w:rPr>
          <w:rFonts w:ascii="Liberation Serif" w:hAnsi="Liberation Serif" w:cs="Liberation Serif"/>
        </w:rPr>
        <w:b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24.10.2011 № 861 </w:t>
      </w:r>
      <w:r>
        <w:rPr>
          <w:rFonts w:ascii="Liberation Serif" w:hAnsi="Liberation Serif" w:cs="Liberation Serif"/>
        </w:rPr>
        <w:b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23A8F" w:rsidRDefault="00F23A8F" w:rsidP="00F23A8F">
      <w:pPr>
        <w:pStyle w:val="a5"/>
        <w:numPr>
          <w:ilvl w:val="0"/>
          <w:numId w:val="45"/>
        </w:numPr>
        <w:suppressAutoHyphens/>
        <w:autoSpaceDN w:val="0"/>
        <w:ind w:left="0" w:firstLine="568"/>
        <w:contextualSpacing w:val="0"/>
        <w:jc w:val="both"/>
        <w:textAlignment w:val="baseline"/>
      </w:pPr>
      <w:r>
        <w:rPr>
          <w:rFonts w:ascii="Liberation Serif" w:hAnsi="Liberation Serif" w:cs="Liberation Serif"/>
        </w:rPr>
        <w:lastRenderedPageBreak/>
        <w:t xml:space="preserve">Постановление Правительства Российской Федерации от 22.12.2012 № 1376 </w:t>
      </w:r>
      <w:r>
        <w:rPr>
          <w:rFonts w:ascii="Liberation Serif" w:hAnsi="Liberation Serif" w:cs="Liberation Serif"/>
        </w:rPr>
        <w:br/>
        <w:t xml:space="preserve">«Об утверждении </w:t>
      </w:r>
      <w:proofErr w:type="gramStart"/>
      <w:r>
        <w:rPr>
          <w:rFonts w:ascii="Liberation Serif" w:hAnsi="Liberation Serif" w:cs="Liberation Serif"/>
        </w:rPr>
        <w:t>Правил организации деятельности многофункциональных центров предоставления государственных</w:t>
      </w:r>
      <w:proofErr w:type="gramEnd"/>
      <w:r>
        <w:rPr>
          <w:rFonts w:ascii="Liberation Serif" w:hAnsi="Liberation Serif" w:cs="Liberation Serif"/>
        </w:rPr>
        <w:t xml:space="preserve"> и муниципальных услуг»;</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25.01.2013 № 33 </w:t>
      </w:r>
      <w:r>
        <w:rPr>
          <w:rFonts w:ascii="Liberation Serif" w:hAnsi="Liberation Serif" w:cs="Liberation Serif"/>
        </w:rPr>
        <w:br/>
        <w:t>«Об использовании простой электронной подписи при оказании государственных и муниципальных услуг»;</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Постановление Правительства Российской Федерации от 19.11.2014 № 1221 «Об утверждении Правил присвоения, изменения и аннулирования адресов»;</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22.05.2015 № 492 </w:t>
      </w:r>
      <w:r>
        <w:rPr>
          <w:rFonts w:ascii="Liberation Serif" w:hAnsi="Liberation Serif" w:cs="Liberation Serif"/>
        </w:rPr>
        <w:b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Pr>
          <w:rFonts w:ascii="Liberation Serif" w:hAnsi="Liberation Serif" w:cs="Liberation Serif"/>
        </w:rPr>
        <w:t>утратившими</w:t>
      </w:r>
      <w:proofErr w:type="gramEnd"/>
      <w:r>
        <w:rPr>
          <w:rFonts w:ascii="Liberation Serif" w:hAnsi="Liberation Serif" w:cs="Liberation Serif"/>
        </w:rPr>
        <w:t xml:space="preserve"> силу некоторых актов Правительства Российской Федерации»;</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26.03.2016 № 236 </w:t>
      </w:r>
      <w:r>
        <w:rPr>
          <w:rFonts w:ascii="Liberation Serif" w:hAnsi="Liberation Serif" w:cs="Liberation Serif"/>
        </w:rPr>
        <w:br/>
        <w:t>«О требованиях к предоставлению в электронной форме государственных и муниципальных услуг»;</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proofErr w:type="gramStart"/>
      <w:r>
        <w:rPr>
          <w:rFonts w:ascii="Liberation Serif" w:hAnsi="Liberation Serif" w:cs="Liberation Serif"/>
        </w:rPr>
        <w:t xml:space="preserve">Постановление Правительства Российской Федерации от 23.06.2021 № 963 </w:t>
      </w:r>
      <w:r>
        <w:rPr>
          <w:rFonts w:ascii="Liberation Serif" w:hAnsi="Liberation Serif" w:cs="Liberation Serif"/>
        </w:rPr>
        <w:br/>
        <w:t>«Об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Приказ Минфина России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proofErr w:type="gramStart"/>
      <w:r>
        <w:rPr>
          <w:rFonts w:ascii="Liberation Serif" w:hAnsi="Liberation Serif" w:cs="Liberation Serif"/>
        </w:rPr>
        <w:t xml:space="preserve">Приказ Минфина России от 30.03.2022 № 44н «Об утверждении форм документов, направляемых в орган государственной власти, орган местного самоуправления, орган публичной власти федеральной территории, организацию, признаваемую управляющей компанией в соответствии с Федеральным законом от 28 сентября 2010 г. № 244-ФЗ </w:t>
      </w:r>
      <w:r>
        <w:rPr>
          <w:rFonts w:ascii="Liberation Serif" w:hAnsi="Liberation Serif" w:cs="Liberation Serif"/>
        </w:rPr>
        <w:br/>
        <w:t>«Об инновационном центре «</w:t>
      </w:r>
      <w:proofErr w:type="spellStart"/>
      <w:r>
        <w:rPr>
          <w:rFonts w:ascii="Liberation Serif" w:hAnsi="Liberation Serif" w:cs="Liberation Serif"/>
        </w:rPr>
        <w:t>Сколково</w:t>
      </w:r>
      <w:proofErr w:type="spellEnd"/>
      <w:r>
        <w:rPr>
          <w:rFonts w:ascii="Liberation Serif" w:hAnsi="Liberation Serif" w:cs="Liberation Serif"/>
        </w:rPr>
        <w:t>», оператору федеральной информационной адресной системы, при выявлении несоответствия содержащихся в государственном адресном реестре сведений об адресах требованиям, установленным</w:t>
      </w:r>
      <w:proofErr w:type="gramEnd"/>
      <w:r>
        <w:rPr>
          <w:rFonts w:ascii="Liberation Serif" w:hAnsi="Liberation Serif" w:cs="Liberation Serif"/>
        </w:rPr>
        <w:t xml:space="preserve"> законодательством Российской Федерации, а также при отсутствии в государственном адресном реестре сведений об адресе»;</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proofErr w:type="gramStart"/>
      <w:r>
        <w:rPr>
          <w:rFonts w:ascii="Liberation Serif" w:hAnsi="Liberation Serif" w:cs="Liberation Serif"/>
        </w:rPr>
        <w:t>Приказ Минфина России от 30.03.2022 № 45н «Об утверждении Порядка регистрации в федеральной информационной адресной системе представителей органов государственной власти, органов местного самоуправления, органов публичной власти федеральной территории,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Pr>
          <w:rFonts w:ascii="Liberation Serif" w:hAnsi="Liberation Serif" w:cs="Liberation Serif"/>
        </w:rPr>
        <w:t>Сколково</w:t>
      </w:r>
      <w:proofErr w:type="spellEnd"/>
      <w:r>
        <w:rPr>
          <w:rFonts w:ascii="Liberation Serif" w:hAnsi="Liberation Serif" w:cs="Liberation Serif"/>
        </w:rPr>
        <w:t>», и оператора федеральной информационной адресной системы»;</w:t>
      </w:r>
      <w:proofErr w:type="gramEnd"/>
    </w:p>
    <w:p w:rsidR="00F23A8F" w:rsidRDefault="00F23A8F" w:rsidP="00F23A8F">
      <w:pPr>
        <w:pStyle w:val="3"/>
        <w:rPr>
          <w:rFonts w:ascii="Liberation Serif" w:hAnsi="Liberation Serif" w:cs="Liberation Serif"/>
          <w:b/>
          <w:color w:val="000000"/>
        </w:rPr>
      </w:pPr>
      <w:bookmarkStart w:id="1141" w:name="_Toc151731742"/>
      <w:bookmarkStart w:id="1142" w:name="_Toc156906193"/>
      <w:bookmarkStart w:id="1143" w:name="_Toc161835875"/>
      <w:bookmarkStart w:id="1144" w:name="_Toc161837844"/>
      <w:r>
        <w:rPr>
          <w:rFonts w:ascii="Liberation Serif" w:hAnsi="Liberation Serif" w:cs="Liberation Serif"/>
          <w:b/>
          <w:color w:val="000000"/>
        </w:rPr>
        <w:t>Региональное законодательство:</w:t>
      </w:r>
      <w:bookmarkEnd w:id="1141"/>
      <w:bookmarkEnd w:id="1142"/>
      <w:bookmarkEnd w:id="1143"/>
      <w:bookmarkEnd w:id="1144"/>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Свердловской области от 19.01.2012 № 17-ПП </w:t>
      </w:r>
      <w:r>
        <w:rPr>
          <w:rFonts w:ascii="Liberation Serif" w:hAnsi="Liberation Serif" w:cs="Liberation Serif"/>
        </w:rPr>
        <w:br/>
        <w:t>«О региональной государственной информационной системе «Реестр государственных и муниципальных услуг (функций) Свердловской области»;</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Свердловской области от 17.10.2018 № 697-ПП </w:t>
      </w:r>
      <w:r>
        <w:rPr>
          <w:rFonts w:ascii="Liberation Serif" w:hAnsi="Liberation Serif" w:cs="Liberation Serif"/>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F23A8F" w:rsidRDefault="00F23A8F" w:rsidP="00F23A8F">
      <w:pPr>
        <w:pStyle w:val="a5"/>
        <w:numPr>
          <w:ilvl w:val="0"/>
          <w:numId w:val="45"/>
        </w:numPr>
        <w:suppressAutoHyphens/>
        <w:autoSpaceDN w:val="0"/>
        <w:ind w:left="0" w:firstLine="709"/>
        <w:contextualSpacing w:val="0"/>
        <w:jc w:val="both"/>
        <w:textAlignment w:val="baseline"/>
        <w:rPr>
          <w:rFonts w:ascii="Liberation Serif" w:hAnsi="Liberation Serif" w:cs="Liberation Serif"/>
        </w:rPr>
      </w:pPr>
      <w:proofErr w:type="gramStart"/>
      <w:r>
        <w:rPr>
          <w:rFonts w:ascii="Liberation Serif" w:hAnsi="Liberation Serif" w:cs="Liberation Serif"/>
        </w:rPr>
        <w:lastRenderedPageBreak/>
        <w:t xml:space="preserve">Постановление Правительства Свердловской области от 27.11.2020 № 852-ПП </w:t>
      </w:r>
      <w:r>
        <w:rPr>
          <w:rFonts w:ascii="Liberation Serif" w:hAnsi="Liberation Serif" w:cs="Liberation Serif"/>
        </w:rPr>
        <w:br/>
        <w:t>«О государственных услугах, предоставляемых исполнительными органами государственной власти Свердловской области, территориальными государственными внебюджетными фондами Свердловской области в государственном бюджетном учреждении Свердловской области «Многофункциональный центр предоставления государственных и муниципальных услуг», в том числе посредством комплексного запроса, примерном перечне муниципальных услуг, предоставляемых по принципу «одного окна» в многофункциональных центрах предоставления государственных и муниципальных услуг, и</w:t>
      </w:r>
      <w:proofErr w:type="gramEnd"/>
      <w:r>
        <w:rPr>
          <w:rFonts w:ascii="Liberation Serif" w:hAnsi="Liberation Serif" w:cs="Liberation Serif"/>
        </w:rPr>
        <w:t xml:space="preserve"> </w:t>
      </w:r>
      <w:proofErr w:type="gramStart"/>
      <w:r>
        <w:rPr>
          <w:rFonts w:ascii="Liberation Serif" w:hAnsi="Liberation Serif" w:cs="Liberation Serif"/>
        </w:rPr>
        <w:t>признании утратившим силу Постановления Правительства Свердловской области от 25.09.2013 № 1159-ПП «О перечне государственных услуг, предоставляемых органами государственной власти Свердловской области, территориальными государственными внебюджетными фондами Свердловской области в государственном бюджетном учреждении Свердловской области «Многофункциональный центр предоставления государственных и муниципальных услуг»;</w:t>
      </w:r>
      <w:proofErr w:type="gramEnd"/>
    </w:p>
    <w:p w:rsidR="00F23A8F" w:rsidRDefault="00F23A8F" w:rsidP="00F23A8F">
      <w:pPr>
        <w:pStyle w:val="3"/>
      </w:pPr>
      <w:bookmarkStart w:id="1145" w:name="_Toc151731743"/>
      <w:bookmarkStart w:id="1146" w:name="_Toc156906194"/>
      <w:bookmarkStart w:id="1147" w:name="_Toc161835876"/>
      <w:bookmarkStart w:id="1148" w:name="_Toc161837845"/>
      <w:r>
        <w:rPr>
          <w:rFonts w:ascii="Liberation Serif" w:hAnsi="Liberation Serif" w:cs="Liberation Serif"/>
          <w:b/>
          <w:color w:val="000000"/>
        </w:rPr>
        <w:t>Муниципальные правовые акты:</w:t>
      </w:r>
      <w:bookmarkEnd w:id="1145"/>
      <w:bookmarkEnd w:id="1146"/>
      <w:bookmarkEnd w:id="1147"/>
      <w:bookmarkEnd w:id="1148"/>
    </w:p>
    <w:p w:rsidR="00F23A8F" w:rsidRDefault="00F23A8F" w:rsidP="00F23A8F">
      <w:pPr>
        <w:pStyle w:val="a5"/>
        <w:numPr>
          <w:ilvl w:val="0"/>
          <w:numId w:val="45"/>
        </w:numPr>
        <w:suppressAutoHyphens/>
        <w:autoSpaceDE w:val="0"/>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Устав муниципального образования;</w:t>
      </w:r>
    </w:p>
    <w:p w:rsidR="00F23A8F" w:rsidRDefault="00F23A8F" w:rsidP="00F23A8F">
      <w:pPr>
        <w:pStyle w:val="a5"/>
        <w:numPr>
          <w:ilvl w:val="0"/>
          <w:numId w:val="45"/>
        </w:numPr>
        <w:suppressAutoHyphens/>
        <w:autoSpaceDE w:val="0"/>
        <w:autoSpaceDN w:val="0"/>
        <w:ind w:left="0" w:firstLine="709"/>
        <w:contextualSpacing w:val="0"/>
        <w:jc w:val="both"/>
        <w:textAlignment w:val="baseline"/>
      </w:pPr>
      <w:r>
        <w:rPr>
          <w:rFonts w:ascii="Liberation Serif" w:hAnsi="Liberation Serif" w:cs="Liberation Serif"/>
        </w:rPr>
        <w:t>Нормативные и иные правовые акты представительного органа муниципального образования, принятые в рамках предоставления муниципальной услуги;</w:t>
      </w:r>
    </w:p>
    <w:p w:rsidR="00F23A8F" w:rsidRDefault="00F23A8F" w:rsidP="00F23A8F">
      <w:pPr>
        <w:pStyle w:val="a5"/>
        <w:numPr>
          <w:ilvl w:val="0"/>
          <w:numId w:val="45"/>
        </w:numPr>
        <w:suppressAutoHyphens/>
        <w:autoSpaceDE w:val="0"/>
        <w:autoSpaceDN w:val="0"/>
        <w:ind w:left="0" w:firstLine="709"/>
        <w:contextualSpacing w:val="0"/>
        <w:jc w:val="both"/>
        <w:textAlignment w:val="baseline"/>
      </w:pPr>
      <w:r>
        <w:rPr>
          <w:rFonts w:ascii="Liberation Serif" w:hAnsi="Liberation Serif" w:cs="Liberation Serif"/>
        </w:rPr>
        <w:t>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принятые в рамках предоставления муниципальной услуги (например: о ведении реестра решений, адресного реестра и порядке присвоения адресов объектам на территории, об утверждении административного регламента предоставления услуги). При наличии переданных полномочий/функций по предоставлению муниципальной услуги учреждению, дополнить решением администрации муниципального образования о предоставлении таким учреждением услуги.</w:t>
      </w:r>
    </w:p>
    <w:p w:rsidR="009270F9" w:rsidRDefault="009270F9" w:rsidP="00F23A8F">
      <w:pPr>
        <w:pStyle w:val="1"/>
        <w:pageBreakBefore/>
        <w:jc w:val="center"/>
        <w:rPr>
          <w:rFonts w:ascii="Liberation Serif" w:hAnsi="Liberation Serif" w:cs="Liberation Serif"/>
          <w:b/>
          <w:sz w:val="28"/>
          <w:szCs w:val="28"/>
        </w:rPr>
      </w:pPr>
    </w:p>
    <w:sectPr w:rsidR="009270F9" w:rsidSect="00F23A8F">
      <w:headerReference w:type="even" r:id="rId22"/>
      <w:headerReference w:type="default" r:id="rId23"/>
      <w:pgSz w:w="11909" w:h="16834"/>
      <w:pgMar w:top="709" w:right="567" w:bottom="1134"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214" w:rsidRDefault="00382214" w:rsidP="00923F93">
      <w:r>
        <w:separator/>
      </w:r>
    </w:p>
  </w:endnote>
  <w:endnote w:type="continuationSeparator" w:id="0">
    <w:p w:rsidR="00382214" w:rsidRDefault="00382214" w:rsidP="0092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214" w:rsidRDefault="00382214" w:rsidP="00923F93">
      <w:r>
        <w:separator/>
      </w:r>
    </w:p>
  </w:footnote>
  <w:footnote w:type="continuationSeparator" w:id="0">
    <w:p w:rsidR="00382214" w:rsidRDefault="00382214" w:rsidP="00923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A8F" w:rsidRDefault="003528A1">
    <w:pPr>
      <w:pStyle w:val="a6"/>
      <w:jc w:val="center"/>
    </w:pPr>
    <w:r>
      <w:rPr>
        <w:rFonts w:ascii="Liberation Serif" w:hAnsi="Liberation Serif" w:cs="Liberation Serif"/>
      </w:rPr>
      <w:fldChar w:fldCharType="begin"/>
    </w:r>
    <w:r w:rsidR="00F23A8F">
      <w:rPr>
        <w:rFonts w:ascii="Liberation Serif" w:hAnsi="Liberation Serif" w:cs="Liberation Serif"/>
      </w:rPr>
      <w:instrText xml:space="preserve"> PAGE </w:instrText>
    </w:r>
    <w:r>
      <w:rPr>
        <w:rFonts w:ascii="Liberation Serif" w:hAnsi="Liberation Serif" w:cs="Liberation Serif"/>
      </w:rPr>
      <w:fldChar w:fldCharType="separate"/>
    </w:r>
    <w:r w:rsidR="003245EF">
      <w:rPr>
        <w:rFonts w:ascii="Liberation Serif" w:hAnsi="Liberation Serif" w:cs="Liberation Serif"/>
        <w:noProof/>
      </w:rPr>
      <w:t>32</w:t>
    </w:r>
    <w:r>
      <w:rPr>
        <w:rFonts w:ascii="Liberation Serif" w:hAnsi="Liberation Serif" w:cs="Liberation Seri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A8F" w:rsidRDefault="003528A1">
    <w:pPr>
      <w:pStyle w:val="a6"/>
      <w:jc w:val="center"/>
    </w:pPr>
    <w:r>
      <w:rPr>
        <w:rFonts w:ascii="Liberation Serif" w:hAnsi="Liberation Serif" w:cs="Liberation Serif"/>
      </w:rPr>
      <w:fldChar w:fldCharType="begin"/>
    </w:r>
    <w:r w:rsidR="00F23A8F">
      <w:rPr>
        <w:rFonts w:ascii="Liberation Serif" w:hAnsi="Liberation Serif" w:cs="Liberation Serif"/>
      </w:rPr>
      <w:instrText xml:space="preserve"> PAGE </w:instrText>
    </w:r>
    <w:r>
      <w:rPr>
        <w:rFonts w:ascii="Liberation Serif" w:hAnsi="Liberation Serif" w:cs="Liberation Serif"/>
      </w:rPr>
      <w:fldChar w:fldCharType="separate"/>
    </w:r>
    <w:r w:rsidR="003245EF">
      <w:rPr>
        <w:rFonts w:ascii="Liberation Serif" w:hAnsi="Liberation Serif" w:cs="Liberation Serif"/>
        <w:noProof/>
      </w:rPr>
      <w:t>1</w:t>
    </w:r>
    <w:r>
      <w:rPr>
        <w:rFonts w:ascii="Liberation Serif" w:hAnsi="Liberation Serif" w:cs="Liberation Seri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A8F" w:rsidRDefault="003528A1">
    <w:pPr>
      <w:pStyle w:val="a6"/>
      <w:framePr w:wrap="around" w:vAnchor="text" w:hAnchor="margin" w:xAlign="center" w:y="1"/>
      <w:rPr>
        <w:rStyle w:val="ac"/>
      </w:rPr>
    </w:pPr>
    <w:r>
      <w:rPr>
        <w:rStyle w:val="ac"/>
      </w:rPr>
      <w:fldChar w:fldCharType="begin"/>
    </w:r>
    <w:r w:rsidR="00F23A8F">
      <w:rPr>
        <w:rStyle w:val="ac"/>
      </w:rPr>
      <w:instrText xml:space="preserve">PAGE  </w:instrText>
    </w:r>
    <w:r>
      <w:rPr>
        <w:rStyle w:val="ac"/>
      </w:rPr>
      <w:fldChar w:fldCharType="end"/>
    </w:r>
  </w:p>
  <w:p w:rsidR="00F23A8F" w:rsidRDefault="00F23A8F">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092195"/>
      <w:docPartObj>
        <w:docPartGallery w:val="Page Numbers (Top of Page)"/>
        <w:docPartUnique/>
      </w:docPartObj>
    </w:sdtPr>
    <w:sdtEndPr>
      <w:rPr>
        <w:rFonts w:ascii="Liberation Serif" w:hAnsi="Liberation Serif" w:cs="Liberation Serif"/>
        <w:sz w:val="28"/>
        <w:szCs w:val="28"/>
      </w:rPr>
    </w:sdtEndPr>
    <w:sdtContent>
      <w:p w:rsidR="00F23A8F" w:rsidRPr="007E0653" w:rsidRDefault="003528A1">
        <w:pPr>
          <w:pStyle w:val="a6"/>
          <w:jc w:val="center"/>
          <w:rPr>
            <w:rFonts w:ascii="Liberation Serif" w:hAnsi="Liberation Serif" w:cs="Liberation Serif"/>
            <w:sz w:val="28"/>
            <w:szCs w:val="28"/>
          </w:rPr>
        </w:pPr>
        <w:r w:rsidRPr="007E0653">
          <w:rPr>
            <w:rFonts w:ascii="Liberation Serif" w:hAnsi="Liberation Serif" w:cs="Liberation Serif"/>
            <w:sz w:val="28"/>
            <w:szCs w:val="28"/>
          </w:rPr>
          <w:fldChar w:fldCharType="begin"/>
        </w:r>
        <w:r w:rsidR="00F23A8F" w:rsidRPr="007E0653">
          <w:rPr>
            <w:rFonts w:ascii="Liberation Serif" w:hAnsi="Liberation Serif" w:cs="Liberation Serif"/>
            <w:sz w:val="28"/>
            <w:szCs w:val="28"/>
          </w:rPr>
          <w:instrText>PAGE   \* MERGEFORMAT</w:instrText>
        </w:r>
        <w:r w:rsidRPr="007E0653">
          <w:rPr>
            <w:rFonts w:ascii="Liberation Serif" w:hAnsi="Liberation Serif" w:cs="Liberation Serif"/>
            <w:sz w:val="28"/>
            <w:szCs w:val="28"/>
          </w:rPr>
          <w:fldChar w:fldCharType="separate"/>
        </w:r>
        <w:r w:rsidR="003245EF">
          <w:rPr>
            <w:rFonts w:ascii="Liberation Serif" w:hAnsi="Liberation Serif" w:cs="Liberation Serif"/>
            <w:noProof/>
            <w:sz w:val="28"/>
            <w:szCs w:val="28"/>
          </w:rPr>
          <w:t>2</w:t>
        </w:r>
        <w:r w:rsidRPr="007E0653">
          <w:rPr>
            <w:rFonts w:ascii="Liberation Serif" w:hAnsi="Liberation Serif" w:cs="Liberation Serif"/>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501D"/>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6D64F3"/>
    <w:multiLevelType w:val="multilevel"/>
    <w:tmpl w:val="F47273BC"/>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010796"/>
    <w:multiLevelType w:val="multilevel"/>
    <w:tmpl w:val="5B96F618"/>
    <w:lvl w:ilvl="0">
      <w:start w:val="3"/>
      <w:numFmt w:val="decimal"/>
      <w:lvlText w:val="%1."/>
      <w:lvlJc w:val="left"/>
      <w:pPr>
        <w:ind w:left="480" w:hanging="480"/>
      </w:pPr>
      <w:rPr>
        <w:rFonts w:hint="default"/>
        <w:color w:val="auto"/>
      </w:rPr>
    </w:lvl>
    <w:lvl w:ilvl="1">
      <w:start w:val="39"/>
      <w:numFmt w:val="decimal"/>
      <w:lvlText w:val="%1.%2."/>
      <w:lvlJc w:val="left"/>
      <w:pPr>
        <w:ind w:left="1222" w:hanging="480"/>
      </w:pPr>
      <w:rPr>
        <w:rFonts w:hint="default"/>
        <w:color w:val="auto"/>
      </w:rPr>
    </w:lvl>
    <w:lvl w:ilvl="2">
      <w:start w:val="1"/>
      <w:numFmt w:val="decimal"/>
      <w:lvlText w:val="%1.%2.%3."/>
      <w:lvlJc w:val="left"/>
      <w:pPr>
        <w:ind w:left="2204" w:hanging="720"/>
      </w:pPr>
      <w:rPr>
        <w:rFonts w:hint="default"/>
        <w:color w:val="auto"/>
      </w:rPr>
    </w:lvl>
    <w:lvl w:ilvl="3">
      <w:start w:val="1"/>
      <w:numFmt w:val="decimal"/>
      <w:lvlText w:val="%1.%2.%3.%4."/>
      <w:lvlJc w:val="left"/>
      <w:pPr>
        <w:ind w:left="2946" w:hanging="720"/>
      </w:pPr>
      <w:rPr>
        <w:rFonts w:hint="default"/>
        <w:color w:val="auto"/>
      </w:rPr>
    </w:lvl>
    <w:lvl w:ilvl="4">
      <w:start w:val="1"/>
      <w:numFmt w:val="decimal"/>
      <w:lvlText w:val="%1.%2.%3.%4.%5."/>
      <w:lvlJc w:val="left"/>
      <w:pPr>
        <w:ind w:left="4048" w:hanging="1080"/>
      </w:pPr>
      <w:rPr>
        <w:rFonts w:hint="default"/>
        <w:color w:val="auto"/>
      </w:rPr>
    </w:lvl>
    <w:lvl w:ilvl="5">
      <w:start w:val="1"/>
      <w:numFmt w:val="decimal"/>
      <w:lvlText w:val="%1.%2.%3.%4.%5.%6."/>
      <w:lvlJc w:val="left"/>
      <w:pPr>
        <w:ind w:left="4790" w:hanging="1080"/>
      </w:pPr>
      <w:rPr>
        <w:rFonts w:hint="default"/>
        <w:color w:val="auto"/>
      </w:rPr>
    </w:lvl>
    <w:lvl w:ilvl="6">
      <w:start w:val="1"/>
      <w:numFmt w:val="decimal"/>
      <w:lvlText w:val="%1.%2.%3.%4.%5.%6.%7."/>
      <w:lvlJc w:val="left"/>
      <w:pPr>
        <w:ind w:left="5892" w:hanging="1440"/>
      </w:pPr>
      <w:rPr>
        <w:rFonts w:hint="default"/>
        <w:color w:val="auto"/>
      </w:rPr>
    </w:lvl>
    <w:lvl w:ilvl="7">
      <w:start w:val="1"/>
      <w:numFmt w:val="decimal"/>
      <w:lvlText w:val="%1.%2.%3.%4.%5.%6.%7.%8."/>
      <w:lvlJc w:val="left"/>
      <w:pPr>
        <w:ind w:left="6634" w:hanging="1440"/>
      </w:pPr>
      <w:rPr>
        <w:rFonts w:hint="default"/>
        <w:color w:val="auto"/>
      </w:rPr>
    </w:lvl>
    <w:lvl w:ilvl="8">
      <w:start w:val="1"/>
      <w:numFmt w:val="decimal"/>
      <w:lvlText w:val="%1.%2.%3.%4.%5.%6.%7.%8.%9."/>
      <w:lvlJc w:val="left"/>
      <w:pPr>
        <w:ind w:left="7736" w:hanging="1800"/>
      </w:pPr>
      <w:rPr>
        <w:rFonts w:hint="default"/>
        <w:color w:val="auto"/>
      </w:rPr>
    </w:lvl>
  </w:abstractNum>
  <w:abstractNum w:abstractNumId="3">
    <w:nsid w:val="15941292"/>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1336E9"/>
    <w:multiLevelType w:val="multilevel"/>
    <w:tmpl w:val="78C233D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8FD47AE"/>
    <w:multiLevelType w:val="hybridMultilevel"/>
    <w:tmpl w:val="EFA2AA56"/>
    <w:lvl w:ilvl="0" w:tplc="478C182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5D1A7D"/>
    <w:multiLevelType w:val="hybridMultilevel"/>
    <w:tmpl w:val="792E5006"/>
    <w:lvl w:ilvl="0" w:tplc="53AE9200">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1B927782"/>
    <w:multiLevelType w:val="hybridMultilevel"/>
    <w:tmpl w:val="F05A675E"/>
    <w:lvl w:ilvl="0" w:tplc="A6F82014">
      <w:start w:val="1"/>
      <w:numFmt w:val="decimal"/>
      <w:lvlText w:val="%1)"/>
      <w:lvlJc w:val="left"/>
      <w:pPr>
        <w:ind w:left="928" w:hanging="360"/>
      </w:pPr>
      <w:rPr>
        <w:rFonts w:hint="default"/>
        <w:color w:val="auto"/>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nsid w:val="1D992F1A"/>
    <w:multiLevelType w:val="multilevel"/>
    <w:tmpl w:val="6784D00A"/>
    <w:lvl w:ilvl="0">
      <w:start w:val="1"/>
      <w:numFmt w:val="decimal"/>
      <w:lvlText w:val="%1."/>
      <w:lvlJc w:val="left"/>
      <w:pPr>
        <w:ind w:left="928" w:hanging="360"/>
      </w:pPr>
      <w:rPr>
        <w:rFonts w:ascii="Liberation Serif" w:hAnsi="Liberation Serif" w:cs="Liberation Serif"/>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21062A01"/>
    <w:multiLevelType w:val="hybridMultilevel"/>
    <w:tmpl w:val="067AE3C8"/>
    <w:lvl w:ilvl="0" w:tplc="6128CF5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126C64"/>
    <w:multiLevelType w:val="multilevel"/>
    <w:tmpl w:val="0C9CF786"/>
    <w:lvl w:ilvl="0">
      <w:start w:val="1"/>
      <w:numFmt w:val="decimal"/>
      <w:lvlText w:val="%1."/>
      <w:lvlJc w:val="left"/>
      <w:pPr>
        <w:ind w:left="928" w:hanging="360"/>
      </w:pPr>
      <w:rPr>
        <w:rFonts w:ascii="Liberation Serif" w:hAnsi="Liberation Serif" w:cs="Liberation Serif"/>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2A3F5D50"/>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6E6661"/>
    <w:multiLevelType w:val="hybridMultilevel"/>
    <w:tmpl w:val="D14C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7B3882"/>
    <w:multiLevelType w:val="multilevel"/>
    <w:tmpl w:val="1C68066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6B7656"/>
    <w:multiLevelType w:val="multilevel"/>
    <w:tmpl w:val="0CC2B316"/>
    <w:lvl w:ilvl="0">
      <w:start w:val="2"/>
      <w:numFmt w:val="decimal"/>
      <w:lvlText w:val="%1."/>
      <w:lvlJc w:val="left"/>
      <w:pPr>
        <w:ind w:left="360" w:hanging="360"/>
      </w:pPr>
      <w:rPr>
        <w:rFonts w:eastAsiaTheme="minorHAnsi" w:hint="default"/>
        <w:color w:val="auto"/>
      </w:rPr>
    </w:lvl>
    <w:lvl w:ilvl="1">
      <w:start w:val="4"/>
      <w:numFmt w:val="decimal"/>
      <w:lvlText w:val="%1.%2."/>
      <w:lvlJc w:val="left"/>
      <w:pPr>
        <w:ind w:left="1069" w:hanging="360"/>
      </w:pPr>
      <w:rPr>
        <w:rFonts w:eastAsiaTheme="minorHAnsi" w:hint="default"/>
        <w:color w:val="auto"/>
      </w:rPr>
    </w:lvl>
    <w:lvl w:ilvl="2">
      <w:start w:val="1"/>
      <w:numFmt w:val="decimal"/>
      <w:lvlText w:val="%1.%2.%3."/>
      <w:lvlJc w:val="left"/>
      <w:pPr>
        <w:ind w:left="2138" w:hanging="720"/>
      </w:pPr>
      <w:rPr>
        <w:rFonts w:eastAsiaTheme="minorHAnsi" w:hint="default"/>
        <w:color w:val="auto"/>
      </w:rPr>
    </w:lvl>
    <w:lvl w:ilvl="3">
      <w:start w:val="1"/>
      <w:numFmt w:val="decimal"/>
      <w:lvlText w:val="%1.%2.%3.%4."/>
      <w:lvlJc w:val="left"/>
      <w:pPr>
        <w:ind w:left="2847" w:hanging="720"/>
      </w:pPr>
      <w:rPr>
        <w:rFonts w:eastAsiaTheme="minorHAnsi" w:hint="default"/>
        <w:color w:val="auto"/>
      </w:rPr>
    </w:lvl>
    <w:lvl w:ilvl="4">
      <w:start w:val="1"/>
      <w:numFmt w:val="decimal"/>
      <w:lvlText w:val="%1.%2.%3.%4.%5."/>
      <w:lvlJc w:val="left"/>
      <w:pPr>
        <w:ind w:left="3916" w:hanging="1080"/>
      </w:pPr>
      <w:rPr>
        <w:rFonts w:eastAsiaTheme="minorHAnsi" w:hint="default"/>
        <w:color w:val="auto"/>
      </w:rPr>
    </w:lvl>
    <w:lvl w:ilvl="5">
      <w:start w:val="1"/>
      <w:numFmt w:val="decimal"/>
      <w:lvlText w:val="%1.%2.%3.%4.%5.%6."/>
      <w:lvlJc w:val="left"/>
      <w:pPr>
        <w:ind w:left="4625" w:hanging="1080"/>
      </w:pPr>
      <w:rPr>
        <w:rFonts w:eastAsiaTheme="minorHAnsi" w:hint="default"/>
        <w:color w:val="auto"/>
      </w:rPr>
    </w:lvl>
    <w:lvl w:ilvl="6">
      <w:start w:val="1"/>
      <w:numFmt w:val="decimal"/>
      <w:lvlText w:val="%1.%2.%3.%4.%5.%6.%7."/>
      <w:lvlJc w:val="left"/>
      <w:pPr>
        <w:ind w:left="5694" w:hanging="1440"/>
      </w:pPr>
      <w:rPr>
        <w:rFonts w:eastAsiaTheme="minorHAnsi" w:hint="default"/>
        <w:color w:val="auto"/>
      </w:rPr>
    </w:lvl>
    <w:lvl w:ilvl="7">
      <w:start w:val="1"/>
      <w:numFmt w:val="decimal"/>
      <w:lvlText w:val="%1.%2.%3.%4.%5.%6.%7.%8."/>
      <w:lvlJc w:val="left"/>
      <w:pPr>
        <w:ind w:left="6403" w:hanging="1440"/>
      </w:pPr>
      <w:rPr>
        <w:rFonts w:eastAsiaTheme="minorHAnsi" w:hint="default"/>
        <w:color w:val="auto"/>
      </w:rPr>
    </w:lvl>
    <w:lvl w:ilvl="8">
      <w:start w:val="1"/>
      <w:numFmt w:val="decimal"/>
      <w:lvlText w:val="%1.%2.%3.%4.%5.%6.%7.%8.%9."/>
      <w:lvlJc w:val="left"/>
      <w:pPr>
        <w:ind w:left="7472" w:hanging="1800"/>
      </w:pPr>
      <w:rPr>
        <w:rFonts w:eastAsiaTheme="minorHAnsi" w:hint="default"/>
        <w:color w:val="auto"/>
      </w:rPr>
    </w:lvl>
  </w:abstractNum>
  <w:abstractNum w:abstractNumId="17">
    <w:nsid w:val="38320941"/>
    <w:multiLevelType w:val="hybridMultilevel"/>
    <w:tmpl w:val="CE2C1C38"/>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9FD5528"/>
    <w:multiLevelType w:val="hybridMultilevel"/>
    <w:tmpl w:val="E07C9212"/>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472466"/>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114357"/>
    <w:multiLevelType w:val="hybridMultilevel"/>
    <w:tmpl w:val="5FEC4A3A"/>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05899"/>
    <w:multiLevelType w:val="hybridMultilevel"/>
    <w:tmpl w:val="887EEF34"/>
    <w:lvl w:ilvl="0" w:tplc="4D647F5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DA3480"/>
    <w:multiLevelType w:val="multilevel"/>
    <w:tmpl w:val="8564DDDA"/>
    <w:lvl w:ilvl="0">
      <w:start w:val="1"/>
      <w:numFmt w:val="decimal"/>
      <w:lvlText w:val="%1."/>
      <w:lvlJc w:val="left"/>
      <w:pPr>
        <w:ind w:left="914" w:hanging="375"/>
      </w:pPr>
      <w:rPr>
        <w:color w:val="auto"/>
        <w:sz w:val="28"/>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3">
    <w:nsid w:val="47DE56B2"/>
    <w:multiLevelType w:val="hybridMultilevel"/>
    <w:tmpl w:val="7E4A53AE"/>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ABBAA2AE">
      <w:start w:val="57"/>
      <w:numFmt w:val="decimal"/>
      <w:lvlText w:val="%3."/>
      <w:lvlJc w:val="left"/>
      <w:pPr>
        <w:ind w:left="3048" w:hanging="360"/>
      </w:pPr>
      <w:rPr>
        <w:rFonts w:eastAsia="Calibr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8F06A50"/>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26">
    <w:nsid w:val="5129478A"/>
    <w:multiLevelType w:val="multilevel"/>
    <w:tmpl w:val="853AA73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7">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8">
    <w:nsid w:val="553062D6"/>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65A08F5"/>
    <w:multiLevelType w:val="multilevel"/>
    <w:tmpl w:val="B7745A26"/>
    <w:lvl w:ilvl="0">
      <w:start w:val="1"/>
      <w:numFmt w:val="decimal"/>
      <w:lvlText w:val="%1."/>
      <w:lvlJc w:val="left"/>
      <w:pPr>
        <w:ind w:left="914" w:hanging="375"/>
      </w:pPr>
      <w:rPr>
        <w:color w:val="auto"/>
        <w:sz w:val="28"/>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0">
    <w:nsid w:val="56BC4228"/>
    <w:multiLevelType w:val="hybridMultilevel"/>
    <w:tmpl w:val="9622283C"/>
    <w:lvl w:ilvl="0" w:tplc="550C0C4A">
      <w:start w:val="99"/>
      <w:numFmt w:val="decimal"/>
      <w:lvlText w:val="%1."/>
      <w:lvlJc w:val="left"/>
      <w:pPr>
        <w:ind w:left="108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707254"/>
    <w:multiLevelType w:val="hybridMultilevel"/>
    <w:tmpl w:val="03F414F2"/>
    <w:lvl w:ilvl="0" w:tplc="D3166E0A">
      <w:start w:val="1"/>
      <w:numFmt w:val="decimal"/>
      <w:lvlText w:val="%1)"/>
      <w:lvlJc w:val="left"/>
      <w:pPr>
        <w:ind w:left="786" w:hanging="360"/>
      </w:pPr>
      <w:rPr>
        <w:rFonts w:eastAsia="Calibri"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5">
    <w:nsid w:val="618C00DC"/>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9B3D5A"/>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6396654"/>
    <w:multiLevelType w:val="hybridMultilevel"/>
    <w:tmpl w:val="92DA43F4"/>
    <w:lvl w:ilvl="0" w:tplc="681A2872">
      <w:start w:val="1"/>
      <w:numFmt w:val="decimal"/>
      <w:lvlText w:val="%1."/>
      <w:lvlJc w:val="left"/>
      <w:pPr>
        <w:ind w:left="1085"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345D82"/>
    <w:multiLevelType w:val="multilevel"/>
    <w:tmpl w:val="2578D9FA"/>
    <w:lvl w:ilvl="0">
      <w:start w:val="3"/>
      <w:numFmt w:val="decimal"/>
      <w:lvlText w:val="%1."/>
      <w:lvlJc w:val="left"/>
      <w:pPr>
        <w:ind w:left="600" w:hanging="600"/>
      </w:pPr>
      <w:rPr>
        <w:rFonts w:hint="default"/>
      </w:rPr>
    </w:lvl>
    <w:lvl w:ilvl="1">
      <w:start w:val="40"/>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41">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2">
    <w:nsid w:val="7A2F3150"/>
    <w:multiLevelType w:val="hybridMultilevel"/>
    <w:tmpl w:val="EDF099CE"/>
    <w:lvl w:ilvl="0" w:tplc="33C0B76C">
      <w:start w:val="1"/>
      <w:numFmt w:val="decimal"/>
      <w:lvlText w:val="%1)"/>
      <w:lvlJc w:val="left"/>
      <w:pPr>
        <w:ind w:left="1428" w:hanging="360"/>
      </w:pPr>
      <w:rPr>
        <w:b w:val="0"/>
      </w:rPr>
    </w:lvl>
    <w:lvl w:ilvl="1" w:tplc="33C0B76C">
      <w:start w:val="1"/>
      <w:numFmt w:val="decimal"/>
      <w:lvlText w:val="%2)"/>
      <w:lvlJc w:val="left"/>
      <w:pPr>
        <w:ind w:left="2148" w:hanging="360"/>
      </w:pPr>
      <w:rPr>
        <w:b w:val="0"/>
      </w:rPr>
    </w:lvl>
    <w:lvl w:ilvl="2" w:tplc="08FE5B3E">
      <w:start w:val="83"/>
      <w:numFmt w:val="decimal"/>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7E3A4953"/>
    <w:multiLevelType w:val="hybridMultilevel"/>
    <w:tmpl w:val="3D9CE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012FC3"/>
    <w:multiLevelType w:val="hybridMultilevel"/>
    <w:tmpl w:val="879E4486"/>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14F2FBC0">
      <w:start w:val="30"/>
      <w:numFmt w:val="decimal"/>
      <w:lvlText w:val="%3."/>
      <w:lvlJc w:val="left"/>
      <w:pPr>
        <w:ind w:left="3048" w:hanging="360"/>
      </w:pPr>
      <w:rPr>
        <w:rFonts w:eastAsiaTheme="minorHAns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1"/>
  </w:num>
  <w:num w:numId="2">
    <w:abstractNumId w:val="10"/>
  </w:num>
  <w:num w:numId="3">
    <w:abstractNumId w:val="20"/>
  </w:num>
  <w:num w:numId="4">
    <w:abstractNumId w:val="21"/>
  </w:num>
  <w:num w:numId="5">
    <w:abstractNumId w:val="15"/>
  </w:num>
  <w:num w:numId="6">
    <w:abstractNumId w:val="32"/>
  </w:num>
  <w:num w:numId="7">
    <w:abstractNumId w:val="34"/>
  </w:num>
  <w:num w:numId="8">
    <w:abstractNumId w:val="25"/>
  </w:num>
  <w:num w:numId="9">
    <w:abstractNumId w:val="41"/>
  </w:num>
  <w:num w:numId="10">
    <w:abstractNumId w:val="27"/>
  </w:num>
  <w:num w:numId="11">
    <w:abstractNumId w:val="39"/>
  </w:num>
  <w:num w:numId="12">
    <w:abstractNumId w:val="9"/>
  </w:num>
  <w:num w:numId="13">
    <w:abstractNumId w:val="7"/>
  </w:num>
  <w:num w:numId="14">
    <w:abstractNumId w:val="44"/>
  </w:num>
  <w:num w:numId="15">
    <w:abstractNumId w:val="23"/>
  </w:num>
  <w:num w:numId="16">
    <w:abstractNumId w:val="42"/>
  </w:num>
  <w:num w:numId="17">
    <w:abstractNumId w:val="2"/>
  </w:num>
  <w:num w:numId="18">
    <w:abstractNumId w:val="37"/>
  </w:num>
  <w:num w:numId="19">
    <w:abstractNumId w:val="30"/>
  </w:num>
  <w:num w:numId="20">
    <w:abstractNumId w:val="1"/>
  </w:num>
  <w:num w:numId="21">
    <w:abstractNumId w:val="38"/>
  </w:num>
  <w:num w:numId="22">
    <w:abstractNumId w:val="12"/>
  </w:num>
  <w:num w:numId="23">
    <w:abstractNumId w:val="40"/>
  </w:num>
  <w:num w:numId="24">
    <w:abstractNumId w:val="33"/>
  </w:num>
  <w:num w:numId="25">
    <w:abstractNumId w:val="0"/>
  </w:num>
  <w:num w:numId="26">
    <w:abstractNumId w:val="5"/>
  </w:num>
  <w:num w:numId="27">
    <w:abstractNumId w:val="3"/>
  </w:num>
  <w:num w:numId="28">
    <w:abstractNumId w:val="16"/>
  </w:num>
  <w:num w:numId="29">
    <w:abstractNumId w:val="6"/>
  </w:num>
  <w:num w:numId="30">
    <w:abstractNumId w:val="24"/>
  </w:num>
  <w:num w:numId="31">
    <w:abstractNumId w:val="18"/>
  </w:num>
  <w:num w:numId="32">
    <w:abstractNumId w:val="17"/>
  </w:num>
  <w:num w:numId="33">
    <w:abstractNumId w:val="43"/>
  </w:num>
  <w:num w:numId="34">
    <w:abstractNumId w:val="13"/>
  </w:num>
  <w:num w:numId="35">
    <w:abstractNumId w:val="35"/>
  </w:num>
  <w:num w:numId="36">
    <w:abstractNumId w:val="28"/>
  </w:num>
  <w:num w:numId="37">
    <w:abstractNumId w:val="19"/>
  </w:num>
  <w:num w:numId="38">
    <w:abstractNumId w:val="36"/>
  </w:num>
  <w:num w:numId="39">
    <w:abstractNumId w:val="22"/>
  </w:num>
  <w:num w:numId="40">
    <w:abstractNumId w:val="11"/>
  </w:num>
  <w:num w:numId="41">
    <w:abstractNumId w:val="29"/>
  </w:num>
  <w:num w:numId="42">
    <w:abstractNumId w:val="26"/>
  </w:num>
  <w:num w:numId="43">
    <w:abstractNumId w:val="4"/>
  </w:num>
  <w:num w:numId="44">
    <w:abstractNumId w:val="14"/>
  </w:num>
  <w:num w:numId="45">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21505"/>
  </w:hdrShapeDefaults>
  <w:footnotePr>
    <w:footnote w:id="-1"/>
    <w:footnote w:id="0"/>
  </w:footnotePr>
  <w:endnotePr>
    <w:endnote w:id="-1"/>
    <w:endnote w:id="0"/>
  </w:endnotePr>
  <w:compat/>
  <w:rsids>
    <w:rsidRoot w:val="00606D67"/>
    <w:rsid w:val="000002C8"/>
    <w:rsid w:val="00000AE1"/>
    <w:rsid w:val="000019EE"/>
    <w:rsid w:val="00001A62"/>
    <w:rsid w:val="0000201D"/>
    <w:rsid w:val="000024C5"/>
    <w:rsid w:val="00003A07"/>
    <w:rsid w:val="00004AB4"/>
    <w:rsid w:val="00004B08"/>
    <w:rsid w:val="0000507E"/>
    <w:rsid w:val="00005FE8"/>
    <w:rsid w:val="00006BF4"/>
    <w:rsid w:val="00007794"/>
    <w:rsid w:val="0001042E"/>
    <w:rsid w:val="00011249"/>
    <w:rsid w:val="00012D6B"/>
    <w:rsid w:val="00015633"/>
    <w:rsid w:val="0001690D"/>
    <w:rsid w:val="00016C9F"/>
    <w:rsid w:val="00016E76"/>
    <w:rsid w:val="00016EE2"/>
    <w:rsid w:val="00017FEE"/>
    <w:rsid w:val="00020D26"/>
    <w:rsid w:val="000228AA"/>
    <w:rsid w:val="0002449A"/>
    <w:rsid w:val="00024D1F"/>
    <w:rsid w:val="000253B4"/>
    <w:rsid w:val="00031657"/>
    <w:rsid w:val="000321F2"/>
    <w:rsid w:val="000322A1"/>
    <w:rsid w:val="00032406"/>
    <w:rsid w:val="00032E1F"/>
    <w:rsid w:val="000333A0"/>
    <w:rsid w:val="00033493"/>
    <w:rsid w:val="00033F2A"/>
    <w:rsid w:val="00034095"/>
    <w:rsid w:val="0003431A"/>
    <w:rsid w:val="00035F70"/>
    <w:rsid w:val="000361EC"/>
    <w:rsid w:val="000375B5"/>
    <w:rsid w:val="00040C56"/>
    <w:rsid w:val="00040F84"/>
    <w:rsid w:val="00041F3E"/>
    <w:rsid w:val="00042484"/>
    <w:rsid w:val="00042B3D"/>
    <w:rsid w:val="00043B3B"/>
    <w:rsid w:val="00043B4D"/>
    <w:rsid w:val="000447C3"/>
    <w:rsid w:val="00045D86"/>
    <w:rsid w:val="000468EA"/>
    <w:rsid w:val="000500C2"/>
    <w:rsid w:val="00050BB6"/>
    <w:rsid w:val="0005119E"/>
    <w:rsid w:val="00051B45"/>
    <w:rsid w:val="00051C51"/>
    <w:rsid w:val="000526AA"/>
    <w:rsid w:val="00053157"/>
    <w:rsid w:val="000531EA"/>
    <w:rsid w:val="000545B5"/>
    <w:rsid w:val="00054F8C"/>
    <w:rsid w:val="0005571C"/>
    <w:rsid w:val="000561E6"/>
    <w:rsid w:val="00057361"/>
    <w:rsid w:val="000579B8"/>
    <w:rsid w:val="00057D55"/>
    <w:rsid w:val="0006219F"/>
    <w:rsid w:val="00062F02"/>
    <w:rsid w:val="00063477"/>
    <w:rsid w:val="000634C1"/>
    <w:rsid w:val="00063508"/>
    <w:rsid w:val="000636D8"/>
    <w:rsid w:val="00063CDE"/>
    <w:rsid w:val="00064003"/>
    <w:rsid w:val="0006588C"/>
    <w:rsid w:val="00065DE9"/>
    <w:rsid w:val="00066182"/>
    <w:rsid w:val="000665E3"/>
    <w:rsid w:val="00066C7D"/>
    <w:rsid w:val="00066DDF"/>
    <w:rsid w:val="00072296"/>
    <w:rsid w:val="00073B06"/>
    <w:rsid w:val="0007402E"/>
    <w:rsid w:val="00075347"/>
    <w:rsid w:val="0007547A"/>
    <w:rsid w:val="000759D3"/>
    <w:rsid w:val="00075B86"/>
    <w:rsid w:val="0007619F"/>
    <w:rsid w:val="00076434"/>
    <w:rsid w:val="000767EB"/>
    <w:rsid w:val="00076A73"/>
    <w:rsid w:val="00076FC9"/>
    <w:rsid w:val="00084373"/>
    <w:rsid w:val="00084A06"/>
    <w:rsid w:val="00084E2F"/>
    <w:rsid w:val="000857BF"/>
    <w:rsid w:val="0008661E"/>
    <w:rsid w:val="00086642"/>
    <w:rsid w:val="00086ECD"/>
    <w:rsid w:val="00091AC4"/>
    <w:rsid w:val="00091CB0"/>
    <w:rsid w:val="000920D3"/>
    <w:rsid w:val="00092153"/>
    <w:rsid w:val="00092619"/>
    <w:rsid w:val="00093889"/>
    <w:rsid w:val="000938B0"/>
    <w:rsid w:val="00093F2B"/>
    <w:rsid w:val="000958D1"/>
    <w:rsid w:val="00095D86"/>
    <w:rsid w:val="000968C0"/>
    <w:rsid w:val="000979F2"/>
    <w:rsid w:val="000A174B"/>
    <w:rsid w:val="000A1DCF"/>
    <w:rsid w:val="000A227B"/>
    <w:rsid w:val="000A2F91"/>
    <w:rsid w:val="000A4322"/>
    <w:rsid w:val="000A4F50"/>
    <w:rsid w:val="000A6425"/>
    <w:rsid w:val="000A666B"/>
    <w:rsid w:val="000B0A2F"/>
    <w:rsid w:val="000B0A46"/>
    <w:rsid w:val="000B0D76"/>
    <w:rsid w:val="000B0EE3"/>
    <w:rsid w:val="000B1398"/>
    <w:rsid w:val="000B13B1"/>
    <w:rsid w:val="000B15EA"/>
    <w:rsid w:val="000B18F8"/>
    <w:rsid w:val="000B21A0"/>
    <w:rsid w:val="000B2304"/>
    <w:rsid w:val="000B30F2"/>
    <w:rsid w:val="000B3917"/>
    <w:rsid w:val="000B5710"/>
    <w:rsid w:val="000B6340"/>
    <w:rsid w:val="000B6A68"/>
    <w:rsid w:val="000C0755"/>
    <w:rsid w:val="000C207B"/>
    <w:rsid w:val="000C28AA"/>
    <w:rsid w:val="000C29C4"/>
    <w:rsid w:val="000C361B"/>
    <w:rsid w:val="000C3776"/>
    <w:rsid w:val="000C40A8"/>
    <w:rsid w:val="000C438C"/>
    <w:rsid w:val="000C4667"/>
    <w:rsid w:val="000C467F"/>
    <w:rsid w:val="000C5802"/>
    <w:rsid w:val="000C7275"/>
    <w:rsid w:val="000C73C4"/>
    <w:rsid w:val="000C7DF5"/>
    <w:rsid w:val="000D06F2"/>
    <w:rsid w:val="000D0BDF"/>
    <w:rsid w:val="000D125F"/>
    <w:rsid w:val="000D688D"/>
    <w:rsid w:val="000D6925"/>
    <w:rsid w:val="000D6BF6"/>
    <w:rsid w:val="000E02F4"/>
    <w:rsid w:val="000E07F6"/>
    <w:rsid w:val="000E0CFE"/>
    <w:rsid w:val="000E0D1A"/>
    <w:rsid w:val="000E17A6"/>
    <w:rsid w:val="000E1B77"/>
    <w:rsid w:val="000E24A4"/>
    <w:rsid w:val="000E4857"/>
    <w:rsid w:val="000E51BC"/>
    <w:rsid w:val="000E5A61"/>
    <w:rsid w:val="000E768D"/>
    <w:rsid w:val="000E785F"/>
    <w:rsid w:val="000E7C7F"/>
    <w:rsid w:val="000F0072"/>
    <w:rsid w:val="000F01F7"/>
    <w:rsid w:val="000F13D8"/>
    <w:rsid w:val="000F16E3"/>
    <w:rsid w:val="000F18B8"/>
    <w:rsid w:val="000F1D9A"/>
    <w:rsid w:val="000F3C47"/>
    <w:rsid w:val="000F495B"/>
    <w:rsid w:val="000F5CA4"/>
    <w:rsid w:val="000F5E99"/>
    <w:rsid w:val="000F7726"/>
    <w:rsid w:val="001004D8"/>
    <w:rsid w:val="00101248"/>
    <w:rsid w:val="001032F5"/>
    <w:rsid w:val="00103DFC"/>
    <w:rsid w:val="00105180"/>
    <w:rsid w:val="00105341"/>
    <w:rsid w:val="0010766F"/>
    <w:rsid w:val="00111075"/>
    <w:rsid w:val="00112542"/>
    <w:rsid w:val="00114250"/>
    <w:rsid w:val="00114D06"/>
    <w:rsid w:val="00114E34"/>
    <w:rsid w:val="00116F61"/>
    <w:rsid w:val="001202F4"/>
    <w:rsid w:val="00120587"/>
    <w:rsid w:val="00120F2E"/>
    <w:rsid w:val="001212F4"/>
    <w:rsid w:val="00121FE7"/>
    <w:rsid w:val="00122294"/>
    <w:rsid w:val="00123475"/>
    <w:rsid w:val="001237BB"/>
    <w:rsid w:val="00123AE2"/>
    <w:rsid w:val="001240D0"/>
    <w:rsid w:val="00124812"/>
    <w:rsid w:val="00125EF3"/>
    <w:rsid w:val="00126450"/>
    <w:rsid w:val="00126FF6"/>
    <w:rsid w:val="00127A4E"/>
    <w:rsid w:val="00127D5B"/>
    <w:rsid w:val="00127F58"/>
    <w:rsid w:val="00132F8F"/>
    <w:rsid w:val="00133488"/>
    <w:rsid w:val="00133949"/>
    <w:rsid w:val="00134455"/>
    <w:rsid w:val="00137B5A"/>
    <w:rsid w:val="00137BB5"/>
    <w:rsid w:val="0014123D"/>
    <w:rsid w:val="00141315"/>
    <w:rsid w:val="00142CEF"/>
    <w:rsid w:val="00142F59"/>
    <w:rsid w:val="001433AA"/>
    <w:rsid w:val="00143BC5"/>
    <w:rsid w:val="00144A9E"/>
    <w:rsid w:val="00144BEC"/>
    <w:rsid w:val="00145E77"/>
    <w:rsid w:val="00146495"/>
    <w:rsid w:val="00146A21"/>
    <w:rsid w:val="00150C22"/>
    <w:rsid w:val="001515A7"/>
    <w:rsid w:val="00151796"/>
    <w:rsid w:val="00152115"/>
    <w:rsid w:val="001539CD"/>
    <w:rsid w:val="001541E2"/>
    <w:rsid w:val="00154C9F"/>
    <w:rsid w:val="00154D70"/>
    <w:rsid w:val="0015526F"/>
    <w:rsid w:val="001552AE"/>
    <w:rsid w:val="00155358"/>
    <w:rsid w:val="00155EB8"/>
    <w:rsid w:val="00155FE9"/>
    <w:rsid w:val="0015606C"/>
    <w:rsid w:val="001564D6"/>
    <w:rsid w:val="00162369"/>
    <w:rsid w:val="00163017"/>
    <w:rsid w:val="00163C4A"/>
    <w:rsid w:val="00164316"/>
    <w:rsid w:val="00164F8B"/>
    <w:rsid w:val="001667CE"/>
    <w:rsid w:val="0017138C"/>
    <w:rsid w:val="0017290A"/>
    <w:rsid w:val="001730A0"/>
    <w:rsid w:val="001731C7"/>
    <w:rsid w:val="001739F5"/>
    <w:rsid w:val="00173B2F"/>
    <w:rsid w:val="00173EA9"/>
    <w:rsid w:val="0017458B"/>
    <w:rsid w:val="00174D2B"/>
    <w:rsid w:val="00175831"/>
    <w:rsid w:val="00175C6C"/>
    <w:rsid w:val="00176578"/>
    <w:rsid w:val="00176912"/>
    <w:rsid w:val="00177498"/>
    <w:rsid w:val="0018068F"/>
    <w:rsid w:val="00181712"/>
    <w:rsid w:val="00183A9F"/>
    <w:rsid w:val="00186B39"/>
    <w:rsid w:val="00190CE1"/>
    <w:rsid w:val="00191791"/>
    <w:rsid w:val="0019287B"/>
    <w:rsid w:val="00192E86"/>
    <w:rsid w:val="00193C76"/>
    <w:rsid w:val="0019407D"/>
    <w:rsid w:val="0019442F"/>
    <w:rsid w:val="00194CB6"/>
    <w:rsid w:val="00195C62"/>
    <w:rsid w:val="00196580"/>
    <w:rsid w:val="001966D7"/>
    <w:rsid w:val="00197151"/>
    <w:rsid w:val="001A12D9"/>
    <w:rsid w:val="001A15ED"/>
    <w:rsid w:val="001A196B"/>
    <w:rsid w:val="001A1DE9"/>
    <w:rsid w:val="001A2B15"/>
    <w:rsid w:val="001A4338"/>
    <w:rsid w:val="001A461E"/>
    <w:rsid w:val="001A49F7"/>
    <w:rsid w:val="001A53A1"/>
    <w:rsid w:val="001A55C9"/>
    <w:rsid w:val="001A66CF"/>
    <w:rsid w:val="001A73A3"/>
    <w:rsid w:val="001B0CA2"/>
    <w:rsid w:val="001B12C7"/>
    <w:rsid w:val="001B256D"/>
    <w:rsid w:val="001B2E2A"/>
    <w:rsid w:val="001B2E7F"/>
    <w:rsid w:val="001B3011"/>
    <w:rsid w:val="001B3175"/>
    <w:rsid w:val="001B33F9"/>
    <w:rsid w:val="001B3C88"/>
    <w:rsid w:val="001B3EF0"/>
    <w:rsid w:val="001B49E5"/>
    <w:rsid w:val="001C1BE7"/>
    <w:rsid w:val="001C3287"/>
    <w:rsid w:val="001C4452"/>
    <w:rsid w:val="001C629B"/>
    <w:rsid w:val="001C64CC"/>
    <w:rsid w:val="001C6F46"/>
    <w:rsid w:val="001C7313"/>
    <w:rsid w:val="001D11BA"/>
    <w:rsid w:val="001D1666"/>
    <w:rsid w:val="001D2831"/>
    <w:rsid w:val="001D3061"/>
    <w:rsid w:val="001D3185"/>
    <w:rsid w:val="001D51BE"/>
    <w:rsid w:val="001E22A9"/>
    <w:rsid w:val="001E22C4"/>
    <w:rsid w:val="001E250D"/>
    <w:rsid w:val="001E2520"/>
    <w:rsid w:val="001E317C"/>
    <w:rsid w:val="001E353D"/>
    <w:rsid w:val="001E35C5"/>
    <w:rsid w:val="001E4B99"/>
    <w:rsid w:val="001E5E89"/>
    <w:rsid w:val="001E67FA"/>
    <w:rsid w:val="001E6C13"/>
    <w:rsid w:val="001F00EF"/>
    <w:rsid w:val="001F1560"/>
    <w:rsid w:val="001F1F0D"/>
    <w:rsid w:val="001F38D1"/>
    <w:rsid w:val="001F4AB2"/>
    <w:rsid w:val="001F5A5A"/>
    <w:rsid w:val="001F5F83"/>
    <w:rsid w:val="001F702A"/>
    <w:rsid w:val="001F771C"/>
    <w:rsid w:val="001F77E8"/>
    <w:rsid w:val="001F7F0F"/>
    <w:rsid w:val="00200F00"/>
    <w:rsid w:val="0020172C"/>
    <w:rsid w:val="00205F40"/>
    <w:rsid w:val="00205FBB"/>
    <w:rsid w:val="002078FB"/>
    <w:rsid w:val="00210B6E"/>
    <w:rsid w:val="00210E7E"/>
    <w:rsid w:val="00212583"/>
    <w:rsid w:val="00217680"/>
    <w:rsid w:val="002208F1"/>
    <w:rsid w:val="00220E80"/>
    <w:rsid w:val="00221553"/>
    <w:rsid w:val="00224151"/>
    <w:rsid w:val="0022596B"/>
    <w:rsid w:val="002259CA"/>
    <w:rsid w:val="00226379"/>
    <w:rsid w:val="00230663"/>
    <w:rsid w:val="0023240C"/>
    <w:rsid w:val="002331A5"/>
    <w:rsid w:val="0023468C"/>
    <w:rsid w:val="0023735E"/>
    <w:rsid w:val="0024028F"/>
    <w:rsid w:val="00240615"/>
    <w:rsid w:val="00240679"/>
    <w:rsid w:val="00241178"/>
    <w:rsid w:val="00241A12"/>
    <w:rsid w:val="00241B66"/>
    <w:rsid w:val="00241C9C"/>
    <w:rsid w:val="00242D1D"/>
    <w:rsid w:val="0024356D"/>
    <w:rsid w:val="002439DC"/>
    <w:rsid w:val="00243EB4"/>
    <w:rsid w:val="00244F0F"/>
    <w:rsid w:val="0024597A"/>
    <w:rsid w:val="00245F7A"/>
    <w:rsid w:val="00247615"/>
    <w:rsid w:val="00250C7E"/>
    <w:rsid w:val="00252C1E"/>
    <w:rsid w:val="00252C40"/>
    <w:rsid w:val="002532C5"/>
    <w:rsid w:val="00254124"/>
    <w:rsid w:val="00255F9E"/>
    <w:rsid w:val="00257D44"/>
    <w:rsid w:val="00261DC1"/>
    <w:rsid w:val="002627A2"/>
    <w:rsid w:val="002638E7"/>
    <w:rsid w:val="0026458A"/>
    <w:rsid w:val="002648EC"/>
    <w:rsid w:val="002653B2"/>
    <w:rsid w:val="00270609"/>
    <w:rsid w:val="00270698"/>
    <w:rsid w:val="0027173A"/>
    <w:rsid w:val="00272466"/>
    <w:rsid w:val="00273308"/>
    <w:rsid w:val="00273DD0"/>
    <w:rsid w:val="00273EAE"/>
    <w:rsid w:val="002742A6"/>
    <w:rsid w:val="00274E9B"/>
    <w:rsid w:val="0027558F"/>
    <w:rsid w:val="002772F9"/>
    <w:rsid w:val="002776A3"/>
    <w:rsid w:val="00277B0F"/>
    <w:rsid w:val="00277DFB"/>
    <w:rsid w:val="00280129"/>
    <w:rsid w:val="0028098A"/>
    <w:rsid w:val="00280A95"/>
    <w:rsid w:val="00281F99"/>
    <w:rsid w:val="00283520"/>
    <w:rsid w:val="00283E0B"/>
    <w:rsid w:val="00283E6F"/>
    <w:rsid w:val="00284048"/>
    <w:rsid w:val="0028517D"/>
    <w:rsid w:val="00286B6B"/>
    <w:rsid w:val="00286C23"/>
    <w:rsid w:val="00287A26"/>
    <w:rsid w:val="00290B55"/>
    <w:rsid w:val="0029313D"/>
    <w:rsid w:val="00293977"/>
    <w:rsid w:val="00294AE4"/>
    <w:rsid w:val="00294E4A"/>
    <w:rsid w:val="002953A4"/>
    <w:rsid w:val="002955D2"/>
    <w:rsid w:val="00295D75"/>
    <w:rsid w:val="00295FA7"/>
    <w:rsid w:val="002960DF"/>
    <w:rsid w:val="00296442"/>
    <w:rsid w:val="00296AF0"/>
    <w:rsid w:val="002A19C7"/>
    <w:rsid w:val="002A225F"/>
    <w:rsid w:val="002A2493"/>
    <w:rsid w:val="002A28A5"/>
    <w:rsid w:val="002A2D89"/>
    <w:rsid w:val="002A4AA6"/>
    <w:rsid w:val="002A5354"/>
    <w:rsid w:val="002A5A49"/>
    <w:rsid w:val="002A72D8"/>
    <w:rsid w:val="002B13D8"/>
    <w:rsid w:val="002B2FE1"/>
    <w:rsid w:val="002B3773"/>
    <w:rsid w:val="002B4B50"/>
    <w:rsid w:val="002B4D04"/>
    <w:rsid w:val="002B5620"/>
    <w:rsid w:val="002B6CC2"/>
    <w:rsid w:val="002B7614"/>
    <w:rsid w:val="002B7D83"/>
    <w:rsid w:val="002B7EBF"/>
    <w:rsid w:val="002C096D"/>
    <w:rsid w:val="002C0D55"/>
    <w:rsid w:val="002C1768"/>
    <w:rsid w:val="002C1C3A"/>
    <w:rsid w:val="002C3DDC"/>
    <w:rsid w:val="002C48F2"/>
    <w:rsid w:val="002C539C"/>
    <w:rsid w:val="002C5575"/>
    <w:rsid w:val="002C585D"/>
    <w:rsid w:val="002C58FC"/>
    <w:rsid w:val="002C5C20"/>
    <w:rsid w:val="002C5EBD"/>
    <w:rsid w:val="002C67A2"/>
    <w:rsid w:val="002C723E"/>
    <w:rsid w:val="002D0323"/>
    <w:rsid w:val="002D170A"/>
    <w:rsid w:val="002D2543"/>
    <w:rsid w:val="002D26B8"/>
    <w:rsid w:val="002D2D2F"/>
    <w:rsid w:val="002D3013"/>
    <w:rsid w:val="002D3127"/>
    <w:rsid w:val="002D33CA"/>
    <w:rsid w:val="002D393D"/>
    <w:rsid w:val="002D52EA"/>
    <w:rsid w:val="002D62EC"/>
    <w:rsid w:val="002D724B"/>
    <w:rsid w:val="002E0E93"/>
    <w:rsid w:val="002E1053"/>
    <w:rsid w:val="002E139C"/>
    <w:rsid w:val="002E1B25"/>
    <w:rsid w:val="002E2245"/>
    <w:rsid w:val="002E2A62"/>
    <w:rsid w:val="002E32DB"/>
    <w:rsid w:val="002E54F4"/>
    <w:rsid w:val="002E5E69"/>
    <w:rsid w:val="002E60B0"/>
    <w:rsid w:val="002E709F"/>
    <w:rsid w:val="002F0510"/>
    <w:rsid w:val="002F0519"/>
    <w:rsid w:val="002F0727"/>
    <w:rsid w:val="002F0A72"/>
    <w:rsid w:val="002F14C1"/>
    <w:rsid w:val="002F1598"/>
    <w:rsid w:val="002F1906"/>
    <w:rsid w:val="002F1F03"/>
    <w:rsid w:val="002F27D7"/>
    <w:rsid w:val="002F2B52"/>
    <w:rsid w:val="002F2E71"/>
    <w:rsid w:val="002F362B"/>
    <w:rsid w:val="002F5A48"/>
    <w:rsid w:val="002F6B54"/>
    <w:rsid w:val="002F6FE0"/>
    <w:rsid w:val="00301609"/>
    <w:rsid w:val="00302593"/>
    <w:rsid w:val="00302C2D"/>
    <w:rsid w:val="00303B7E"/>
    <w:rsid w:val="003040A7"/>
    <w:rsid w:val="00304E02"/>
    <w:rsid w:val="003057F7"/>
    <w:rsid w:val="00305ADF"/>
    <w:rsid w:val="00305C19"/>
    <w:rsid w:val="00305E22"/>
    <w:rsid w:val="00305E2D"/>
    <w:rsid w:val="00306A83"/>
    <w:rsid w:val="00310951"/>
    <w:rsid w:val="003117CD"/>
    <w:rsid w:val="00311D43"/>
    <w:rsid w:val="00312F04"/>
    <w:rsid w:val="00312FF1"/>
    <w:rsid w:val="003136B4"/>
    <w:rsid w:val="00314500"/>
    <w:rsid w:val="003147F6"/>
    <w:rsid w:val="00314E09"/>
    <w:rsid w:val="00315BDD"/>
    <w:rsid w:val="00315C9A"/>
    <w:rsid w:val="00320638"/>
    <w:rsid w:val="00320BD3"/>
    <w:rsid w:val="003222EF"/>
    <w:rsid w:val="00322685"/>
    <w:rsid w:val="00323C00"/>
    <w:rsid w:val="00323C9C"/>
    <w:rsid w:val="00324598"/>
    <w:rsid w:val="003245EF"/>
    <w:rsid w:val="003255F1"/>
    <w:rsid w:val="0032583C"/>
    <w:rsid w:val="00326069"/>
    <w:rsid w:val="00327AB2"/>
    <w:rsid w:val="003302CD"/>
    <w:rsid w:val="0033112F"/>
    <w:rsid w:val="0033125C"/>
    <w:rsid w:val="00332EE3"/>
    <w:rsid w:val="00334625"/>
    <w:rsid w:val="00334F36"/>
    <w:rsid w:val="00335EEE"/>
    <w:rsid w:val="0033758B"/>
    <w:rsid w:val="003377E0"/>
    <w:rsid w:val="00337FCF"/>
    <w:rsid w:val="0034169B"/>
    <w:rsid w:val="003436FA"/>
    <w:rsid w:val="00347E91"/>
    <w:rsid w:val="0035029D"/>
    <w:rsid w:val="00351209"/>
    <w:rsid w:val="003526EB"/>
    <w:rsid w:val="003528A1"/>
    <w:rsid w:val="00353625"/>
    <w:rsid w:val="00353923"/>
    <w:rsid w:val="00354DAB"/>
    <w:rsid w:val="003558AB"/>
    <w:rsid w:val="00355A49"/>
    <w:rsid w:val="00355D95"/>
    <w:rsid w:val="00356CB5"/>
    <w:rsid w:val="0036059D"/>
    <w:rsid w:val="003605D2"/>
    <w:rsid w:val="00361B3A"/>
    <w:rsid w:val="00361E07"/>
    <w:rsid w:val="003620D2"/>
    <w:rsid w:val="00362169"/>
    <w:rsid w:val="00362453"/>
    <w:rsid w:val="00362727"/>
    <w:rsid w:val="00362B83"/>
    <w:rsid w:val="003633EC"/>
    <w:rsid w:val="00364078"/>
    <w:rsid w:val="003642E1"/>
    <w:rsid w:val="003644AE"/>
    <w:rsid w:val="00364A2E"/>
    <w:rsid w:val="00365F2A"/>
    <w:rsid w:val="003663D4"/>
    <w:rsid w:val="00367F82"/>
    <w:rsid w:val="003706A0"/>
    <w:rsid w:val="00370EEB"/>
    <w:rsid w:val="0037542B"/>
    <w:rsid w:val="0037562F"/>
    <w:rsid w:val="003769A5"/>
    <w:rsid w:val="003816C8"/>
    <w:rsid w:val="003818D1"/>
    <w:rsid w:val="00382214"/>
    <w:rsid w:val="003830DA"/>
    <w:rsid w:val="00386C57"/>
    <w:rsid w:val="003908D2"/>
    <w:rsid w:val="00391402"/>
    <w:rsid w:val="00391613"/>
    <w:rsid w:val="0039390F"/>
    <w:rsid w:val="00395151"/>
    <w:rsid w:val="003A1A2A"/>
    <w:rsid w:val="003A2AF1"/>
    <w:rsid w:val="003A2BC9"/>
    <w:rsid w:val="003A31D2"/>
    <w:rsid w:val="003A5F96"/>
    <w:rsid w:val="003A74B5"/>
    <w:rsid w:val="003A7A89"/>
    <w:rsid w:val="003B22E4"/>
    <w:rsid w:val="003B244A"/>
    <w:rsid w:val="003B3284"/>
    <w:rsid w:val="003B3FC2"/>
    <w:rsid w:val="003B5349"/>
    <w:rsid w:val="003B5B38"/>
    <w:rsid w:val="003B6795"/>
    <w:rsid w:val="003B7290"/>
    <w:rsid w:val="003B7DF8"/>
    <w:rsid w:val="003C00BE"/>
    <w:rsid w:val="003C265D"/>
    <w:rsid w:val="003C2C7C"/>
    <w:rsid w:val="003C3FF2"/>
    <w:rsid w:val="003C4622"/>
    <w:rsid w:val="003C472E"/>
    <w:rsid w:val="003C77BA"/>
    <w:rsid w:val="003D0E4A"/>
    <w:rsid w:val="003D1165"/>
    <w:rsid w:val="003D1373"/>
    <w:rsid w:val="003D1455"/>
    <w:rsid w:val="003D41F4"/>
    <w:rsid w:val="003D437F"/>
    <w:rsid w:val="003D4463"/>
    <w:rsid w:val="003D7318"/>
    <w:rsid w:val="003D7BE1"/>
    <w:rsid w:val="003E0FBF"/>
    <w:rsid w:val="003E19FD"/>
    <w:rsid w:val="003E2433"/>
    <w:rsid w:val="003E258C"/>
    <w:rsid w:val="003E2998"/>
    <w:rsid w:val="003E336C"/>
    <w:rsid w:val="003E39EE"/>
    <w:rsid w:val="003E3B5C"/>
    <w:rsid w:val="003E3FE0"/>
    <w:rsid w:val="003E4002"/>
    <w:rsid w:val="003E7018"/>
    <w:rsid w:val="003E7B90"/>
    <w:rsid w:val="003F10E5"/>
    <w:rsid w:val="003F13CC"/>
    <w:rsid w:val="003F2149"/>
    <w:rsid w:val="003F507D"/>
    <w:rsid w:val="003F50E0"/>
    <w:rsid w:val="003F57FF"/>
    <w:rsid w:val="003F6309"/>
    <w:rsid w:val="003F75AB"/>
    <w:rsid w:val="00400DF1"/>
    <w:rsid w:val="0040155C"/>
    <w:rsid w:val="004020D6"/>
    <w:rsid w:val="00402C9C"/>
    <w:rsid w:val="00402D29"/>
    <w:rsid w:val="004031E0"/>
    <w:rsid w:val="00404765"/>
    <w:rsid w:val="00405E73"/>
    <w:rsid w:val="00405FB8"/>
    <w:rsid w:val="00406CDE"/>
    <w:rsid w:val="004077BA"/>
    <w:rsid w:val="00407AAD"/>
    <w:rsid w:val="004118AA"/>
    <w:rsid w:val="004119ED"/>
    <w:rsid w:val="00412906"/>
    <w:rsid w:val="00412BDF"/>
    <w:rsid w:val="00413D46"/>
    <w:rsid w:val="00415211"/>
    <w:rsid w:val="00416AF7"/>
    <w:rsid w:val="00416C06"/>
    <w:rsid w:val="00417A92"/>
    <w:rsid w:val="0042120F"/>
    <w:rsid w:val="0042132F"/>
    <w:rsid w:val="00423CDB"/>
    <w:rsid w:val="004246CD"/>
    <w:rsid w:val="004250DD"/>
    <w:rsid w:val="00425113"/>
    <w:rsid w:val="00425ECB"/>
    <w:rsid w:val="004262BF"/>
    <w:rsid w:val="004269BF"/>
    <w:rsid w:val="00426ECD"/>
    <w:rsid w:val="004309E8"/>
    <w:rsid w:val="00430F90"/>
    <w:rsid w:val="0043112B"/>
    <w:rsid w:val="00431E28"/>
    <w:rsid w:val="00432310"/>
    <w:rsid w:val="0043359F"/>
    <w:rsid w:val="004340DE"/>
    <w:rsid w:val="00436AAE"/>
    <w:rsid w:val="0043706D"/>
    <w:rsid w:val="00437C93"/>
    <w:rsid w:val="00437FA9"/>
    <w:rsid w:val="00442B71"/>
    <w:rsid w:val="00442C0F"/>
    <w:rsid w:val="00443179"/>
    <w:rsid w:val="00443415"/>
    <w:rsid w:val="0044405B"/>
    <w:rsid w:val="00444CF7"/>
    <w:rsid w:val="00447ED6"/>
    <w:rsid w:val="0045126E"/>
    <w:rsid w:val="00451541"/>
    <w:rsid w:val="004515D6"/>
    <w:rsid w:val="00451FE6"/>
    <w:rsid w:val="004521B2"/>
    <w:rsid w:val="004541D7"/>
    <w:rsid w:val="00454D72"/>
    <w:rsid w:val="0045629D"/>
    <w:rsid w:val="0045640B"/>
    <w:rsid w:val="004574CF"/>
    <w:rsid w:val="00457E1E"/>
    <w:rsid w:val="0046021B"/>
    <w:rsid w:val="004609A8"/>
    <w:rsid w:val="004609D3"/>
    <w:rsid w:val="004612B5"/>
    <w:rsid w:val="00462890"/>
    <w:rsid w:val="00463A2E"/>
    <w:rsid w:val="004656A3"/>
    <w:rsid w:val="00466EE6"/>
    <w:rsid w:val="00467F9A"/>
    <w:rsid w:val="00470A51"/>
    <w:rsid w:val="00472086"/>
    <w:rsid w:val="00473225"/>
    <w:rsid w:val="00476F0D"/>
    <w:rsid w:val="0048061A"/>
    <w:rsid w:val="00480BBE"/>
    <w:rsid w:val="004819DB"/>
    <w:rsid w:val="00481A19"/>
    <w:rsid w:val="00482001"/>
    <w:rsid w:val="00482C1A"/>
    <w:rsid w:val="00482FA7"/>
    <w:rsid w:val="00482FB4"/>
    <w:rsid w:val="004836DE"/>
    <w:rsid w:val="004837AE"/>
    <w:rsid w:val="00485320"/>
    <w:rsid w:val="00485640"/>
    <w:rsid w:val="004869F2"/>
    <w:rsid w:val="00486A70"/>
    <w:rsid w:val="00486F63"/>
    <w:rsid w:val="00491EE6"/>
    <w:rsid w:val="00493113"/>
    <w:rsid w:val="004931DB"/>
    <w:rsid w:val="00493E2A"/>
    <w:rsid w:val="004954F9"/>
    <w:rsid w:val="00495B69"/>
    <w:rsid w:val="00496690"/>
    <w:rsid w:val="004968CD"/>
    <w:rsid w:val="00496B82"/>
    <w:rsid w:val="004A00F0"/>
    <w:rsid w:val="004A1340"/>
    <w:rsid w:val="004A1E2B"/>
    <w:rsid w:val="004A249B"/>
    <w:rsid w:val="004A3898"/>
    <w:rsid w:val="004A5858"/>
    <w:rsid w:val="004A590C"/>
    <w:rsid w:val="004A5E32"/>
    <w:rsid w:val="004B0B24"/>
    <w:rsid w:val="004B17A6"/>
    <w:rsid w:val="004B1E0D"/>
    <w:rsid w:val="004B2114"/>
    <w:rsid w:val="004B2168"/>
    <w:rsid w:val="004B2EF9"/>
    <w:rsid w:val="004B3891"/>
    <w:rsid w:val="004B47FE"/>
    <w:rsid w:val="004B4B20"/>
    <w:rsid w:val="004B6300"/>
    <w:rsid w:val="004B636D"/>
    <w:rsid w:val="004C0BD9"/>
    <w:rsid w:val="004C130C"/>
    <w:rsid w:val="004C2C6D"/>
    <w:rsid w:val="004C352F"/>
    <w:rsid w:val="004C38FC"/>
    <w:rsid w:val="004C477B"/>
    <w:rsid w:val="004C4837"/>
    <w:rsid w:val="004C502A"/>
    <w:rsid w:val="004C5E4E"/>
    <w:rsid w:val="004D185D"/>
    <w:rsid w:val="004D1B66"/>
    <w:rsid w:val="004D2805"/>
    <w:rsid w:val="004D2C44"/>
    <w:rsid w:val="004D3697"/>
    <w:rsid w:val="004D3C3D"/>
    <w:rsid w:val="004D482D"/>
    <w:rsid w:val="004D5E88"/>
    <w:rsid w:val="004E056E"/>
    <w:rsid w:val="004E19B3"/>
    <w:rsid w:val="004E2C61"/>
    <w:rsid w:val="004E2E70"/>
    <w:rsid w:val="004E2ECB"/>
    <w:rsid w:val="004E3382"/>
    <w:rsid w:val="004E4319"/>
    <w:rsid w:val="004E4DE3"/>
    <w:rsid w:val="004E51EA"/>
    <w:rsid w:val="004E646F"/>
    <w:rsid w:val="004E6F40"/>
    <w:rsid w:val="004F021E"/>
    <w:rsid w:val="004F08CF"/>
    <w:rsid w:val="004F1710"/>
    <w:rsid w:val="004F1D7F"/>
    <w:rsid w:val="004F20D8"/>
    <w:rsid w:val="004F2F30"/>
    <w:rsid w:val="004F3352"/>
    <w:rsid w:val="004F34E1"/>
    <w:rsid w:val="004F3E60"/>
    <w:rsid w:val="004F4190"/>
    <w:rsid w:val="004F5085"/>
    <w:rsid w:val="004F6629"/>
    <w:rsid w:val="004F669A"/>
    <w:rsid w:val="004F7C11"/>
    <w:rsid w:val="004F7EC2"/>
    <w:rsid w:val="00502156"/>
    <w:rsid w:val="00502762"/>
    <w:rsid w:val="0050357F"/>
    <w:rsid w:val="005035BF"/>
    <w:rsid w:val="00504267"/>
    <w:rsid w:val="0050675D"/>
    <w:rsid w:val="00506943"/>
    <w:rsid w:val="00507A8A"/>
    <w:rsid w:val="00512DB6"/>
    <w:rsid w:val="00514703"/>
    <w:rsid w:val="00514907"/>
    <w:rsid w:val="00514B82"/>
    <w:rsid w:val="00514F7B"/>
    <w:rsid w:val="00515DBA"/>
    <w:rsid w:val="005164E5"/>
    <w:rsid w:val="00521F31"/>
    <w:rsid w:val="0052223C"/>
    <w:rsid w:val="00522785"/>
    <w:rsid w:val="00522AC0"/>
    <w:rsid w:val="005237EF"/>
    <w:rsid w:val="00523919"/>
    <w:rsid w:val="005240F3"/>
    <w:rsid w:val="00524761"/>
    <w:rsid w:val="005252D7"/>
    <w:rsid w:val="00526BDA"/>
    <w:rsid w:val="00527A7F"/>
    <w:rsid w:val="00531893"/>
    <w:rsid w:val="005325F0"/>
    <w:rsid w:val="005327C2"/>
    <w:rsid w:val="00532AE8"/>
    <w:rsid w:val="0053344F"/>
    <w:rsid w:val="0053351B"/>
    <w:rsid w:val="005346B1"/>
    <w:rsid w:val="00534B48"/>
    <w:rsid w:val="00534ED1"/>
    <w:rsid w:val="00535185"/>
    <w:rsid w:val="00535662"/>
    <w:rsid w:val="00535715"/>
    <w:rsid w:val="005371B6"/>
    <w:rsid w:val="005379C3"/>
    <w:rsid w:val="00537B38"/>
    <w:rsid w:val="00540382"/>
    <w:rsid w:val="00542E1E"/>
    <w:rsid w:val="00543A11"/>
    <w:rsid w:val="00543B6A"/>
    <w:rsid w:val="005448C8"/>
    <w:rsid w:val="00544C6F"/>
    <w:rsid w:val="0054582A"/>
    <w:rsid w:val="00546E2A"/>
    <w:rsid w:val="00552801"/>
    <w:rsid w:val="00552E7C"/>
    <w:rsid w:val="00553290"/>
    <w:rsid w:val="00554664"/>
    <w:rsid w:val="00556248"/>
    <w:rsid w:val="005563D2"/>
    <w:rsid w:val="005571B5"/>
    <w:rsid w:val="00557224"/>
    <w:rsid w:val="00560467"/>
    <w:rsid w:val="0056099D"/>
    <w:rsid w:val="005609C4"/>
    <w:rsid w:val="00560D82"/>
    <w:rsid w:val="005627CF"/>
    <w:rsid w:val="005627DE"/>
    <w:rsid w:val="005630F6"/>
    <w:rsid w:val="00564C31"/>
    <w:rsid w:val="00564DF8"/>
    <w:rsid w:val="00564ED6"/>
    <w:rsid w:val="00565467"/>
    <w:rsid w:val="005710DD"/>
    <w:rsid w:val="005740C0"/>
    <w:rsid w:val="00576574"/>
    <w:rsid w:val="00576D36"/>
    <w:rsid w:val="005770D6"/>
    <w:rsid w:val="00580258"/>
    <w:rsid w:val="0058085C"/>
    <w:rsid w:val="00580AED"/>
    <w:rsid w:val="00581334"/>
    <w:rsid w:val="00581A4B"/>
    <w:rsid w:val="0058210F"/>
    <w:rsid w:val="005828DC"/>
    <w:rsid w:val="00582E24"/>
    <w:rsid w:val="00583238"/>
    <w:rsid w:val="005849AA"/>
    <w:rsid w:val="0058564F"/>
    <w:rsid w:val="00585AE4"/>
    <w:rsid w:val="00590152"/>
    <w:rsid w:val="005901C4"/>
    <w:rsid w:val="0059020B"/>
    <w:rsid w:val="005902FC"/>
    <w:rsid w:val="0059119A"/>
    <w:rsid w:val="00593F00"/>
    <w:rsid w:val="00594C17"/>
    <w:rsid w:val="0059535A"/>
    <w:rsid w:val="00595512"/>
    <w:rsid w:val="00595F13"/>
    <w:rsid w:val="00596A18"/>
    <w:rsid w:val="00596A32"/>
    <w:rsid w:val="005974D0"/>
    <w:rsid w:val="00597967"/>
    <w:rsid w:val="00597D6C"/>
    <w:rsid w:val="00597E50"/>
    <w:rsid w:val="005A0591"/>
    <w:rsid w:val="005A0616"/>
    <w:rsid w:val="005A132B"/>
    <w:rsid w:val="005A164C"/>
    <w:rsid w:val="005A22D2"/>
    <w:rsid w:val="005A23D0"/>
    <w:rsid w:val="005A3846"/>
    <w:rsid w:val="005A3B1C"/>
    <w:rsid w:val="005A3E24"/>
    <w:rsid w:val="005A4D30"/>
    <w:rsid w:val="005A4DDD"/>
    <w:rsid w:val="005A4EB1"/>
    <w:rsid w:val="005A62C3"/>
    <w:rsid w:val="005A67D6"/>
    <w:rsid w:val="005A7533"/>
    <w:rsid w:val="005B25F6"/>
    <w:rsid w:val="005B2B42"/>
    <w:rsid w:val="005B2D8F"/>
    <w:rsid w:val="005B3F9B"/>
    <w:rsid w:val="005B434D"/>
    <w:rsid w:val="005B554F"/>
    <w:rsid w:val="005B57B2"/>
    <w:rsid w:val="005B6ED6"/>
    <w:rsid w:val="005B78C6"/>
    <w:rsid w:val="005B7E2D"/>
    <w:rsid w:val="005C056D"/>
    <w:rsid w:val="005C0E70"/>
    <w:rsid w:val="005C1199"/>
    <w:rsid w:val="005C17A1"/>
    <w:rsid w:val="005C18D8"/>
    <w:rsid w:val="005C2B53"/>
    <w:rsid w:val="005C36A4"/>
    <w:rsid w:val="005C384A"/>
    <w:rsid w:val="005C3AC6"/>
    <w:rsid w:val="005C5479"/>
    <w:rsid w:val="005C6086"/>
    <w:rsid w:val="005C633C"/>
    <w:rsid w:val="005C6EF3"/>
    <w:rsid w:val="005C773C"/>
    <w:rsid w:val="005C79BF"/>
    <w:rsid w:val="005C7A0D"/>
    <w:rsid w:val="005C7E72"/>
    <w:rsid w:val="005D17D5"/>
    <w:rsid w:val="005D31F3"/>
    <w:rsid w:val="005D4287"/>
    <w:rsid w:val="005D4964"/>
    <w:rsid w:val="005D4D31"/>
    <w:rsid w:val="005D618E"/>
    <w:rsid w:val="005E0AE6"/>
    <w:rsid w:val="005E1B1F"/>
    <w:rsid w:val="005E3607"/>
    <w:rsid w:val="005E3D02"/>
    <w:rsid w:val="005E4175"/>
    <w:rsid w:val="005E4E63"/>
    <w:rsid w:val="005E5223"/>
    <w:rsid w:val="005E546E"/>
    <w:rsid w:val="005E767F"/>
    <w:rsid w:val="005F0346"/>
    <w:rsid w:val="005F0C85"/>
    <w:rsid w:val="005F16BA"/>
    <w:rsid w:val="005F269F"/>
    <w:rsid w:val="005F2C40"/>
    <w:rsid w:val="005F4045"/>
    <w:rsid w:val="005F4940"/>
    <w:rsid w:val="005F513E"/>
    <w:rsid w:val="005F541B"/>
    <w:rsid w:val="005F554E"/>
    <w:rsid w:val="005F5C98"/>
    <w:rsid w:val="005F65BF"/>
    <w:rsid w:val="005F664E"/>
    <w:rsid w:val="006003C2"/>
    <w:rsid w:val="006006D6"/>
    <w:rsid w:val="00600BC5"/>
    <w:rsid w:val="006023BF"/>
    <w:rsid w:val="006029A9"/>
    <w:rsid w:val="00603850"/>
    <w:rsid w:val="00603F15"/>
    <w:rsid w:val="006049C7"/>
    <w:rsid w:val="00605E63"/>
    <w:rsid w:val="0060663A"/>
    <w:rsid w:val="006066F0"/>
    <w:rsid w:val="00606D67"/>
    <w:rsid w:val="00607DB3"/>
    <w:rsid w:val="006101CE"/>
    <w:rsid w:val="0061105F"/>
    <w:rsid w:val="0061154C"/>
    <w:rsid w:val="006128F0"/>
    <w:rsid w:val="00613C13"/>
    <w:rsid w:val="00614125"/>
    <w:rsid w:val="006152CE"/>
    <w:rsid w:val="0061634D"/>
    <w:rsid w:val="0061663D"/>
    <w:rsid w:val="00616910"/>
    <w:rsid w:val="00616B83"/>
    <w:rsid w:val="006204C2"/>
    <w:rsid w:val="006212F9"/>
    <w:rsid w:val="006217F3"/>
    <w:rsid w:val="00621F1F"/>
    <w:rsid w:val="006235CE"/>
    <w:rsid w:val="00624571"/>
    <w:rsid w:val="00624E6F"/>
    <w:rsid w:val="00625116"/>
    <w:rsid w:val="00626503"/>
    <w:rsid w:val="00626E6F"/>
    <w:rsid w:val="006306D8"/>
    <w:rsid w:val="00630B60"/>
    <w:rsid w:val="00630FEA"/>
    <w:rsid w:val="006322C7"/>
    <w:rsid w:val="00633E05"/>
    <w:rsid w:val="00634002"/>
    <w:rsid w:val="006340B8"/>
    <w:rsid w:val="006343DF"/>
    <w:rsid w:val="0063563D"/>
    <w:rsid w:val="00635EA8"/>
    <w:rsid w:val="006366EE"/>
    <w:rsid w:val="00636AF7"/>
    <w:rsid w:val="006371E7"/>
    <w:rsid w:val="00642AD4"/>
    <w:rsid w:val="00642DDA"/>
    <w:rsid w:val="006433F9"/>
    <w:rsid w:val="006454AB"/>
    <w:rsid w:val="00645C82"/>
    <w:rsid w:val="006461E9"/>
    <w:rsid w:val="00647369"/>
    <w:rsid w:val="00647846"/>
    <w:rsid w:val="0065042D"/>
    <w:rsid w:val="00650B2D"/>
    <w:rsid w:val="00651248"/>
    <w:rsid w:val="00651ADA"/>
    <w:rsid w:val="00653053"/>
    <w:rsid w:val="00653353"/>
    <w:rsid w:val="00653F34"/>
    <w:rsid w:val="0065415B"/>
    <w:rsid w:val="00654DA9"/>
    <w:rsid w:val="006551F3"/>
    <w:rsid w:val="00656FD9"/>
    <w:rsid w:val="00660019"/>
    <w:rsid w:val="00660835"/>
    <w:rsid w:val="00660E6D"/>
    <w:rsid w:val="006612B9"/>
    <w:rsid w:val="00661AAD"/>
    <w:rsid w:val="00661F85"/>
    <w:rsid w:val="0066509B"/>
    <w:rsid w:val="00667773"/>
    <w:rsid w:val="00667C1A"/>
    <w:rsid w:val="00670328"/>
    <w:rsid w:val="00672F46"/>
    <w:rsid w:val="00673BA1"/>
    <w:rsid w:val="00673C62"/>
    <w:rsid w:val="00673DF5"/>
    <w:rsid w:val="00674C71"/>
    <w:rsid w:val="006756C0"/>
    <w:rsid w:val="00676A43"/>
    <w:rsid w:val="006770D4"/>
    <w:rsid w:val="00677496"/>
    <w:rsid w:val="00681478"/>
    <w:rsid w:val="00682D80"/>
    <w:rsid w:val="006843CC"/>
    <w:rsid w:val="0068511A"/>
    <w:rsid w:val="0068672A"/>
    <w:rsid w:val="006868E1"/>
    <w:rsid w:val="00686E2D"/>
    <w:rsid w:val="006879D0"/>
    <w:rsid w:val="006902E0"/>
    <w:rsid w:val="00691E74"/>
    <w:rsid w:val="00693445"/>
    <w:rsid w:val="00694E53"/>
    <w:rsid w:val="00694E84"/>
    <w:rsid w:val="006954BD"/>
    <w:rsid w:val="00696618"/>
    <w:rsid w:val="0069784D"/>
    <w:rsid w:val="006A0892"/>
    <w:rsid w:val="006A219B"/>
    <w:rsid w:val="006A2BEA"/>
    <w:rsid w:val="006A2FA6"/>
    <w:rsid w:val="006A4AFF"/>
    <w:rsid w:val="006A5045"/>
    <w:rsid w:val="006A50BA"/>
    <w:rsid w:val="006A5511"/>
    <w:rsid w:val="006A7EE0"/>
    <w:rsid w:val="006B0A8F"/>
    <w:rsid w:val="006B2EE9"/>
    <w:rsid w:val="006B37AF"/>
    <w:rsid w:val="006B382C"/>
    <w:rsid w:val="006B4C6F"/>
    <w:rsid w:val="006B5530"/>
    <w:rsid w:val="006B5B33"/>
    <w:rsid w:val="006B689C"/>
    <w:rsid w:val="006C14CA"/>
    <w:rsid w:val="006C1509"/>
    <w:rsid w:val="006C1DAA"/>
    <w:rsid w:val="006C340B"/>
    <w:rsid w:val="006C38CC"/>
    <w:rsid w:val="006C4621"/>
    <w:rsid w:val="006C5514"/>
    <w:rsid w:val="006C5896"/>
    <w:rsid w:val="006C5A0C"/>
    <w:rsid w:val="006C632F"/>
    <w:rsid w:val="006C7E51"/>
    <w:rsid w:val="006D065A"/>
    <w:rsid w:val="006D15A1"/>
    <w:rsid w:val="006D3C0F"/>
    <w:rsid w:val="006D57CD"/>
    <w:rsid w:val="006D5F07"/>
    <w:rsid w:val="006D6963"/>
    <w:rsid w:val="006D7667"/>
    <w:rsid w:val="006D77CF"/>
    <w:rsid w:val="006D7D14"/>
    <w:rsid w:val="006E0363"/>
    <w:rsid w:val="006E0A8E"/>
    <w:rsid w:val="006E0AE3"/>
    <w:rsid w:val="006E0C4E"/>
    <w:rsid w:val="006E2DDC"/>
    <w:rsid w:val="006E2E9B"/>
    <w:rsid w:val="006E4FC3"/>
    <w:rsid w:val="006E53E9"/>
    <w:rsid w:val="006E55C5"/>
    <w:rsid w:val="006E5E38"/>
    <w:rsid w:val="006E6805"/>
    <w:rsid w:val="006E7889"/>
    <w:rsid w:val="006F0594"/>
    <w:rsid w:val="006F089A"/>
    <w:rsid w:val="006F1259"/>
    <w:rsid w:val="006F1474"/>
    <w:rsid w:val="006F1627"/>
    <w:rsid w:val="006F1B38"/>
    <w:rsid w:val="006F1F3B"/>
    <w:rsid w:val="006F3090"/>
    <w:rsid w:val="006F3559"/>
    <w:rsid w:val="006F598D"/>
    <w:rsid w:val="006F59D5"/>
    <w:rsid w:val="006F5C53"/>
    <w:rsid w:val="006F7349"/>
    <w:rsid w:val="006F7B62"/>
    <w:rsid w:val="0070062E"/>
    <w:rsid w:val="00700FEC"/>
    <w:rsid w:val="00701476"/>
    <w:rsid w:val="00701759"/>
    <w:rsid w:val="007029C7"/>
    <w:rsid w:val="00703427"/>
    <w:rsid w:val="00703C15"/>
    <w:rsid w:val="007040A5"/>
    <w:rsid w:val="0070421E"/>
    <w:rsid w:val="00705777"/>
    <w:rsid w:val="007057F0"/>
    <w:rsid w:val="007057FD"/>
    <w:rsid w:val="0070619E"/>
    <w:rsid w:val="007062B5"/>
    <w:rsid w:val="0070655D"/>
    <w:rsid w:val="00706AF3"/>
    <w:rsid w:val="00707471"/>
    <w:rsid w:val="0070790E"/>
    <w:rsid w:val="0071002C"/>
    <w:rsid w:val="00710209"/>
    <w:rsid w:val="00710877"/>
    <w:rsid w:val="00710E29"/>
    <w:rsid w:val="00711211"/>
    <w:rsid w:val="00711927"/>
    <w:rsid w:val="0071224B"/>
    <w:rsid w:val="007125D4"/>
    <w:rsid w:val="00712656"/>
    <w:rsid w:val="007138D6"/>
    <w:rsid w:val="00713D3D"/>
    <w:rsid w:val="007146A3"/>
    <w:rsid w:val="00714957"/>
    <w:rsid w:val="00714EB8"/>
    <w:rsid w:val="00715D27"/>
    <w:rsid w:val="00716B98"/>
    <w:rsid w:val="0072095A"/>
    <w:rsid w:val="00720BA3"/>
    <w:rsid w:val="007213CB"/>
    <w:rsid w:val="007214AB"/>
    <w:rsid w:val="00722300"/>
    <w:rsid w:val="00723046"/>
    <w:rsid w:val="007245FA"/>
    <w:rsid w:val="0072502F"/>
    <w:rsid w:val="007252AC"/>
    <w:rsid w:val="00726684"/>
    <w:rsid w:val="00726E5D"/>
    <w:rsid w:val="007277B4"/>
    <w:rsid w:val="0073005B"/>
    <w:rsid w:val="0073128F"/>
    <w:rsid w:val="00733685"/>
    <w:rsid w:val="0073592A"/>
    <w:rsid w:val="00737231"/>
    <w:rsid w:val="00737569"/>
    <w:rsid w:val="00737DD2"/>
    <w:rsid w:val="00737FA7"/>
    <w:rsid w:val="007401E3"/>
    <w:rsid w:val="00740C46"/>
    <w:rsid w:val="00740E01"/>
    <w:rsid w:val="00740FB8"/>
    <w:rsid w:val="00741C76"/>
    <w:rsid w:val="007427BC"/>
    <w:rsid w:val="00742BDB"/>
    <w:rsid w:val="00743A0E"/>
    <w:rsid w:val="007446DF"/>
    <w:rsid w:val="00744944"/>
    <w:rsid w:val="00745A2A"/>
    <w:rsid w:val="007460D4"/>
    <w:rsid w:val="0074693E"/>
    <w:rsid w:val="007472CF"/>
    <w:rsid w:val="00747C32"/>
    <w:rsid w:val="0075098D"/>
    <w:rsid w:val="00750B0F"/>
    <w:rsid w:val="00751B8D"/>
    <w:rsid w:val="00752089"/>
    <w:rsid w:val="007521CE"/>
    <w:rsid w:val="00752BCF"/>
    <w:rsid w:val="0075350C"/>
    <w:rsid w:val="00753B46"/>
    <w:rsid w:val="007550E7"/>
    <w:rsid w:val="00755DB1"/>
    <w:rsid w:val="00756E55"/>
    <w:rsid w:val="00760E64"/>
    <w:rsid w:val="00762191"/>
    <w:rsid w:val="007625FF"/>
    <w:rsid w:val="00767C68"/>
    <w:rsid w:val="007715F7"/>
    <w:rsid w:val="007727FA"/>
    <w:rsid w:val="0077469E"/>
    <w:rsid w:val="007776A9"/>
    <w:rsid w:val="0078082E"/>
    <w:rsid w:val="007808EC"/>
    <w:rsid w:val="007817CC"/>
    <w:rsid w:val="00781A53"/>
    <w:rsid w:val="00781E75"/>
    <w:rsid w:val="007822DE"/>
    <w:rsid w:val="00782CF3"/>
    <w:rsid w:val="007833F7"/>
    <w:rsid w:val="00783FF3"/>
    <w:rsid w:val="007841B5"/>
    <w:rsid w:val="007851CC"/>
    <w:rsid w:val="007858D5"/>
    <w:rsid w:val="00787371"/>
    <w:rsid w:val="007916B0"/>
    <w:rsid w:val="0079184C"/>
    <w:rsid w:val="00793996"/>
    <w:rsid w:val="00793A6A"/>
    <w:rsid w:val="00793DFD"/>
    <w:rsid w:val="0079562A"/>
    <w:rsid w:val="00795A63"/>
    <w:rsid w:val="00796434"/>
    <w:rsid w:val="00797209"/>
    <w:rsid w:val="007A03F4"/>
    <w:rsid w:val="007A1187"/>
    <w:rsid w:val="007A64A3"/>
    <w:rsid w:val="007A66C4"/>
    <w:rsid w:val="007A7426"/>
    <w:rsid w:val="007A7A03"/>
    <w:rsid w:val="007A7B58"/>
    <w:rsid w:val="007B2705"/>
    <w:rsid w:val="007B34CB"/>
    <w:rsid w:val="007B4EA4"/>
    <w:rsid w:val="007B5C07"/>
    <w:rsid w:val="007C050B"/>
    <w:rsid w:val="007C0877"/>
    <w:rsid w:val="007C128B"/>
    <w:rsid w:val="007C1571"/>
    <w:rsid w:val="007C1ED0"/>
    <w:rsid w:val="007C1F4B"/>
    <w:rsid w:val="007C1FC1"/>
    <w:rsid w:val="007C2B6C"/>
    <w:rsid w:val="007C366F"/>
    <w:rsid w:val="007C4034"/>
    <w:rsid w:val="007C4949"/>
    <w:rsid w:val="007C6181"/>
    <w:rsid w:val="007C666A"/>
    <w:rsid w:val="007C6C86"/>
    <w:rsid w:val="007C7F77"/>
    <w:rsid w:val="007D03D1"/>
    <w:rsid w:val="007D1084"/>
    <w:rsid w:val="007D13EC"/>
    <w:rsid w:val="007D1446"/>
    <w:rsid w:val="007D1591"/>
    <w:rsid w:val="007D17FD"/>
    <w:rsid w:val="007D1A7C"/>
    <w:rsid w:val="007D3441"/>
    <w:rsid w:val="007D37FD"/>
    <w:rsid w:val="007D3923"/>
    <w:rsid w:val="007D3A30"/>
    <w:rsid w:val="007D543F"/>
    <w:rsid w:val="007D5A66"/>
    <w:rsid w:val="007D5A71"/>
    <w:rsid w:val="007D5F6C"/>
    <w:rsid w:val="007D6777"/>
    <w:rsid w:val="007D6E1E"/>
    <w:rsid w:val="007D7CF8"/>
    <w:rsid w:val="007E00D0"/>
    <w:rsid w:val="007E0653"/>
    <w:rsid w:val="007E0689"/>
    <w:rsid w:val="007E0ED1"/>
    <w:rsid w:val="007E13BB"/>
    <w:rsid w:val="007E1CC9"/>
    <w:rsid w:val="007E1F11"/>
    <w:rsid w:val="007E3432"/>
    <w:rsid w:val="007E445F"/>
    <w:rsid w:val="007E5768"/>
    <w:rsid w:val="007E5FCC"/>
    <w:rsid w:val="007E6AFE"/>
    <w:rsid w:val="007E6BC9"/>
    <w:rsid w:val="007E6DC4"/>
    <w:rsid w:val="007E7C94"/>
    <w:rsid w:val="007F00AE"/>
    <w:rsid w:val="007F00D8"/>
    <w:rsid w:val="007F0F81"/>
    <w:rsid w:val="007F1604"/>
    <w:rsid w:val="007F2998"/>
    <w:rsid w:val="007F4708"/>
    <w:rsid w:val="007F4E28"/>
    <w:rsid w:val="007F506F"/>
    <w:rsid w:val="007F53B9"/>
    <w:rsid w:val="007F6048"/>
    <w:rsid w:val="007F6AAC"/>
    <w:rsid w:val="007F70DD"/>
    <w:rsid w:val="007F7929"/>
    <w:rsid w:val="00802E12"/>
    <w:rsid w:val="0080478A"/>
    <w:rsid w:val="00804C94"/>
    <w:rsid w:val="008059FF"/>
    <w:rsid w:val="00806173"/>
    <w:rsid w:val="00806E67"/>
    <w:rsid w:val="00807D7C"/>
    <w:rsid w:val="00807FBB"/>
    <w:rsid w:val="0081019B"/>
    <w:rsid w:val="00810436"/>
    <w:rsid w:val="0081132B"/>
    <w:rsid w:val="00811347"/>
    <w:rsid w:val="0081148F"/>
    <w:rsid w:val="00811689"/>
    <w:rsid w:val="00811A53"/>
    <w:rsid w:val="008120AA"/>
    <w:rsid w:val="00813032"/>
    <w:rsid w:val="00813E67"/>
    <w:rsid w:val="00815A91"/>
    <w:rsid w:val="00815AA9"/>
    <w:rsid w:val="00815C91"/>
    <w:rsid w:val="00817CFC"/>
    <w:rsid w:val="008216E2"/>
    <w:rsid w:val="00821DC7"/>
    <w:rsid w:val="008222CF"/>
    <w:rsid w:val="00822F00"/>
    <w:rsid w:val="00823326"/>
    <w:rsid w:val="008240CC"/>
    <w:rsid w:val="0082539A"/>
    <w:rsid w:val="00825CE0"/>
    <w:rsid w:val="00825FA1"/>
    <w:rsid w:val="00826A47"/>
    <w:rsid w:val="00827690"/>
    <w:rsid w:val="00830FF3"/>
    <w:rsid w:val="00831F97"/>
    <w:rsid w:val="00832108"/>
    <w:rsid w:val="0083237B"/>
    <w:rsid w:val="00834362"/>
    <w:rsid w:val="008349CC"/>
    <w:rsid w:val="00836703"/>
    <w:rsid w:val="00836A2D"/>
    <w:rsid w:val="00836D5B"/>
    <w:rsid w:val="0083710D"/>
    <w:rsid w:val="0083748F"/>
    <w:rsid w:val="00837F70"/>
    <w:rsid w:val="0084075A"/>
    <w:rsid w:val="008409CE"/>
    <w:rsid w:val="00840C08"/>
    <w:rsid w:val="008434BE"/>
    <w:rsid w:val="008444F2"/>
    <w:rsid w:val="00844A5F"/>
    <w:rsid w:val="00844BB1"/>
    <w:rsid w:val="0084545E"/>
    <w:rsid w:val="00847663"/>
    <w:rsid w:val="00850556"/>
    <w:rsid w:val="0085073A"/>
    <w:rsid w:val="00850C26"/>
    <w:rsid w:val="00853411"/>
    <w:rsid w:val="00853C30"/>
    <w:rsid w:val="0085524A"/>
    <w:rsid w:val="00855C5D"/>
    <w:rsid w:val="008577D7"/>
    <w:rsid w:val="008609BF"/>
    <w:rsid w:val="0086187A"/>
    <w:rsid w:val="00861E21"/>
    <w:rsid w:val="0086208A"/>
    <w:rsid w:val="00863715"/>
    <w:rsid w:val="00863F07"/>
    <w:rsid w:val="00864326"/>
    <w:rsid w:val="0086463C"/>
    <w:rsid w:val="00865C30"/>
    <w:rsid w:val="008671CD"/>
    <w:rsid w:val="0086773F"/>
    <w:rsid w:val="00867A23"/>
    <w:rsid w:val="008704DD"/>
    <w:rsid w:val="008717C0"/>
    <w:rsid w:val="00871F2F"/>
    <w:rsid w:val="00872B57"/>
    <w:rsid w:val="00872CC7"/>
    <w:rsid w:val="00873441"/>
    <w:rsid w:val="0087397B"/>
    <w:rsid w:val="00876396"/>
    <w:rsid w:val="00877826"/>
    <w:rsid w:val="00880598"/>
    <w:rsid w:val="00880E93"/>
    <w:rsid w:val="00882E42"/>
    <w:rsid w:val="0088341F"/>
    <w:rsid w:val="008838FD"/>
    <w:rsid w:val="00883C10"/>
    <w:rsid w:val="00883EDF"/>
    <w:rsid w:val="008840B3"/>
    <w:rsid w:val="008856C4"/>
    <w:rsid w:val="00885FC5"/>
    <w:rsid w:val="00891349"/>
    <w:rsid w:val="00891368"/>
    <w:rsid w:val="00892E4E"/>
    <w:rsid w:val="00892E84"/>
    <w:rsid w:val="0089356A"/>
    <w:rsid w:val="00893D4A"/>
    <w:rsid w:val="0089490D"/>
    <w:rsid w:val="00894C1F"/>
    <w:rsid w:val="008970B2"/>
    <w:rsid w:val="008971F7"/>
    <w:rsid w:val="008A09FE"/>
    <w:rsid w:val="008A1625"/>
    <w:rsid w:val="008A1910"/>
    <w:rsid w:val="008A2963"/>
    <w:rsid w:val="008A2A31"/>
    <w:rsid w:val="008A3AFD"/>
    <w:rsid w:val="008A3BB0"/>
    <w:rsid w:val="008A44AA"/>
    <w:rsid w:val="008A52E2"/>
    <w:rsid w:val="008A6D5E"/>
    <w:rsid w:val="008A75EC"/>
    <w:rsid w:val="008B0BD5"/>
    <w:rsid w:val="008B0DF1"/>
    <w:rsid w:val="008B3016"/>
    <w:rsid w:val="008B4876"/>
    <w:rsid w:val="008B4ABB"/>
    <w:rsid w:val="008B5E32"/>
    <w:rsid w:val="008B71B4"/>
    <w:rsid w:val="008B7D3B"/>
    <w:rsid w:val="008B7EF8"/>
    <w:rsid w:val="008C23E5"/>
    <w:rsid w:val="008C2CB6"/>
    <w:rsid w:val="008C2CEA"/>
    <w:rsid w:val="008C35A3"/>
    <w:rsid w:val="008C4F05"/>
    <w:rsid w:val="008C56AA"/>
    <w:rsid w:val="008C5E12"/>
    <w:rsid w:val="008C6087"/>
    <w:rsid w:val="008C60B8"/>
    <w:rsid w:val="008C7CA5"/>
    <w:rsid w:val="008D0064"/>
    <w:rsid w:val="008D0FB2"/>
    <w:rsid w:val="008D1BED"/>
    <w:rsid w:val="008D39FF"/>
    <w:rsid w:val="008D3A58"/>
    <w:rsid w:val="008D619F"/>
    <w:rsid w:val="008E1BB2"/>
    <w:rsid w:val="008E223F"/>
    <w:rsid w:val="008E47EC"/>
    <w:rsid w:val="008E5187"/>
    <w:rsid w:val="008E6ED8"/>
    <w:rsid w:val="008E7A19"/>
    <w:rsid w:val="008F03D7"/>
    <w:rsid w:val="008F0444"/>
    <w:rsid w:val="008F0F6B"/>
    <w:rsid w:val="008F234F"/>
    <w:rsid w:val="008F2CE3"/>
    <w:rsid w:val="008F3D38"/>
    <w:rsid w:val="008F512D"/>
    <w:rsid w:val="008F58A8"/>
    <w:rsid w:val="008F58E8"/>
    <w:rsid w:val="008F5BD8"/>
    <w:rsid w:val="009014CC"/>
    <w:rsid w:val="0090164E"/>
    <w:rsid w:val="00901680"/>
    <w:rsid w:val="00901BC2"/>
    <w:rsid w:val="00902F14"/>
    <w:rsid w:val="00903439"/>
    <w:rsid w:val="00903905"/>
    <w:rsid w:val="00905C89"/>
    <w:rsid w:val="0090642A"/>
    <w:rsid w:val="00906A4A"/>
    <w:rsid w:val="009075AB"/>
    <w:rsid w:val="00907934"/>
    <w:rsid w:val="00907D9B"/>
    <w:rsid w:val="00910BA5"/>
    <w:rsid w:val="0091148A"/>
    <w:rsid w:val="00911936"/>
    <w:rsid w:val="00912D9F"/>
    <w:rsid w:val="00912E7D"/>
    <w:rsid w:val="009153DE"/>
    <w:rsid w:val="0091585C"/>
    <w:rsid w:val="009161FD"/>
    <w:rsid w:val="00916346"/>
    <w:rsid w:val="00916BFD"/>
    <w:rsid w:val="00916C24"/>
    <w:rsid w:val="009173EB"/>
    <w:rsid w:val="00917548"/>
    <w:rsid w:val="00917AAF"/>
    <w:rsid w:val="00917F81"/>
    <w:rsid w:val="00920099"/>
    <w:rsid w:val="00920402"/>
    <w:rsid w:val="00921F2A"/>
    <w:rsid w:val="00923E20"/>
    <w:rsid w:val="00923F93"/>
    <w:rsid w:val="0092453E"/>
    <w:rsid w:val="00925592"/>
    <w:rsid w:val="00925D2D"/>
    <w:rsid w:val="00927059"/>
    <w:rsid w:val="009270F9"/>
    <w:rsid w:val="0093074D"/>
    <w:rsid w:val="00930FCB"/>
    <w:rsid w:val="00931561"/>
    <w:rsid w:val="009317C7"/>
    <w:rsid w:val="009318D9"/>
    <w:rsid w:val="00933CD9"/>
    <w:rsid w:val="00934A76"/>
    <w:rsid w:val="00934CAF"/>
    <w:rsid w:val="0093656B"/>
    <w:rsid w:val="00937C8C"/>
    <w:rsid w:val="009426AE"/>
    <w:rsid w:val="00943087"/>
    <w:rsid w:val="00944924"/>
    <w:rsid w:val="009459FB"/>
    <w:rsid w:val="00946D6B"/>
    <w:rsid w:val="00947090"/>
    <w:rsid w:val="00947A38"/>
    <w:rsid w:val="00951402"/>
    <w:rsid w:val="00951B91"/>
    <w:rsid w:val="009528B7"/>
    <w:rsid w:val="00955EAC"/>
    <w:rsid w:val="009560FF"/>
    <w:rsid w:val="009570E2"/>
    <w:rsid w:val="00960A62"/>
    <w:rsid w:val="00962035"/>
    <w:rsid w:val="009625CD"/>
    <w:rsid w:val="00963C18"/>
    <w:rsid w:val="00963E0E"/>
    <w:rsid w:val="00964C6B"/>
    <w:rsid w:val="00965450"/>
    <w:rsid w:val="00965D4C"/>
    <w:rsid w:val="00966086"/>
    <w:rsid w:val="00967284"/>
    <w:rsid w:val="0096782C"/>
    <w:rsid w:val="009678FD"/>
    <w:rsid w:val="0097035B"/>
    <w:rsid w:val="00970EEB"/>
    <w:rsid w:val="009712FA"/>
    <w:rsid w:val="00971C2A"/>
    <w:rsid w:val="00972F90"/>
    <w:rsid w:val="00973988"/>
    <w:rsid w:val="009743A4"/>
    <w:rsid w:val="0097459B"/>
    <w:rsid w:val="0097474F"/>
    <w:rsid w:val="00980FD9"/>
    <w:rsid w:val="0098192A"/>
    <w:rsid w:val="00982683"/>
    <w:rsid w:val="0098352B"/>
    <w:rsid w:val="009862C7"/>
    <w:rsid w:val="0098681B"/>
    <w:rsid w:val="00986AA4"/>
    <w:rsid w:val="009875C2"/>
    <w:rsid w:val="009908E9"/>
    <w:rsid w:val="00990FEE"/>
    <w:rsid w:val="00992A51"/>
    <w:rsid w:val="00993030"/>
    <w:rsid w:val="009951AB"/>
    <w:rsid w:val="00997B2F"/>
    <w:rsid w:val="009A05CA"/>
    <w:rsid w:val="009A0EF5"/>
    <w:rsid w:val="009A18F3"/>
    <w:rsid w:val="009A2BC9"/>
    <w:rsid w:val="009A3371"/>
    <w:rsid w:val="009A34AD"/>
    <w:rsid w:val="009A40F7"/>
    <w:rsid w:val="009A4537"/>
    <w:rsid w:val="009A50B5"/>
    <w:rsid w:val="009A7AAD"/>
    <w:rsid w:val="009A7BF9"/>
    <w:rsid w:val="009B18F0"/>
    <w:rsid w:val="009B373D"/>
    <w:rsid w:val="009B4D5C"/>
    <w:rsid w:val="009B70F9"/>
    <w:rsid w:val="009C0EC7"/>
    <w:rsid w:val="009C1786"/>
    <w:rsid w:val="009C23B6"/>
    <w:rsid w:val="009C398B"/>
    <w:rsid w:val="009C49CE"/>
    <w:rsid w:val="009C49F3"/>
    <w:rsid w:val="009C74D2"/>
    <w:rsid w:val="009C7ACD"/>
    <w:rsid w:val="009D0282"/>
    <w:rsid w:val="009D0A89"/>
    <w:rsid w:val="009D1503"/>
    <w:rsid w:val="009D376F"/>
    <w:rsid w:val="009D3B5C"/>
    <w:rsid w:val="009D44BB"/>
    <w:rsid w:val="009D4BC5"/>
    <w:rsid w:val="009D4DE9"/>
    <w:rsid w:val="009D6D93"/>
    <w:rsid w:val="009D776D"/>
    <w:rsid w:val="009E0212"/>
    <w:rsid w:val="009E07C7"/>
    <w:rsid w:val="009E098E"/>
    <w:rsid w:val="009E3444"/>
    <w:rsid w:val="009E53BE"/>
    <w:rsid w:val="009E57B5"/>
    <w:rsid w:val="009E7236"/>
    <w:rsid w:val="009E7C31"/>
    <w:rsid w:val="009F099E"/>
    <w:rsid w:val="009F2233"/>
    <w:rsid w:val="009F28AB"/>
    <w:rsid w:val="009F2F24"/>
    <w:rsid w:val="009F36EB"/>
    <w:rsid w:val="009F3B91"/>
    <w:rsid w:val="009F3C7D"/>
    <w:rsid w:val="009F544A"/>
    <w:rsid w:val="009F619A"/>
    <w:rsid w:val="009F6328"/>
    <w:rsid w:val="009F658C"/>
    <w:rsid w:val="009F6CC1"/>
    <w:rsid w:val="009F73FF"/>
    <w:rsid w:val="009F7B00"/>
    <w:rsid w:val="00A007DE"/>
    <w:rsid w:val="00A0084B"/>
    <w:rsid w:val="00A00AA3"/>
    <w:rsid w:val="00A00C0C"/>
    <w:rsid w:val="00A01917"/>
    <w:rsid w:val="00A024BA"/>
    <w:rsid w:val="00A02DBE"/>
    <w:rsid w:val="00A02E6C"/>
    <w:rsid w:val="00A03796"/>
    <w:rsid w:val="00A03C03"/>
    <w:rsid w:val="00A04C15"/>
    <w:rsid w:val="00A04F60"/>
    <w:rsid w:val="00A05BC1"/>
    <w:rsid w:val="00A0631D"/>
    <w:rsid w:val="00A07831"/>
    <w:rsid w:val="00A07D74"/>
    <w:rsid w:val="00A104D6"/>
    <w:rsid w:val="00A13E13"/>
    <w:rsid w:val="00A15132"/>
    <w:rsid w:val="00A15960"/>
    <w:rsid w:val="00A15EAF"/>
    <w:rsid w:val="00A15FFE"/>
    <w:rsid w:val="00A20B11"/>
    <w:rsid w:val="00A21130"/>
    <w:rsid w:val="00A2307E"/>
    <w:rsid w:val="00A2329C"/>
    <w:rsid w:val="00A23654"/>
    <w:rsid w:val="00A250D5"/>
    <w:rsid w:val="00A25CD8"/>
    <w:rsid w:val="00A26B73"/>
    <w:rsid w:val="00A26E96"/>
    <w:rsid w:val="00A3016A"/>
    <w:rsid w:val="00A30387"/>
    <w:rsid w:val="00A31915"/>
    <w:rsid w:val="00A36EBB"/>
    <w:rsid w:val="00A404DB"/>
    <w:rsid w:val="00A419A4"/>
    <w:rsid w:val="00A41E83"/>
    <w:rsid w:val="00A4233C"/>
    <w:rsid w:val="00A43230"/>
    <w:rsid w:val="00A43F36"/>
    <w:rsid w:val="00A45437"/>
    <w:rsid w:val="00A46643"/>
    <w:rsid w:val="00A47B9A"/>
    <w:rsid w:val="00A50BCA"/>
    <w:rsid w:val="00A50DA1"/>
    <w:rsid w:val="00A516FF"/>
    <w:rsid w:val="00A538EF"/>
    <w:rsid w:val="00A539CE"/>
    <w:rsid w:val="00A54924"/>
    <w:rsid w:val="00A54F40"/>
    <w:rsid w:val="00A558F2"/>
    <w:rsid w:val="00A55FC4"/>
    <w:rsid w:val="00A5622B"/>
    <w:rsid w:val="00A56EBE"/>
    <w:rsid w:val="00A57219"/>
    <w:rsid w:val="00A60E99"/>
    <w:rsid w:val="00A61724"/>
    <w:rsid w:val="00A64CF0"/>
    <w:rsid w:val="00A6628E"/>
    <w:rsid w:val="00A66EBD"/>
    <w:rsid w:val="00A67E85"/>
    <w:rsid w:val="00A70A91"/>
    <w:rsid w:val="00A70FB3"/>
    <w:rsid w:val="00A71815"/>
    <w:rsid w:val="00A71AF9"/>
    <w:rsid w:val="00A71C86"/>
    <w:rsid w:val="00A726ED"/>
    <w:rsid w:val="00A73BE8"/>
    <w:rsid w:val="00A74B1B"/>
    <w:rsid w:val="00A7507B"/>
    <w:rsid w:val="00A77A07"/>
    <w:rsid w:val="00A80519"/>
    <w:rsid w:val="00A82079"/>
    <w:rsid w:val="00A83038"/>
    <w:rsid w:val="00A8324D"/>
    <w:rsid w:val="00A84FE1"/>
    <w:rsid w:val="00A85551"/>
    <w:rsid w:val="00A855F5"/>
    <w:rsid w:val="00A8640C"/>
    <w:rsid w:val="00A87035"/>
    <w:rsid w:val="00A87FE8"/>
    <w:rsid w:val="00A90D7D"/>
    <w:rsid w:val="00A913F1"/>
    <w:rsid w:val="00A9153C"/>
    <w:rsid w:val="00A922AF"/>
    <w:rsid w:val="00A9318A"/>
    <w:rsid w:val="00A932E4"/>
    <w:rsid w:val="00A9377D"/>
    <w:rsid w:val="00A939DB"/>
    <w:rsid w:val="00A943E3"/>
    <w:rsid w:val="00A94912"/>
    <w:rsid w:val="00A94EA2"/>
    <w:rsid w:val="00A95447"/>
    <w:rsid w:val="00A95A1C"/>
    <w:rsid w:val="00A95EDC"/>
    <w:rsid w:val="00A97570"/>
    <w:rsid w:val="00A97C98"/>
    <w:rsid w:val="00AA062E"/>
    <w:rsid w:val="00AA130C"/>
    <w:rsid w:val="00AA24F4"/>
    <w:rsid w:val="00AA6D4C"/>
    <w:rsid w:val="00AB0B7C"/>
    <w:rsid w:val="00AB1F95"/>
    <w:rsid w:val="00AB1FDC"/>
    <w:rsid w:val="00AB247C"/>
    <w:rsid w:val="00AB366F"/>
    <w:rsid w:val="00AB3D40"/>
    <w:rsid w:val="00AB3FE2"/>
    <w:rsid w:val="00AB48FF"/>
    <w:rsid w:val="00AB5394"/>
    <w:rsid w:val="00AB6D76"/>
    <w:rsid w:val="00AC026B"/>
    <w:rsid w:val="00AC1116"/>
    <w:rsid w:val="00AC12E6"/>
    <w:rsid w:val="00AC1CFF"/>
    <w:rsid w:val="00AC202A"/>
    <w:rsid w:val="00AC2E71"/>
    <w:rsid w:val="00AC3AE5"/>
    <w:rsid w:val="00AC3DA0"/>
    <w:rsid w:val="00AC5436"/>
    <w:rsid w:val="00AC5BD9"/>
    <w:rsid w:val="00AD023E"/>
    <w:rsid w:val="00AD0692"/>
    <w:rsid w:val="00AD0919"/>
    <w:rsid w:val="00AD0F64"/>
    <w:rsid w:val="00AD2100"/>
    <w:rsid w:val="00AD22C0"/>
    <w:rsid w:val="00AD2742"/>
    <w:rsid w:val="00AD3AC8"/>
    <w:rsid w:val="00AD7348"/>
    <w:rsid w:val="00AD78C4"/>
    <w:rsid w:val="00AE024D"/>
    <w:rsid w:val="00AE162E"/>
    <w:rsid w:val="00AE2209"/>
    <w:rsid w:val="00AE428F"/>
    <w:rsid w:val="00AE57C5"/>
    <w:rsid w:val="00AF0293"/>
    <w:rsid w:val="00AF0453"/>
    <w:rsid w:val="00AF0B51"/>
    <w:rsid w:val="00AF1097"/>
    <w:rsid w:val="00AF238F"/>
    <w:rsid w:val="00AF29C6"/>
    <w:rsid w:val="00AF2A2D"/>
    <w:rsid w:val="00AF2DC4"/>
    <w:rsid w:val="00AF2E40"/>
    <w:rsid w:val="00AF312A"/>
    <w:rsid w:val="00AF54A1"/>
    <w:rsid w:val="00AF553A"/>
    <w:rsid w:val="00AF5F4A"/>
    <w:rsid w:val="00AF7586"/>
    <w:rsid w:val="00B005FF"/>
    <w:rsid w:val="00B0192C"/>
    <w:rsid w:val="00B032C5"/>
    <w:rsid w:val="00B0372D"/>
    <w:rsid w:val="00B06B17"/>
    <w:rsid w:val="00B07119"/>
    <w:rsid w:val="00B07595"/>
    <w:rsid w:val="00B11399"/>
    <w:rsid w:val="00B12871"/>
    <w:rsid w:val="00B129EC"/>
    <w:rsid w:val="00B12A90"/>
    <w:rsid w:val="00B131FF"/>
    <w:rsid w:val="00B14AD9"/>
    <w:rsid w:val="00B15ABB"/>
    <w:rsid w:val="00B16444"/>
    <w:rsid w:val="00B174F9"/>
    <w:rsid w:val="00B1758C"/>
    <w:rsid w:val="00B17A9C"/>
    <w:rsid w:val="00B204F1"/>
    <w:rsid w:val="00B221B4"/>
    <w:rsid w:val="00B22895"/>
    <w:rsid w:val="00B23F67"/>
    <w:rsid w:val="00B242CE"/>
    <w:rsid w:val="00B24943"/>
    <w:rsid w:val="00B249E4"/>
    <w:rsid w:val="00B24A82"/>
    <w:rsid w:val="00B24DE0"/>
    <w:rsid w:val="00B25E7A"/>
    <w:rsid w:val="00B30B7E"/>
    <w:rsid w:val="00B30F81"/>
    <w:rsid w:val="00B316A4"/>
    <w:rsid w:val="00B31A22"/>
    <w:rsid w:val="00B31EBD"/>
    <w:rsid w:val="00B31F12"/>
    <w:rsid w:val="00B33194"/>
    <w:rsid w:val="00B334F7"/>
    <w:rsid w:val="00B33D52"/>
    <w:rsid w:val="00B34C29"/>
    <w:rsid w:val="00B35961"/>
    <w:rsid w:val="00B36460"/>
    <w:rsid w:val="00B37FB5"/>
    <w:rsid w:val="00B40026"/>
    <w:rsid w:val="00B404DA"/>
    <w:rsid w:val="00B40850"/>
    <w:rsid w:val="00B41DAA"/>
    <w:rsid w:val="00B42143"/>
    <w:rsid w:val="00B42828"/>
    <w:rsid w:val="00B42D59"/>
    <w:rsid w:val="00B43CF1"/>
    <w:rsid w:val="00B4437E"/>
    <w:rsid w:val="00B44571"/>
    <w:rsid w:val="00B457F7"/>
    <w:rsid w:val="00B45A74"/>
    <w:rsid w:val="00B465E8"/>
    <w:rsid w:val="00B47BA6"/>
    <w:rsid w:val="00B50789"/>
    <w:rsid w:val="00B50798"/>
    <w:rsid w:val="00B5119D"/>
    <w:rsid w:val="00B522F2"/>
    <w:rsid w:val="00B52592"/>
    <w:rsid w:val="00B528E4"/>
    <w:rsid w:val="00B5338D"/>
    <w:rsid w:val="00B5433E"/>
    <w:rsid w:val="00B54364"/>
    <w:rsid w:val="00B54A70"/>
    <w:rsid w:val="00B55434"/>
    <w:rsid w:val="00B55883"/>
    <w:rsid w:val="00B56380"/>
    <w:rsid w:val="00B56723"/>
    <w:rsid w:val="00B56C3C"/>
    <w:rsid w:val="00B5756F"/>
    <w:rsid w:val="00B607AD"/>
    <w:rsid w:val="00B61FDB"/>
    <w:rsid w:val="00B6211F"/>
    <w:rsid w:val="00B62399"/>
    <w:rsid w:val="00B62D7F"/>
    <w:rsid w:val="00B63495"/>
    <w:rsid w:val="00B6367A"/>
    <w:rsid w:val="00B63E3E"/>
    <w:rsid w:val="00B645D4"/>
    <w:rsid w:val="00B64868"/>
    <w:rsid w:val="00B64AB5"/>
    <w:rsid w:val="00B65573"/>
    <w:rsid w:val="00B664F4"/>
    <w:rsid w:val="00B70755"/>
    <w:rsid w:val="00B70F90"/>
    <w:rsid w:val="00B72E47"/>
    <w:rsid w:val="00B74E50"/>
    <w:rsid w:val="00B758FF"/>
    <w:rsid w:val="00B75D27"/>
    <w:rsid w:val="00B761DF"/>
    <w:rsid w:val="00B766C9"/>
    <w:rsid w:val="00B767DE"/>
    <w:rsid w:val="00B7733C"/>
    <w:rsid w:val="00B774F5"/>
    <w:rsid w:val="00B8009F"/>
    <w:rsid w:val="00B807B4"/>
    <w:rsid w:val="00B80E9E"/>
    <w:rsid w:val="00B81658"/>
    <w:rsid w:val="00B820F0"/>
    <w:rsid w:val="00B82869"/>
    <w:rsid w:val="00B8299D"/>
    <w:rsid w:val="00B832E6"/>
    <w:rsid w:val="00B8345F"/>
    <w:rsid w:val="00B83645"/>
    <w:rsid w:val="00B86563"/>
    <w:rsid w:val="00B868EC"/>
    <w:rsid w:val="00B87755"/>
    <w:rsid w:val="00B8793D"/>
    <w:rsid w:val="00B90E59"/>
    <w:rsid w:val="00B91A3D"/>
    <w:rsid w:val="00B91B54"/>
    <w:rsid w:val="00B91F21"/>
    <w:rsid w:val="00B93221"/>
    <w:rsid w:val="00B93BE6"/>
    <w:rsid w:val="00B94591"/>
    <w:rsid w:val="00B947E8"/>
    <w:rsid w:val="00B94EB1"/>
    <w:rsid w:val="00B95696"/>
    <w:rsid w:val="00B95F02"/>
    <w:rsid w:val="00B95FBC"/>
    <w:rsid w:val="00B97190"/>
    <w:rsid w:val="00BA033F"/>
    <w:rsid w:val="00BA0772"/>
    <w:rsid w:val="00BA0CB5"/>
    <w:rsid w:val="00BA17A3"/>
    <w:rsid w:val="00BA1A48"/>
    <w:rsid w:val="00BA26A2"/>
    <w:rsid w:val="00BA290E"/>
    <w:rsid w:val="00BA464A"/>
    <w:rsid w:val="00BA4B81"/>
    <w:rsid w:val="00BA6EEF"/>
    <w:rsid w:val="00BA7196"/>
    <w:rsid w:val="00BA7B4A"/>
    <w:rsid w:val="00BA7F4E"/>
    <w:rsid w:val="00BB008E"/>
    <w:rsid w:val="00BB081E"/>
    <w:rsid w:val="00BB0E3B"/>
    <w:rsid w:val="00BB1C5A"/>
    <w:rsid w:val="00BB23CA"/>
    <w:rsid w:val="00BB2BE3"/>
    <w:rsid w:val="00BB4004"/>
    <w:rsid w:val="00BB42ED"/>
    <w:rsid w:val="00BB5251"/>
    <w:rsid w:val="00BB5643"/>
    <w:rsid w:val="00BB5853"/>
    <w:rsid w:val="00BB61D2"/>
    <w:rsid w:val="00BB7D30"/>
    <w:rsid w:val="00BB7F3F"/>
    <w:rsid w:val="00BC0FBC"/>
    <w:rsid w:val="00BC2EF3"/>
    <w:rsid w:val="00BC4166"/>
    <w:rsid w:val="00BC4247"/>
    <w:rsid w:val="00BC58DD"/>
    <w:rsid w:val="00BC6FA4"/>
    <w:rsid w:val="00BC7134"/>
    <w:rsid w:val="00BD02C9"/>
    <w:rsid w:val="00BD0DA3"/>
    <w:rsid w:val="00BD2025"/>
    <w:rsid w:val="00BD394E"/>
    <w:rsid w:val="00BD4866"/>
    <w:rsid w:val="00BD5AE2"/>
    <w:rsid w:val="00BD67C8"/>
    <w:rsid w:val="00BD69B5"/>
    <w:rsid w:val="00BD6B4D"/>
    <w:rsid w:val="00BD6BB8"/>
    <w:rsid w:val="00BD77D9"/>
    <w:rsid w:val="00BD7D32"/>
    <w:rsid w:val="00BE21BB"/>
    <w:rsid w:val="00BE2F96"/>
    <w:rsid w:val="00BE3CF8"/>
    <w:rsid w:val="00BE42C9"/>
    <w:rsid w:val="00BE4842"/>
    <w:rsid w:val="00BE490F"/>
    <w:rsid w:val="00BE4F8C"/>
    <w:rsid w:val="00BE5E1D"/>
    <w:rsid w:val="00BE6798"/>
    <w:rsid w:val="00BE7ABC"/>
    <w:rsid w:val="00BF0146"/>
    <w:rsid w:val="00BF01D6"/>
    <w:rsid w:val="00BF1918"/>
    <w:rsid w:val="00BF19EF"/>
    <w:rsid w:val="00BF1ADE"/>
    <w:rsid w:val="00BF1EE4"/>
    <w:rsid w:val="00BF1F76"/>
    <w:rsid w:val="00BF1F9D"/>
    <w:rsid w:val="00BF246B"/>
    <w:rsid w:val="00BF273E"/>
    <w:rsid w:val="00BF295B"/>
    <w:rsid w:val="00BF2B17"/>
    <w:rsid w:val="00BF31DC"/>
    <w:rsid w:val="00BF3480"/>
    <w:rsid w:val="00BF5C64"/>
    <w:rsid w:val="00BF6378"/>
    <w:rsid w:val="00BF6B69"/>
    <w:rsid w:val="00BF6DC3"/>
    <w:rsid w:val="00BF748E"/>
    <w:rsid w:val="00BF7932"/>
    <w:rsid w:val="00BF7DD2"/>
    <w:rsid w:val="00C01C4E"/>
    <w:rsid w:val="00C01FBA"/>
    <w:rsid w:val="00C02EAA"/>
    <w:rsid w:val="00C064AE"/>
    <w:rsid w:val="00C06A5A"/>
    <w:rsid w:val="00C07277"/>
    <w:rsid w:val="00C07CD7"/>
    <w:rsid w:val="00C10641"/>
    <w:rsid w:val="00C12A8B"/>
    <w:rsid w:val="00C12BED"/>
    <w:rsid w:val="00C132EA"/>
    <w:rsid w:val="00C14574"/>
    <w:rsid w:val="00C1478B"/>
    <w:rsid w:val="00C14B34"/>
    <w:rsid w:val="00C14EA3"/>
    <w:rsid w:val="00C16A46"/>
    <w:rsid w:val="00C17611"/>
    <w:rsid w:val="00C17D78"/>
    <w:rsid w:val="00C20D7C"/>
    <w:rsid w:val="00C2160B"/>
    <w:rsid w:val="00C22505"/>
    <w:rsid w:val="00C23E23"/>
    <w:rsid w:val="00C2412E"/>
    <w:rsid w:val="00C25DAB"/>
    <w:rsid w:val="00C2658F"/>
    <w:rsid w:val="00C269B0"/>
    <w:rsid w:val="00C26E84"/>
    <w:rsid w:val="00C270B1"/>
    <w:rsid w:val="00C27172"/>
    <w:rsid w:val="00C2734F"/>
    <w:rsid w:val="00C277E5"/>
    <w:rsid w:val="00C302A3"/>
    <w:rsid w:val="00C307B7"/>
    <w:rsid w:val="00C309D9"/>
    <w:rsid w:val="00C30FCA"/>
    <w:rsid w:val="00C31534"/>
    <w:rsid w:val="00C3343D"/>
    <w:rsid w:val="00C34284"/>
    <w:rsid w:val="00C3520C"/>
    <w:rsid w:val="00C36379"/>
    <w:rsid w:val="00C36785"/>
    <w:rsid w:val="00C36C51"/>
    <w:rsid w:val="00C36E29"/>
    <w:rsid w:val="00C4089C"/>
    <w:rsid w:val="00C41552"/>
    <w:rsid w:val="00C415ED"/>
    <w:rsid w:val="00C427C4"/>
    <w:rsid w:val="00C42A9E"/>
    <w:rsid w:val="00C42C82"/>
    <w:rsid w:val="00C42FD9"/>
    <w:rsid w:val="00C447C2"/>
    <w:rsid w:val="00C458F5"/>
    <w:rsid w:val="00C45F62"/>
    <w:rsid w:val="00C461BA"/>
    <w:rsid w:val="00C46EBE"/>
    <w:rsid w:val="00C4737C"/>
    <w:rsid w:val="00C50AC8"/>
    <w:rsid w:val="00C5187F"/>
    <w:rsid w:val="00C51E5A"/>
    <w:rsid w:val="00C52798"/>
    <w:rsid w:val="00C545DD"/>
    <w:rsid w:val="00C54A06"/>
    <w:rsid w:val="00C5504E"/>
    <w:rsid w:val="00C55F53"/>
    <w:rsid w:val="00C57219"/>
    <w:rsid w:val="00C57AD5"/>
    <w:rsid w:val="00C60ABC"/>
    <w:rsid w:val="00C60D4C"/>
    <w:rsid w:val="00C61FF6"/>
    <w:rsid w:val="00C63DC1"/>
    <w:rsid w:val="00C65E04"/>
    <w:rsid w:val="00C6696F"/>
    <w:rsid w:val="00C67B00"/>
    <w:rsid w:val="00C71361"/>
    <w:rsid w:val="00C73571"/>
    <w:rsid w:val="00C7368A"/>
    <w:rsid w:val="00C73CAF"/>
    <w:rsid w:val="00C748CC"/>
    <w:rsid w:val="00C74CC1"/>
    <w:rsid w:val="00C7546D"/>
    <w:rsid w:val="00C75A71"/>
    <w:rsid w:val="00C76EAA"/>
    <w:rsid w:val="00C771DA"/>
    <w:rsid w:val="00C77437"/>
    <w:rsid w:val="00C800EF"/>
    <w:rsid w:val="00C80B04"/>
    <w:rsid w:val="00C81906"/>
    <w:rsid w:val="00C81CE3"/>
    <w:rsid w:val="00C84098"/>
    <w:rsid w:val="00C8556D"/>
    <w:rsid w:val="00C85BEC"/>
    <w:rsid w:val="00C8630B"/>
    <w:rsid w:val="00C8716D"/>
    <w:rsid w:val="00C87773"/>
    <w:rsid w:val="00C87E82"/>
    <w:rsid w:val="00C901DD"/>
    <w:rsid w:val="00C9040A"/>
    <w:rsid w:val="00C909A7"/>
    <w:rsid w:val="00C91825"/>
    <w:rsid w:val="00C92046"/>
    <w:rsid w:val="00C92977"/>
    <w:rsid w:val="00C937CA"/>
    <w:rsid w:val="00C93C3C"/>
    <w:rsid w:val="00C93FA3"/>
    <w:rsid w:val="00C9449E"/>
    <w:rsid w:val="00C95735"/>
    <w:rsid w:val="00C957AD"/>
    <w:rsid w:val="00C95DD0"/>
    <w:rsid w:val="00CA06B1"/>
    <w:rsid w:val="00CA0737"/>
    <w:rsid w:val="00CA15FB"/>
    <w:rsid w:val="00CA2ED6"/>
    <w:rsid w:val="00CA429D"/>
    <w:rsid w:val="00CA4C77"/>
    <w:rsid w:val="00CA5764"/>
    <w:rsid w:val="00CA6EF5"/>
    <w:rsid w:val="00CA75FF"/>
    <w:rsid w:val="00CB0290"/>
    <w:rsid w:val="00CB0F7A"/>
    <w:rsid w:val="00CB18C4"/>
    <w:rsid w:val="00CB1B1E"/>
    <w:rsid w:val="00CB1D73"/>
    <w:rsid w:val="00CB280F"/>
    <w:rsid w:val="00CB2DCF"/>
    <w:rsid w:val="00CB2FEC"/>
    <w:rsid w:val="00CB42D4"/>
    <w:rsid w:val="00CB44AB"/>
    <w:rsid w:val="00CB51CD"/>
    <w:rsid w:val="00CB5DDB"/>
    <w:rsid w:val="00CB66EB"/>
    <w:rsid w:val="00CB6781"/>
    <w:rsid w:val="00CB7399"/>
    <w:rsid w:val="00CC0DD7"/>
    <w:rsid w:val="00CC0EFD"/>
    <w:rsid w:val="00CC3911"/>
    <w:rsid w:val="00CC399D"/>
    <w:rsid w:val="00CC3C89"/>
    <w:rsid w:val="00CC40C4"/>
    <w:rsid w:val="00CC48CC"/>
    <w:rsid w:val="00CC492A"/>
    <w:rsid w:val="00CC5887"/>
    <w:rsid w:val="00CC7287"/>
    <w:rsid w:val="00CD020B"/>
    <w:rsid w:val="00CD02EF"/>
    <w:rsid w:val="00CD16A2"/>
    <w:rsid w:val="00CD37B7"/>
    <w:rsid w:val="00CD43D7"/>
    <w:rsid w:val="00CD4FCE"/>
    <w:rsid w:val="00CD5B99"/>
    <w:rsid w:val="00CD6CD9"/>
    <w:rsid w:val="00CD77C6"/>
    <w:rsid w:val="00CE0993"/>
    <w:rsid w:val="00CE36D8"/>
    <w:rsid w:val="00CE4A11"/>
    <w:rsid w:val="00CE4C36"/>
    <w:rsid w:val="00CE4CB9"/>
    <w:rsid w:val="00CE5CAC"/>
    <w:rsid w:val="00CE6212"/>
    <w:rsid w:val="00CE6619"/>
    <w:rsid w:val="00CE718D"/>
    <w:rsid w:val="00CE79F0"/>
    <w:rsid w:val="00CE7AF5"/>
    <w:rsid w:val="00CF0C91"/>
    <w:rsid w:val="00CF0DB1"/>
    <w:rsid w:val="00CF1DF3"/>
    <w:rsid w:val="00CF23D8"/>
    <w:rsid w:val="00CF2745"/>
    <w:rsid w:val="00CF536E"/>
    <w:rsid w:val="00CF5529"/>
    <w:rsid w:val="00CF6CE4"/>
    <w:rsid w:val="00CF7F79"/>
    <w:rsid w:val="00D01197"/>
    <w:rsid w:val="00D0189F"/>
    <w:rsid w:val="00D03688"/>
    <w:rsid w:val="00D03A5F"/>
    <w:rsid w:val="00D03F70"/>
    <w:rsid w:val="00D04385"/>
    <w:rsid w:val="00D04782"/>
    <w:rsid w:val="00D04E8D"/>
    <w:rsid w:val="00D06F3A"/>
    <w:rsid w:val="00D10B18"/>
    <w:rsid w:val="00D115A9"/>
    <w:rsid w:val="00D11FF2"/>
    <w:rsid w:val="00D13F22"/>
    <w:rsid w:val="00D150FF"/>
    <w:rsid w:val="00D15428"/>
    <w:rsid w:val="00D155DF"/>
    <w:rsid w:val="00D20402"/>
    <w:rsid w:val="00D20669"/>
    <w:rsid w:val="00D20B41"/>
    <w:rsid w:val="00D20BF8"/>
    <w:rsid w:val="00D20EDF"/>
    <w:rsid w:val="00D216BF"/>
    <w:rsid w:val="00D2225D"/>
    <w:rsid w:val="00D22730"/>
    <w:rsid w:val="00D23941"/>
    <w:rsid w:val="00D23C4F"/>
    <w:rsid w:val="00D25CA0"/>
    <w:rsid w:val="00D27006"/>
    <w:rsid w:val="00D3015E"/>
    <w:rsid w:val="00D30D79"/>
    <w:rsid w:val="00D323F3"/>
    <w:rsid w:val="00D334B9"/>
    <w:rsid w:val="00D33F50"/>
    <w:rsid w:val="00D36484"/>
    <w:rsid w:val="00D37648"/>
    <w:rsid w:val="00D40DBB"/>
    <w:rsid w:val="00D41BA1"/>
    <w:rsid w:val="00D43173"/>
    <w:rsid w:val="00D44354"/>
    <w:rsid w:val="00D44384"/>
    <w:rsid w:val="00D44467"/>
    <w:rsid w:val="00D46093"/>
    <w:rsid w:val="00D46DBE"/>
    <w:rsid w:val="00D471BB"/>
    <w:rsid w:val="00D50720"/>
    <w:rsid w:val="00D508A8"/>
    <w:rsid w:val="00D50CA1"/>
    <w:rsid w:val="00D51C76"/>
    <w:rsid w:val="00D52135"/>
    <w:rsid w:val="00D52C51"/>
    <w:rsid w:val="00D52D09"/>
    <w:rsid w:val="00D530D2"/>
    <w:rsid w:val="00D53ED5"/>
    <w:rsid w:val="00D5425C"/>
    <w:rsid w:val="00D542EF"/>
    <w:rsid w:val="00D5443C"/>
    <w:rsid w:val="00D54988"/>
    <w:rsid w:val="00D5532C"/>
    <w:rsid w:val="00D56DD3"/>
    <w:rsid w:val="00D56FB6"/>
    <w:rsid w:val="00D5717F"/>
    <w:rsid w:val="00D572A0"/>
    <w:rsid w:val="00D60903"/>
    <w:rsid w:val="00D609CC"/>
    <w:rsid w:val="00D60A9A"/>
    <w:rsid w:val="00D60DE4"/>
    <w:rsid w:val="00D60EA0"/>
    <w:rsid w:val="00D61671"/>
    <w:rsid w:val="00D61748"/>
    <w:rsid w:val="00D61E48"/>
    <w:rsid w:val="00D62BBE"/>
    <w:rsid w:val="00D63B9B"/>
    <w:rsid w:val="00D65361"/>
    <w:rsid w:val="00D664A0"/>
    <w:rsid w:val="00D664FA"/>
    <w:rsid w:val="00D67A02"/>
    <w:rsid w:val="00D7037A"/>
    <w:rsid w:val="00D70899"/>
    <w:rsid w:val="00D710F0"/>
    <w:rsid w:val="00D71279"/>
    <w:rsid w:val="00D7133E"/>
    <w:rsid w:val="00D720C3"/>
    <w:rsid w:val="00D73EFB"/>
    <w:rsid w:val="00D74E2D"/>
    <w:rsid w:val="00D7513E"/>
    <w:rsid w:val="00D75D23"/>
    <w:rsid w:val="00D76548"/>
    <w:rsid w:val="00D76628"/>
    <w:rsid w:val="00D769F0"/>
    <w:rsid w:val="00D76B60"/>
    <w:rsid w:val="00D77354"/>
    <w:rsid w:val="00D775C2"/>
    <w:rsid w:val="00D77D1D"/>
    <w:rsid w:val="00D8057A"/>
    <w:rsid w:val="00D8096A"/>
    <w:rsid w:val="00D80D7C"/>
    <w:rsid w:val="00D81156"/>
    <w:rsid w:val="00D8201B"/>
    <w:rsid w:val="00D83C9A"/>
    <w:rsid w:val="00D84670"/>
    <w:rsid w:val="00D85CE8"/>
    <w:rsid w:val="00D85DD7"/>
    <w:rsid w:val="00D86B14"/>
    <w:rsid w:val="00D86ED3"/>
    <w:rsid w:val="00D87574"/>
    <w:rsid w:val="00D879C7"/>
    <w:rsid w:val="00D87D23"/>
    <w:rsid w:val="00D90B69"/>
    <w:rsid w:val="00D9171C"/>
    <w:rsid w:val="00D933CF"/>
    <w:rsid w:val="00D93E59"/>
    <w:rsid w:val="00D9507D"/>
    <w:rsid w:val="00D96421"/>
    <w:rsid w:val="00D96A93"/>
    <w:rsid w:val="00D976D8"/>
    <w:rsid w:val="00DA05E3"/>
    <w:rsid w:val="00DA206D"/>
    <w:rsid w:val="00DA381A"/>
    <w:rsid w:val="00DA54D7"/>
    <w:rsid w:val="00DA6202"/>
    <w:rsid w:val="00DA6F85"/>
    <w:rsid w:val="00DA7315"/>
    <w:rsid w:val="00DA756C"/>
    <w:rsid w:val="00DB05B3"/>
    <w:rsid w:val="00DB1042"/>
    <w:rsid w:val="00DB2E4C"/>
    <w:rsid w:val="00DB33DD"/>
    <w:rsid w:val="00DB3D52"/>
    <w:rsid w:val="00DB4CFB"/>
    <w:rsid w:val="00DB4D85"/>
    <w:rsid w:val="00DB6327"/>
    <w:rsid w:val="00DB6BCC"/>
    <w:rsid w:val="00DB6FF5"/>
    <w:rsid w:val="00DB761C"/>
    <w:rsid w:val="00DB7CA6"/>
    <w:rsid w:val="00DC0ED4"/>
    <w:rsid w:val="00DC4153"/>
    <w:rsid w:val="00DC668D"/>
    <w:rsid w:val="00DC69B5"/>
    <w:rsid w:val="00DC6B46"/>
    <w:rsid w:val="00DC7A4A"/>
    <w:rsid w:val="00DD0D07"/>
    <w:rsid w:val="00DD2895"/>
    <w:rsid w:val="00DD35C1"/>
    <w:rsid w:val="00DD3628"/>
    <w:rsid w:val="00DD3A87"/>
    <w:rsid w:val="00DD4D0F"/>
    <w:rsid w:val="00DD5832"/>
    <w:rsid w:val="00DD6351"/>
    <w:rsid w:val="00DD7568"/>
    <w:rsid w:val="00DE06D2"/>
    <w:rsid w:val="00DE07FB"/>
    <w:rsid w:val="00DE20FD"/>
    <w:rsid w:val="00DE237A"/>
    <w:rsid w:val="00DE3069"/>
    <w:rsid w:val="00DE3AF3"/>
    <w:rsid w:val="00DE3C6E"/>
    <w:rsid w:val="00DE413A"/>
    <w:rsid w:val="00DE4E6E"/>
    <w:rsid w:val="00DE63AA"/>
    <w:rsid w:val="00DE7DED"/>
    <w:rsid w:val="00DF0BED"/>
    <w:rsid w:val="00DF0DD1"/>
    <w:rsid w:val="00DF0F2D"/>
    <w:rsid w:val="00DF144F"/>
    <w:rsid w:val="00DF1EB9"/>
    <w:rsid w:val="00DF2EA4"/>
    <w:rsid w:val="00DF4A48"/>
    <w:rsid w:val="00DF4FAC"/>
    <w:rsid w:val="00DF602E"/>
    <w:rsid w:val="00E0026A"/>
    <w:rsid w:val="00E00B69"/>
    <w:rsid w:val="00E01A78"/>
    <w:rsid w:val="00E020B4"/>
    <w:rsid w:val="00E02B41"/>
    <w:rsid w:val="00E03E03"/>
    <w:rsid w:val="00E040EB"/>
    <w:rsid w:val="00E049C7"/>
    <w:rsid w:val="00E04E7B"/>
    <w:rsid w:val="00E0615F"/>
    <w:rsid w:val="00E06806"/>
    <w:rsid w:val="00E071B6"/>
    <w:rsid w:val="00E1047C"/>
    <w:rsid w:val="00E11DC3"/>
    <w:rsid w:val="00E12124"/>
    <w:rsid w:val="00E129A5"/>
    <w:rsid w:val="00E12E85"/>
    <w:rsid w:val="00E1373F"/>
    <w:rsid w:val="00E13878"/>
    <w:rsid w:val="00E14307"/>
    <w:rsid w:val="00E14C0A"/>
    <w:rsid w:val="00E15DE2"/>
    <w:rsid w:val="00E1609B"/>
    <w:rsid w:val="00E160F2"/>
    <w:rsid w:val="00E1638E"/>
    <w:rsid w:val="00E1664A"/>
    <w:rsid w:val="00E1723E"/>
    <w:rsid w:val="00E17808"/>
    <w:rsid w:val="00E211CF"/>
    <w:rsid w:val="00E2179D"/>
    <w:rsid w:val="00E217C6"/>
    <w:rsid w:val="00E2214B"/>
    <w:rsid w:val="00E235D3"/>
    <w:rsid w:val="00E23FCD"/>
    <w:rsid w:val="00E25A1D"/>
    <w:rsid w:val="00E25EF4"/>
    <w:rsid w:val="00E2629B"/>
    <w:rsid w:val="00E270CC"/>
    <w:rsid w:val="00E30761"/>
    <w:rsid w:val="00E3125C"/>
    <w:rsid w:val="00E32000"/>
    <w:rsid w:val="00E32A62"/>
    <w:rsid w:val="00E32D00"/>
    <w:rsid w:val="00E35111"/>
    <w:rsid w:val="00E35697"/>
    <w:rsid w:val="00E37277"/>
    <w:rsid w:val="00E374C3"/>
    <w:rsid w:val="00E421C6"/>
    <w:rsid w:val="00E426A0"/>
    <w:rsid w:val="00E4296F"/>
    <w:rsid w:val="00E439F0"/>
    <w:rsid w:val="00E43B69"/>
    <w:rsid w:val="00E43DFE"/>
    <w:rsid w:val="00E43FE5"/>
    <w:rsid w:val="00E443EB"/>
    <w:rsid w:val="00E45906"/>
    <w:rsid w:val="00E45EE0"/>
    <w:rsid w:val="00E4602E"/>
    <w:rsid w:val="00E460AF"/>
    <w:rsid w:val="00E46819"/>
    <w:rsid w:val="00E4683F"/>
    <w:rsid w:val="00E47558"/>
    <w:rsid w:val="00E4776C"/>
    <w:rsid w:val="00E478B1"/>
    <w:rsid w:val="00E50523"/>
    <w:rsid w:val="00E5077B"/>
    <w:rsid w:val="00E512E3"/>
    <w:rsid w:val="00E51396"/>
    <w:rsid w:val="00E53167"/>
    <w:rsid w:val="00E545D8"/>
    <w:rsid w:val="00E56378"/>
    <w:rsid w:val="00E56532"/>
    <w:rsid w:val="00E57E1C"/>
    <w:rsid w:val="00E61173"/>
    <w:rsid w:val="00E62042"/>
    <w:rsid w:val="00E6234F"/>
    <w:rsid w:val="00E63737"/>
    <w:rsid w:val="00E6405C"/>
    <w:rsid w:val="00E64CC0"/>
    <w:rsid w:val="00E6537C"/>
    <w:rsid w:val="00E70147"/>
    <w:rsid w:val="00E716FA"/>
    <w:rsid w:val="00E718B4"/>
    <w:rsid w:val="00E72690"/>
    <w:rsid w:val="00E72CD8"/>
    <w:rsid w:val="00E73E51"/>
    <w:rsid w:val="00E747E9"/>
    <w:rsid w:val="00E75D43"/>
    <w:rsid w:val="00E760D9"/>
    <w:rsid w:val="00E76C87"/>
    <w:rsid w:val="00E76E9C"/>
    <w:rsid w:val="00E776CC"/>
    <w:rsid w:val="00E80FFB"/>
    <w:rsid w:val="00E8220A"/>
    <w:rsid w:val="00E84130"/>
    <w:rsid w:val="00E8513A"/>
    <w:rsid w:val="00E851AA"/>
    <w:rsid w:val="00E868D5"/>
    <w:rsid w:val="00E86CF9"/>
    <w:rsid w:val="00E87A44"/>
    <w:rsid w:val="00E90570"/>
    <w:rsid w:val="00E90A93"/>
    <w:rsid w:val="00E93306"/>
    <w:rsid w:val="00E93A44"/>
    <w:rsid w:val="00E9668C"/>
    <w:rsid w:val="00E97C46"/>
    <w:rsid w:val="00EA32AC"/>
    <w:rsid w:val="00EA526E"/>
    <w:rsid w:val="00EA53C7"/>
    <w:rsid w:val="00EA67AB"/>
    <w:rsid w:val="00EA6A8E"/>
    <w:rsid w:val="00EA7330"/>
    <w:rsid w:val="00EB0557"/>
    <w:rsid w:val="00EB0D69"/>
    <w:rsid w:val="00EB0F88"/>
    <w:rsid w:val="00EB324C"/>
    <w:rsid w:val="00EB4336"/>
    <w:rsid w:val="00EB5434"/>
    <w:rsid w:val="00EB5485"/>
    <w:rsid w:val="00EB5D62"/>
    <w:rsid w:val="00EC0413"/>
    <w:rsid w:val="00EC0A3A"/>
    <w:rsid w:val="00EC26B7"/>
    <w:rsid w:val="00EC2E0F"/>
    <w:rsid w:val="00EC391E"/>
    <w:rsid w:val="00EC5B97"/>
    <w:rsid w:val="00EC5C99"/>
    <w:rsid w:val="00EC5DCC"/>
    <w:rsid w:val="00EC6425"/>
    <w:rsid w:val="00EC6DF7"/>
    <w:rsid w:val="00ED01EE"/>
    <w:rsid w:val="00ED0A40"/>
    <w:rsid w:val="00ED1B33"/>
    <w:rsid w:val="00ED1B53"/>
    <w:rsid w:val="00ED265E"/>
    <w:rsid w:val="00ED3DB0"/>
    <w:rsid w:val="00ED3F19"/>
    <w:rsid w:val="00ED442E"/>
    <w:rsid w:val="00ED48C4"/>
    <w:rsid w:val="00ED4998"/>
    <w:rsid w:val="00ED4A9B"/>
    <w:rsid w:val="00ED5A93"/>
    <w:rsid w:val="00EE0CB4"/>
    <w:rsid w:val="00EE1487"/>
    <w:rsid w:val="00EE2B2A"/>
    <w:rsid w:val="00EE3201"/>
    <w:rsid w:val="00EE3508"/>
    <w:rsid w:val="00EE397F"/>
    <w:rsid w:val="00EE446F"/>
    <w:rsid w:val="00EE6110"/>
    <w:rsid w:val="00EE73C2"/>
    <w:rsid w:val="00EF02FA"/>
    <w:rsid w:val="00EF2231"/>
    <w:rsid w:val="00EF36C3"/>
    <w:rsid w:val="00EF422F"/>
    <w:rsid w:val="00EF4967"/>
    <w:rsid w:val="00EF687F"/>
    <w:rsid w:val="00EF6F29"/>
    <w:rsid w:val="00EF769D"/>
    <w:rsid w:val="00F014FA"/>
    <w:rsid w:val="00F016A8"/>
    <w:rsid w:val="00F01ABC"/>
    <w:rsid w:val="00F01EBF"/>
    <w:rsid w:val="00F047F0"/>
    <w:rsid w:val="00F050C5"/>
    <w:rsid w:val="00F05F60"/>
    <w:rsid w:val="00F06259"/>
    <w:rsid w:val="00F06DF2"/>
    <w:rsid w:val="00F07924"/>
    <w:rsid w:val="00F10595"/>
    <w:rsid w:val="00F11564"/>
    <w:rsid w:val="00F12481"/>
    <w:rsid w:val="00F128AD"/>
    <w:rsid w:val="00F2084B"/>
    <w:rsid w:val="00F21EC7"/>
    <w:rsid w:val="00F2224E"/>
    <w:rsid w:val="00F222EB"/>
    <w:rsid w:val="00F223F4"/>
    <w:rsid w:val="00F22A60"/>
    <w:rsid w:val="00F23A8F"/>
    <w:rsid w:val="00F24429"/>
    <w:rsid w:val="00F245BF"/>
    <w:rsid w:val="00F253FD"/>
    <w:rsid w:val="00F25965"/>
    <w:rsid w:val="00F25CCD"/>
    <w:rsid w:val="00F2740E"/>
    <w:rsid w:val="00F326C8"/>
    <w:rsid w:val="00F33153"/>
    <w:rsid w:val="00F34E0B"/>
    <w:rsid w:val="00F36D04"/>
    <w:rsid w:val="00F37B7F"/>
    <w:rsid w:val="00F37DD1"/>
    <w:rsid w:val="00F40121"/>
    <w:rsid w:val="00F40C60"/>
    <w:rsid w:val="00F4218B"/>
    <w:rsid w:val="00F42E6E"/>
    <w:rsid w:val="00F43EE7"/>
    <w:rsid w:val="00F45033"/>
    <w:rsid w:val="00F45A06"/>
    <w:rsid w:val="00F45A40"/>
    <w:rsid w:val="00F46101"/>
    <w:rsid w:val="00F46D87"/>
    <w:rsid w:val="00F47314"/>
    <w:rsid w:val="00F4744A"/>
    <w:rsid w:val="00F4762F"/>
    <w:rsid w:val="00F5026B"/>
    <w:rsid w:val="00F51EC7"/>
    <w:rsid w:val="00F524BB"/>
    <w:rsid w:val="00F52552"/>
    <w:rsid w:val="00F528BC"/>
    <w:rsid w:val="00F532A6"/>
    <w:rsid w:val="00F534B6"/>
    <w:rsid w:val="00F53844"/>
    <w:rsid w:val="00F55C3D"/>
    <w:rsid w:val="00F55DC5"/>
    <w:rsid w:val="00F572EA"/>
    <w:rsid w:val="00F57686"/>
    <w:rsid w:val="00F60097"/>
    <w:rsid w:val="00F61470"/>
    <w:rsid w:val="00F618C0"/>
    <w:rsid w:val="00F62E58"/>
    <w:rsid w:val="00F6354A"/>
    <w:rsid w:val="00F645AD"/>
    <w:rsid w:val="00F649CB"/>
    <w:rsid w:val="00F66A19"/>
    <w:rsid w:val="00F672DF"/>
    <w:rsid w:val="00F67326"/>
    <w:rsid w:val="00F677E5"/>
    <w:rsid w:val="00F67EBF"/>
    <w:rsid w:val="00F71364"/>
    <w:rsid w:val="00F71D40"/>
    <w:rsid w:val="00F7338A"/>
    <w:rsid w:val="00F75062"/>
    <w:rsid w:val="00F7576B"/>
    <w:rsid w:val="00F804FF"/>
    <w:rsid w:val="00F80B7E"/>
    <w:rsid w:val="00F80E09"/>
    <w:rsid w:val="00F81C5E"/>
    <w:rsid w:val="00F82065"/>
    <w:rsid w:val="00F830CC"/>
    <w:rsid w:val="00F84570"/>
    <w:rsid w:val="00F84FD0"/>
    <w:rsid w:val="00F85676"/>
    <w:rsid w:val="00F85ED0"/>
    <w:rsid w:val="00F879D9"/>
    <w:rsid w:val="00F9144C"/>
    <w:rsid w:val="00F91486"/>
    <w:rsid w:val="00F91585"/>
    <w:rsid w:val="00F92766"/>
    <w:rsid w:val="00F93395"/>
    <w:rsid w:val="00F93732"/>
    <w:rsid w:val="00F946C3"/>
    <w:rsid w:val="00F94A58"/>
    <w:rsid w:val="00F9531E"/>
    <w:rsid w:val="00F95BBB"/>
    <w:rsid w:val="00F9709D"/>
    <w:rsid w:val="00F97337"/>
    <w:rsid w:val="00F9797C"/>
    <w:rsid w:val="00FA1D80"/>
    <w:rsid w:val="00FA2E49"/>
    <w:rsid w:val="00FA3355"/>
    <w:rsid w:val="00FA3B5B"/>
    <w:rsid w:val="00FA4859"/>
    <w:rsid w:val="00FA5E46"/>
    <w:rsid w:val="00FA73A5"/>
    <w:rsid w:val="00FB1937"/>
    <w:rsid w:val="00FB223B"/>
    <w:rsid w:val="00FB2AA1"/>
    <w:rsid w:val="00FB3421"/>
    <w:rsid w:val="00FB3A9A"/>
    <w:rsid w:val="00FB424F"/>
    <w:rsid w:val="00FB45ED"/>
    <w:rsid w:val="00FB676C"/>
    <w:rsid w:val="00FB7383"/>
    <w:rsid w:val="00FC04AC"/>
    <w:rsid w:val="00FC08C8"/>
    <w:rsid w:val="00FC24BB"/>
    <w:rsid w:val="00FC4BB5"/>
    <w:rsid w:val="00FC4C2F"/>
    <w:rsid w:val="00FC4ED8"/>
    <w:rsid w:val="00FC5905"/>
    <w:rsid w:val="00FC5D15"/>
    <w:rsid w:val="00FC686F"/>
    <w:rsid w:val="00FC6C59"/>
    <w:rsid w:val="00FC7031"/>
    <w:rsid w:val="00FC71E1"/>
    <w:rsid w:val="00FC781F"/>
    <w:rsid w:val="00FC7DFE"/>
    <w:rsid w:val="00FD06F0"/>
    <w:rsid w:val="00FD0932"/>
    <w:rsid w:val="00FD0CBB"/>
    <w:rsid w:val="00FD0D63"/>
    <w:rsid w:val="00FD0E3A"/>
    <w:rsid w:val="00FD231F"/>
    <w:rsid w:val="00FD2D7B"/>
    <w:rsid w:val="00FD45C5"/>
    <w:rsid w:val="00FD6D12"/>
    <w:rsid w:val="00FD70B2"/>
    <w:rsid w:val="00FE014F"/>
    <w:rsid w:val="00FE0964"/>
    <w:rsid w:val="00FE28F2"/>
    <w:rsid w:val="00FE2A03"/>
    <w:rsid w:val="00FE2C3D"/>
    <w:rsid w:val="00FE2F98"/>
    <w:rsid w:val="00FE5A0C"/>
    <w:rsid w:val="00FE5C16"/>
    <w:rsid w:val="00FE5CC0"/>
    <w:rsid w:val="00FE635F"/>
    <w:rsid w:val="00FF18B0"/>
    <w:rsid w:val="00FF22B1"/>
    <w:rsid w:val="00FF2328"/>
    <w:rsid w:val="00FF25B0"/>
    <w:rsid w:val="00FF302B"/>
    <w:rsid w:val="00FF3134"/>
    <w:rsid w:val="00FF332F"/>
    <w:rsid w:val="00FF3BC3"/>
    <w:rsid w:val="00FF3BD2"/>
    <w:rsid w:val="00FF3EBA"/>
    <w:rsid w:val="00FF471A"/>
    <w:rsid w:val="00FF5A46"/>
    <w:rsid w:val="00FF5B51"/>
    <w:rsid w:val="00FF5FCA"/>
    <w:rsid w:val="00FF5FEC"/>
    <w:rsid w:val="00FF6B39"/>
    <w:rsid w:val="00FF70E0"/>
    <w:rsid w:val="00FF73F5"/>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6E53E9"/>
    <w:pPr>
      <w:keepNext/>
      <w:keepLines/>
      <w:suppressAutoHyphens/>
      <w:autoSpaceDN w:val="0"/>
      <w:spacing w:before="240"/>
      <w:textAlignment w:val="baseline"/>
      <w:outlineLvl w:val="0"/>
    </w:pPr>
    <w:rPr>
      <w:rFonts w:ascii="Calibri Light" w:hAnsi="Calibri Light"/>
      <w:color w:val="2E74B5"/>
      <w:sz w:val="32"/>
      <w:szCs w:val="32"/>
      <w:lang w:eastAsia="en-US"/>
    </w:rPr>
  </w:style>
  <w:style w:type="paragraph" w:styleId="2">
    <w:name w:val="heading 2"/>
    <w:basedOn w:val="a"/>
    <w:next w:val="a"/>
    <w:link w:val="20"/>
    <w:rsid w:val="006E53E9"/>
    <w:pPr>
      <w:keepNext/>
      <w:keepLines/>
      <w:suppressAutoHyphens/>
      <w:autoSpaceDN w:val="0"/>
      <w:spacing w:before="40"/>
      <w:textAlignment w:val="baseline"/>
      <w:outlineLvl w:val="1"/>
    </w:pPr>
    <w:rPr>
      <w:rFonts w:ascii="Calibri Light" w:hAnsi="Calibri Light"/>
      <w:color w:val="2E74B5"/>
      <w:sz w:val="26"/>
      <w:szCs w:val="26"/>
      <w:lang w:eastAsia="en-US"/>
    </w:rPr>
  </w:style>
  <w:style w:type="paragraph" w:styleId="3">
    <w:name w:val="heading 3"/>
    <w:basedOn w:val="a"/>
    <w:next w:val="a"/>
    <w:link w:val="30"/>
    <w:rsid w:val="006E53E9"/>
    <w:pPr>
      <w:keepNext/>
      <w:keepLines/>
      <w:suppressAutoHyphens/>
      <w:autoSpaceDN w:val="0"/>
      <w:spacing w:before="40"/>
      <w:textAlignment w:val="baseline"/>
      <w:outlineLvl w:val="2"/>
    </w:pPr>
    <w:rPr>
      <w:rFonts w:ascii="Calibri Light" w:hAnsi="Calibri Light"/>
      <w:color w:val="1F4D78"/>
      <w:lang w:eastAsia="en-US"/>
    </w:rPr>
  </w:style>
  <w:style w:type="paragraph" w:styleId="4">
    <w:name w:val="heading 4"/>
    <w:basedOn w:val="a"/>
    <w:next w:val="a"/>
    <w:link w:val="40"/>
    <w:rsid w:val="006E53E9"/>
    <w:pPr>
      <w:keepNext/>
      <w:keepLines/>
      <w:suppressAutoHyphens/>
      <w:autoSpaceDN w:val="0"/>
      <w:spacing w:before="40"/>
      <w:textAlignment w:val="baseline"/>
      <w:outlineLvl w:val="3"/>
    </w:pPr>
    <w:rPr>
      <w:rFonts w:ascii="Calibri Light" w:hAnsi="Calibri Light"/>
      <w:i/>
      <w:iCs/>
      <w:color w:val="2E74B5"/>
      <w:sz w:val="22"/>
      <w:szCs w:val="22"/>
      <w:lang w:eastAsia="en-US"/>
    </w:rPr>
  </w:style>
  <w:style w:type="paragraph" w:styleId="5">
    <w:name w:val="heading 5"/>
    <w:basedOn w:val="a"/>
    <w:next w:val="a"/>
    <w:link w:val="50"/>
    <w:rsid w:val="006E53E9"/>
    <w:pPr>
      <w:keepNext/>
      <w:keepLines/>
      <w:suppressAutoHyphens/>
      <w:autoSpaceDN w:val="0"/>
      <w:spacing w:before="40"/>
      <w:textAlignment w:val="baseline"/>
      <w:outlineLvl w:val="4"/>
    </w:pPr>
    <w:rPr>
      <w:rFonts w:ascii="Calibri Light" w:hAnsi="Calibri Light"/>
      <w:color w:val="2E74B5"/>
      <w:sz w:val="22"/>
      <w:szCs w:val="22"/>
      <w:lang w:eastAsia="en-US"/>
    </w:rPr>
  </w:style>
  <w:style w:type="paragraph" w:styleId="6">
    <w:name w:val="heading 6"/>
    <w:basedOn w:val="a"/>
    <w:next w:val="a"/>
    <w:link w:val="60"/>
    <w:rsid w:val="006E53E9"/>
    <w:pPr>
      <w:keepNext/>
      <w:keepLines/>
      <w:suppressAutoHyphens/>
      <w:autoSpaceDN w:val="0"/>
      <w:spacing w:before="40"/>
      <w:textAlignment w:val="baseline"/>
      <w:outlineLvl w:val="5"/>
    </w:pPr>
    <w:rPr>
      <w:rFonts w:ascii="Calibri Light" w:hAnsi="Calibri Light"/>
      <w:color w:val="1F4D78"/>
      <w:sz w:val="22"/>
      <w:szCs w:val="22"/>
      <w:lang w:eastAsia="en-US"/>
    </w:rPr>
  </w:style>
  <w:style w:type="paragraph" w:styleId="7">
    <w:name w:val="heading 7"/>
    <w:basedOn w:val="a"/>
    <w:next w:val="a"/>
    <w:link w:val="70"/>
    <w:rsid w:val="006E53E9"/>
    <w:pPr>
      <w:keepNext/>
      <w:keepLines/>
      <w:suppressAutoHyphens/>
      <w:autoSpaceDN w:val="0"/>
      <w:spacing w:before="40"/>
      <w:textAlignment w:val="baseline"/>
      <w:outlineLvl w:val="6"/>
    </w:pPr>
    <w:rPr>
      <w:rFonts w:ascii="Calibri Light" w:hAnsi="Calibri Light"/>
      <w:i/>
      <w:iCs/>
      <w:color w:val="1F4D78"/>
      <w:sz w:val="22"/>
      <w:szCs w:val="22"/>
      <w:lang w:eastAsia="en-US"/>
    </w:rPr>
  </w:style>
  <w:style w:type="paragraph" w:styleId="8">
    <w:name w:val="heading 8"/>
    <w:basedOn w:val="a"/>
    <w:next w:val="a"/>
    <w:link w:val="80"/>
    <w:rsid w:val="006E53E9"/>
    <w:pPr>
      <w:keepNext/>
      <w:keepLines/>
      <w:suppressAutoHyphens/>
      <w:autoSpaceDN w:val="0"/>
      <w:spacing w:before="40"/>
      <w:textAlignment w:val="baseline"/>
      <w:outlineLvl w:val="7"/>
    </w:pPr>
    <w:rPr>
      <w:rFonts w:ascii="Calibri Light" w:hAnsi="Calibri Light"/>
      <w:color w:val="272727"/>
      <w:sz w:val="21"/>
      <w:szCs w:val="21"/>
      <w:lang w:eastAsia="en-US"/>
    </w:rPr>
  </w:style>
  <w:style w:type="paragraph" w:styleId="9">
    <w:name w:val="heading 9"/>
    <w:basedOn w:val="a"/>
    <w:next w:val="a"/>
    <w:link w:val="90"/>
    <w:rsid w:val="006E53E9"/>
    <w:pPr>
      <w:keepNext/>
      <w:keepLines/>
      <w:suppressAutoHyphens/>
      <w:autoSpaceDN w:val="0"/>
      <w:spacing w:before="40"/>
      <w:textAlignment w:val="baseline"/>
      <w:outlineLvl w:val="8"/>
    </w:pPr>
    <w:rPr>
      <w:rFonts w:ascii="Calibri Light" w:hAnsi="Calibri Light"/>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nhideWhenUsed/>
    <w:rsid w:val="00B90E59"/>
    <w:rPr>
      <w:rFonts w:ascii="Tahoma" w:hAnsi="Tahoma" w:cs="Tahoma"/>
      <w:sz w:val="16"/>
      <w:szCs w:val="16"/>
    </w:rPr>
  </w:style>
  <w:style w:type="character" w:customStyle="1" w:styleId="a4">
    <w:name w:val="Текст выноски Знак"/>
    <w:basedOn w:val="a0"/>
    <w:link w:val="a3"/>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rsid w:val="00923F93"/>
    <w:rPr>
      <w:rFonts w:ascii="Times New Roman" w:eastAsia="Times New Roman" w:hAnsi="Times New Roman" w:cs="Times New Roman"/>
      <w:sz w:val="24"/>
      <w:szCs w:val="24"/>
      <w:lang w:eastAsia="ru-RU"/>
    </w:rPr>
  </w:style>
  <w:style w:type="paragraph" w:styleId="a8">
    <w:name w:val="footer"/>
    <w:basedOn w:val="a"/>
    <w:link w:val="a9"/>
    <w:unhideWhenUsed/>
    <w:rsid w:val="00923F93"/>
    <w:pPr>
      <w:tabs>
        <w:tab w:val="center" w:pos="4677"/>
        <w:tab w:val="right" w:pos="9355"/>
      </w:tabs>
    </w:pPr>
  </w:style>
  <w:style w:type="character" w:customStyle="1" w:styleId="a9">
    <w:name w:val="Нижний колонтитул Знак"/>
    <w:basedOn w:val="a0"/>
    <w:link w:val="a8"/>
    <w:rsid w:val="00923F93"/>
    <w:rPr>
      <w:rFonts w:ascii="Times New Roman" w:eastAsia="Times New Roman" w:hAnsi="Times New Roman" w:cs="Times New Roman"/>
      <w:sz w:val="24"/>
      <w:szCs w:val="24"/>
      <w:lang w:eastAsia="ru-RU"/>
    </w:rPr>
  </w:style>
  <w:style w:type="character" w:styleId="aa">
    <w:name w:val="Hyperlink"/>
    <w:basedOn w:val="a0"/>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nhideWhenUsed/>
    <w:rsid w:val="003040A7"/>
    <w:rPr>
      <w:sz w:val="16"/>
      <w:szCs w:val="16"/>
    </w:rPr>
  </w:style>
  <w:style w:type="paragraph" w:styleId="ae">
    <w:name w:val="annotation text"/>
    <w:basedOn w:val="a"/>
    <w:link w:val="af"/>
    <w:unhideWhenUsed/>
    <w:rsid w:val="003040A7"/>
    <w:rPr>
      <w:sz w:val="20"/>
      <w:szCs w:val="20"/>
    </w:rPr>
  </w:style>
  <w:style w:type="character" w:customStyle="1" w:styleId="af">
    <w:name w:val="Текст примечания Знак"/>
    <w:basedOn w:val="a0"/>
    <w:link w:val="ae"/>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3040A7"/>
    <w:rPr>
      <w:b/>
      <w:bCs/>
    </w:rPr>
  </w:style>
  <w:style w:type="character" w:customStyle="1" w:styleId="af1">
    <w:name w:val="Тема примечания Знак"/>
    <w:basedOn w:val="af"/>
    <w:link w:val="af0"/>
    <w:rsid w:val="003040A7"/>
    <w:rPr>
      <w:rFonts w:ascii="Times New Roman" w:eastAsia="Times New Roman" w:hAnsi="Times New Roman" w:cs="Times New Roman"/>
      <w:b/>
      <w:bCs/>
      <w:sz w:val="20"/>
      <w:szCs w:val="20"/>
      <w:lang w:eastAsia="ru-RU"/>
    </w:rPr>
  </w:style>
  <w:style w:type="paragraph" w:styleId="af2">
    <w:name w:val="Revision"/>
    <w: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nhideWhenUsed/>
    <w:rsid w:val="007841B5"/>
    <w:rPr>
      <w:sz w:val="20"/>
      <w:szCs w:val="20"/>
    </w:rPr>
  </w:style>
  <w:style w:type="character" w:customStyle="1" w:styleId="af4">
    <w:name w:val="Текст сноски Знак"/>
    <w:basedOn w:val="a0"/>
    <w:link w:val="af3"/>
    <w:rsid w:val="007841B5"/>
    <w:rPr>
      <w:rFonts w:ascii="Times New Roman" w:eastAsia="Times New Roman" w:hAnsi="Times New Roman" w:cs="Times New Roman"/>
      <w:sz w:val="20"/>
      <w:szCs w:val="20"/>
      <w:lang w:eastAsia="ru-RU"/>
    </w:rPr>
  </w:style>
  <w:style w:type="character" w:styleId="af5">
    <w:name w:val="footnote reference"/>
    <w:basedOn w:val="a0"/>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2">
    <w:name w:val="Body Text Indent 2"/>
    <w:basedOn w:val="a"/>
    <w:link w:val="23"/>
    <w:rsid w:val="005F2C40"/>
    <w:pPr>
      <w:spacing w:after="120" w:line="480" w:lineRule="auto"/>
      <w:ind w:left="283"/>
    </w:pPr>
  </w:style>
  <w:style w:type="character" w:customStyle="1" w:styleId="23">
    <w:name w:val="Основной текст с отступом 2 Знак"/>
    <w:basedOn w:val="a0"/>
    <w:link w:val="22"/>
    <w:rsid w:val="005F2C40"/>
    <w:rPr>
      <w:rFonts w:ascii="Times New Roman" w:eastAsia="Times New Roman" w:hAnsi="Times New Roman" w:cs="Times New Roman"/>
      <w:sz w:val="24"/>
      <w:szCs w:val="24"/>
      <w:lang w:eastAsia="ru-RU"/>
    </w:rPr>
  </w:style>
  <w:style w:type="paragraph" w:styleId="af9">
    <w:name w:val="No Spacing"/>
    <w:qFormat/>
    <w:rsid w:val="00B868EC"/>
    <w:pPr>
      <w:spacing w:after="0" w:line="240" w:lineRule="auto"/>
    </w:pPr>
    <w:rPr>
      <w:rFonts w:ascii="Calibri" w:eastAsia="Calibri" w:hAnsi="Calibri" w:cs="Times New Roman"/>
    </w:rPr>
  </w:style>
  <w:style w:type="character" w:customStyle="1" w:styleId="10">
    <w:name w:val="Заголовок 1 Знак"/>
    <w:basedOn w:val="a0"/>
    <w:link w:val="1"/>
    <w:rsid w:val="006E53E9"/>
    <w:rPr>
      <w:rFonts w:ascii="Calibri Light" w:eastAsia="Times New Roman" w:hAnsi="Calibri Light" w:cs="Times New Roman"/>
      <w:color w:val="2E74B5"/>
      <w:sz w:val="32"/>
      <w:szCs w:val="32"/>
    </w:rPr>
  </w:style>
  <w:style w:type="character" w:customStyle="1" w:styleId="20">
    <w:name w:val="Заголовок 2 Знак"/>
    <w:basedOn w:val="a0"/>
    <w:link w:val="2"/>
    <w:rsid w:val="006E53E9"/>
    <w:rPr>
      <w:rFonts w:ascii="Calibri Light" w:eastAsia="Times New Roman" w:hAnsi="Calibri Light" w:cs="Times New Roman"/>
      <w:color w:val="2E74B5"/>
      <w:sz w:val="26"/>
      <w:szCs w:val="26"/>
    </w:rPr>
  </w:style>
  <w:style w:type="character" w:customStyle="1" w:styleId="30">
    <w:name w:val="Заголовок 3 Знак"/>
    <w:basedOn w:val="a0"/>
    <w:link w:val="3"/>
    <w:rsid w:val="006E53E9"/>
    <w:rPr>
      <w:rFonts w:ascii="Calibri Light" w:eastAsia="Times New Roman" w:hAnsi="Calibri Light" w:cs="Times New Roman"/>
      <w:color w:val="1F4D78"/>
      <w:sz w:val="24"/>
      <w:szCs w:val="24"/>
    </w:rPr>
  </w:style>
  <w:style w:type="character" w:customStyle="1" w:styleId="40">
    <w:name w:val="Заголовок 4 Знак"/>
    <w:basedOn w:val="a0"/>
    <w:link w:val="4"/>
    <w:rsid w:val="006E53E9"/>
    <w:rPr>
      <w:rFonts w:ascii="Calibri Light" w:eastAsia="Times New Roman" w:hAnsi="Calibri Light" w:cs="Times New Roman"/>
      <w:i/>
      <w:iCs/>
      <w:color w:val="2E74B5"/>
    </w:rPr>
  </w:style>
  <w:style w:type="character" w:customStyle="1" w:styleId="50">
    <w:name w:val="Заголовок 5 Знак"/>
    <w:basedOn w:val="a0"/>
    <w:link w:val="5"/>
    <w:rsid w:val="006E53E9"/>
    <w:rPr>
      <w:rFonts w:ascii="Calibri Light" w:eastAsia="Times New Roman" w:hAnsi="Calibri Light" w:cs="Times New Roman"/>
      <w:color w:val="2E74B5"/>
    </w:rPr>
  </w:style>
  <w:style w:type="character" w:customStyle="1" w:styleId="60">
    <w:name w:val="Заголовок 6 Знак"/>
    <w:basedOn w:val="a0"/>
    <w:link w:val="6"/>
    <w:rsid w:val="006E53E9"/>
    <w:rPr>
      <w:rFonts w:ascii="Calibri Light" w:eastAsia="Times New Roman" w:hAnsi="Calibri Light" w:cs="Times New Roman"/>
      <w:color w:val="1F4D78"/>
    </w:rPr>
  </w:style>
  <w:style w:type="character" w:customStyle="1" w:styleId="70">
    <w:name w:val="Заголовок 7 Знак"/>
    <w:basedOn w:val="a0"/>
    <w:link w:val="7"/>
    <w:rsid w:val="006E53E9"/>
    <w:rPr>
      <w:rFonts w:ascii="Calibri Light" w:eastAsia="Times New Roman" w:hAnsi="Calibri Light" w:cs="Times New Roman"/>
      <w:i/>
      <w:iCs/>
      <w:color w:val="1F4D78"/>
    </w:rPr>
  </w:style>
  <w:style w:type="character" w:customStyle="1" w:styleId="80">
    <w:name w:val="Заголовок 8 Знак"/>
    <w:basedOn w:val="a0"/>
    <w:link w:val="8"/>
    <w:rsid w:val="006E53E9"/>
    <w:rPr>
      <w:rFonts w:ascii="Calibri Light" w:eastAsia="Times New Roman" w:hAnsi="Calibri Light" w:cs="Times New Roman"/>
      <w:color w:val="272727"/>
      <w:sz w:val="21"/>
      <w:szCs w:val="21"/>
    </w:rPr>
  </w:style>
  <w:style w:type="character" w:customStyle="1" w:styleId="90">
    <w:name w:val="Заголовок 9 Знак"/>
    <w:basedOn w:val="a0"/>
    <w:link w:val="9"/>
    <w:rsid w:val="006E53E9"/>
    <w:rPr>
      <w:rFonts w:ascii="Calibri Light" w:eastAsia="Times New Roman" w:hAnsi="Calibri Light" w:cs="Times New Roman"/>
      <w:i/>
      <w:iCs/>
      <w:color w:val="272727"/>
      <w:sz w:val="21"/>
      <w:szCs w:val="21"/>
    </w:rPr>
  </w:style>
  <w:style w:type="paragraph" w:styleId="afa">
    <w:name w:val="TOC Heading"/>
    <w:basedOn w:val="1"/>
    <w:next w:val="a"/>
    <w:rsid w:val="006E53E9"/>
    <w:pPr>
      <w:textAlignment w:val="auto"/>
    </w:pPr>
    <w:rPr>
      <w:lang w:eastAsia="ru-RU"/>
    </w:rPr>
  </w:style>
  <w:style w:type="paragraph" w:styleId="11">
    <w:name w:val="toc 1"/>
    <w:basedOn w:val="a"/>
    <w:next w:val="a"/>
    <w:autoRedefine/>
    <w:rsid w:val="006E53E9"/>
    <w:pPr>
      <w:tabs>
        <w:tab w:val="right" w:leader="dot" w:pos="9911"/>
      </w:tabs>
      <w:suppressAutoHyphens/>
      <w:autoSpaceDN w:val="0"/>
      <w:jc w:val="both"/>
      <w:textAlignment w:val="baseline"/>
    </w:pPr>
    <w:rPr>
      <w:rFonts w:ascii="Calibri" w:eastAsia="Calibri" w:hAnsi="Calibri"/>
      <w:sz w:val="22"/>
      <w:szCs w:val="22"/>
      <w:lang w:eastAsia="en-US"/>
    </w:rPr>
  </w:style>
  <w:style w:type="paragraph" w:styleId="24">
    <w:name w:val="toc 2"/>
    <w:basedOn w:val="a"/>
    <w:next w:val="a"/>
    <w:autoRedefine/>
    <w:rsid w:val="006E53E9"/>
    <w:pPr>
      <w:tabs>
        <w:tab w:val="right" w:leader="dot" w:pos="9911"/>
      </w:tabs>
      <w:suppressAutoHyphens/>
      <w:autoSpaceDN w:val="0"/>
      <w:ind w:left="220"/>
      <w:jc w:val="both"/>
      <w:textAlignment w:val="baseline"/>
    </w:pPr>
    <w:rPr>
      <w:rFonts w:ascii="Calibri" w:eastAsia="Calibri" w:hAnsi="Calibri"/>
      <w:sz w:val="22"/>
      <w:szCs w:val="22"/>
      <w:lang w:eastAsia="en-US"/>
    </w:rPr>
  </w:style>
  <w:style w:type="paragraph" w:styleId="31">
    <w:name w:val="toc 3"/>
    <w:basedOn w:val="a"/>
    <w:next w:val="a"/>
    <w:autoRedefine/>
    <w:rsid w:val="006E53E9"/>
    <w:pPr>
      <w:tabs>
        <w:tab w:val="right" w:leader="dot" w:pos="9911"/>
      </w:tabs>
      <w:suppressAutoHyphens/>
      <w:autoSpaceDN w:val="0"/>
      <w:ind w:firstLine="709"/>
      <w:jc w:val="both"/>
      <w:textAlignment w:val="baseline"/>
    </w:pPr>
    <w:rPr>
      <w:rFonts w:ascii="Calibri" w:eastAsia="Calibri" w:hAnsi="Calibri"/>
      <w:sz w:val="22"/>
      <w:szCs w:val="22"/>
      <w:lang w:eastAsia="en-US"/>
    </w:rPr>
  </w:style>
  <w:style w:type="paragraph" w:styleId="afb">
    <w:name w:val="toa heading"/>
    <w:basedOn w:val="a"/>
    <w:next w:val="a"/>
    <w:rsid w:val="006E53E9"/>
    <w:pPr>
      <w:suppressAutoHyphens/>
      <w:autoSpaceDN w:val="0"/>
      <w:spacing w:before="120" w:after="160"/>
      <w:textAlignment w:val="baseline"/>
    </w:pPr>
    <w:rPr>
      <w:rFonts w:ascii="Calibri Light" w:hAnsi="Calibri Light"/>
      <w:b/>
      <w:bCs/>
      <w:lang w:eastAsia="en-US"/>
    </w:rPr>
  </w:style>
  <w:style w:type="character" w:customStyle="1" w:styleId="12">
    <w:name w:val="Текст примечания Знак1"/>
    <w:basedOn w:val="a0"/>
    <w:rsid w:val="006E53E9"/>
    <w:rPr>
      <w:sz w:val="20"/>
      <w:szCs w:val="20"/>
    </w:rPr>
  </w:style>
  <w:style w:type="paragraph" w:styleId="afc">
    <w:name w:val="Subtitle"/>
    <w:basedOn w:val="a"/>
    <w:next w:val="a"/>
    <w:link w:val="afd"/>
    <w:rsid w:val="006E53E9"/>
    <w:pPr>
      <w:suppressAutoHyphens/>
      <w:autoSpaceDN w:val="0"/>
      <w:spacing w:after="160"/>
      <w:textAlignment w:val="baseline"/>
    </w:pPr>
    <w:rPr>
      <w:rFonts w:ascii="Calibri" w:hAnsi="Calibri"/>
      <w:color w:val="5A5A5A"/>
      <w:spacing w:val="15"/>
      <w:sz w:val="22"/>
      <w:szCs w:val="22"/>
      <w:lang w:eastAsia="en-US"/>
    </w:rPr>
  </w:style>
  <w:style w:type="character" w:customStyle="1" w:styleId="afd">
    <w:name w:val="Подзаголовок Знак"/>
    <w:basedOn w:val="a0"/>
    <w:link w:val="afc"/>
    <w:rsid w:val="006E53E9"/>
    <w:rPr>
      <w:rFonts w:ascii="Calibri" w:eastAsia="Times New Roman" w:hAnsi="Calibri" w:cs="Times New Roman"/>
      <w:color w:val="5A5A5A"/>
      <w:spacing w:val="15"/>
    </w:rPr>
  </w:style>
  <w:style w:type="paragraph" w:styleId="afe">
    <w:name w:val="Title"/>
    <w:basedOn w:val="a"/>
    <w:next w:val="a"/>
    <w:link w:val="aff"/>
    <w:rsid w:val="006E53E9"/>
    <w:pPr>
      <w:suppressAutoHyphens/>
      <w:autoSpaceDN w:val="0"/>
      <w:textAlignment w:val="baseline"/>
    </w:pPr>
    <w:rPr>
      <w:rFonts w:ascii="Calibri Light" w:hAnsi="Calibri Light"/>
      <w:spacing w:val="-10"/>
      <w:kern w:val="3"/>
      <w:sz w:val="56"/>
      <w:szCs w:val="56"/>
      <w:lang w:eastAsia="en-US"/>
    </w:rPr>
  </w:style>
  <w:style w:type="character" w:customStyle="1" w:styleId="aff">
    <w:name w:val="Название Знак"/>
    <w:basedOn w:val="a0"/>
    <w:link w:val="afe"/>
    <w:rsid w:val="006E53E9"/>
    <w:rPr>
      <w:rFonts w:ascii="Calibri Light" w:eastAsia="Times New Roman" w:hAnsi="Calibri Light" w:cs="Times New Roman"/>
      <w:spacing w:val="-10"/>
      <w:kern w:val="3"/>
      <w:sz w:val="56"/>
      <w:szCs w:val="56"/>
    </w:rPr>
  </w:style>
</w:styles>
</file>

<file path=word/webSettings.xml><?xml version="1.0" encoding="utf-8"?>
<w:webSettings xmlns:r="http://schemas.openxmlformats.org/officeDocument/2006/relationships" xmlns:w="http://schemas.openxmlformats.org/wordprocessingml/2006/main">
  <w:divs>
    <w:div w:id="180704794">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349725934">
      <w:bodyDiv w:val="1"/>
      <w:marLeft w:val="0"/>
      <w:marRight w:val="0"/>
      <w:marTop w:val="0"/>
      <w:marBottom w:val="0"/>
      <w:divBdr>
        <w:top w:val="none" w:sz="0" w:space="0" w:color="auto"/>
        <w:left w:val="none" w:sz="0" w:space="0" w:color="auto"/>
        <w:bottom w:val="none" w:sz="0" w:space="0" w:color="auto"/>
        <w:right w:val="none" w:sz="0" w:space="0" w:color="auto"/>
      </w:divBdr>
    </w:div>
    <w:div w:id="420565400">
      <w:bodyDiv w:val="1"/>
      <w:marLeft w:val="0"/>
      <w:marRight w:val="0"/>
      <w:marTop w:val="0"/>
      <w:marBottom w:val="0"/>
      <w:divBdr>
        <w:top w:val="none" w:sz="0" w:space="0" w:color="auto"/>
        <w:left w:val="none" w:sz="0" w:space="0" w:color="auto"/>
        <w:bottom w:val="none" w:sz="0" w:space="0" w:color="auto"/>
        <w:right w:val="none" w:sz="0" w:space="0" w:color="auto"/>
      </w:divBdr>
    </w:div>
    <w:div w:id="558595907">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359743">
      <w:bodyDiv w:val="1"/>
      <w:marLeft w:val="0"/>
      <w:marRight w:val="0"/>
      <w:marTop w:val="0"/>
      <w:marBottom w:val="0"/>
      <w:divBdr>
        <w:top w:val="none" w:sz="0" w:space="0" w:color="auto"/>
        <w:left w:val="none" w:sz="0" w:space="0" w:color="auto"/>
        <w:bottom w:val="none" w:sz="0" w:space="0" w:color="auto"/>
        <w:right w:val="none" w:sz="0" w:space="0" w:color="auto"/>
      </w:divBdr>
    </w:div>
    <w:div w:id="770051106">
      <w:bodyDiv w:val="1"/>
      <w:marLeft w:val="0"/>
      <w:marRight w:val="0"/>
      <w:marTop w:val="0"/>
      <w:marBottom w:val="0"/>
      <w:divBdr>
        <w:top w:val="none" w:sz="0" w:space="0" w:color="auto"/>
        <w:left w:val="none" w:sz="0" w:space="0" w:color="auto"/>
        <w:bottom w:val="none" w:sz="0" w:space="0" w:color="auto"/>
        <w:right w:val="none" w:sz="0" w:space="0" w:color="auto"/>
      </w:divBdr>
    </w:div>
    <w:div w:id="775247202">
      <w:bodyDiv w:val="1"/>
      <w:marLeft w:val="0"/>
      <w:marRight w:val="0"/>
      <w:marTop w:val="0"/>
      <w:marBottom w:val="0"/>
      <w:divBdr>
        <w:top w:val="none" w:sz="0" w:space="0" w:color="auto"/>
        <w:left w:val="none" w:sz="0" w:space="0" w:color="auto"/>
        <w:bottom w:val="none" w:sz="0" w:space="0" w:color="auto"/>
        <w:right w:val="none" w:sz="0" w:space="0" w:color="auto"/>
      </w:divBdr>
    </w:div>
    <w:div w:id="1141725136">
      <w:bodyDiv w:val="1"/>
      <w:marLeft w:val="0"/>
      <w:marRight w:val="0"/>
      <w:marTop w:val="0"/>
      <w:marBottom w:val="0"/>
      <w:divBdr>
        <w:top w:val="none" w:sz="0" w:space="0" w:color="auto"/>
        <w:left w:val="none" w:sz="0" w:space="0" w:color="auto"/>
        <w:bottom w:val="none" w:sz="0" w:space="0" w:color="auto"/>
        <w:right w:val="none" w:sz="0" w:space="0" w:color="auto"/>
      </w:divBdr>
      <w:divsChild>
        <w:div w:id="101851800">
          <w:marLeft w:val="0"/>
          <w:marRight w:val="0"/>
          <w:marTop w:val="0"/>
          <w:marBottom w:val="0"/>
          <w:divBdr>
            <w:top w:val="none" w:sz="0" w:space="0" w:color="auto"/>
            <w:left w:val="none" w:sz="0" w:space="0" w:color="auto"/>
            <w:bottom w:val="none" w:sz="0" w:space="0" w:color="auto"/>
            <w:right w:val="none" w:sz="0" w:space="0" w:color="auto"/>
          </w:divBdr>
          <w:divsChild>
            <w:div w:id="696083667">
              <w:marLeft w:val="0"/>
              <w:marRight w:val="0"/>
              <w:marTop w:val="0"/>
              <w:marBottom w:val="0"/>
              <w:divBdr>
                <w:top w:val="none" w:sz="0" w:space="0" w:color="auto"/>
                <w:left w:val="none" w:sz="0" w:space="0" w:color="auto"/>
                <w:bottom w:val="none" w:sz="0" w:space="0" w:color="auto"/>
                <w:right w:val="none" w:sz="0" w:space="0" w:color="auto"/>
              </w:divBdr>
              <w:divsChild>
                <w:div w:id="114178987">
                  <w:marLeft w:val="0"/>
                  <w:marRight w:val="0"/>
                  <w:marTop w:val="0"/>
                  <w:marBottom w:val="0"/>
                  <w:divBdr>
                    <w:top w:val="none" w:sz="0" w:space="0" w:color="auto"/>
                    <w:left w:val="none" w:sz="0" w:space="0" w:color="auto"/>
                    <w:bottom w:val="none" w:sz="0" w:space="0" w:color="auto"/>
                    <w:right w:val="none" w:sz="0" w:space="0" w:color="auto"/>
                  </w:divBdr>
                  <w:divsChild>
                    <w:div w:id="1481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7713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3A0EE788484E965B1ED5368AEA9F5379CB7C9AB0742FE1DB069829E3E316808BB7D2E27D10C9D1EC05147E513l725H" TargetMode="External"/><Relationship Id="rId18" Type="http://schemas.openxmlformats.org/officeDocument/2006/relationships/hyperlink" Target="consultantplus://offline/ref=43A0EE788484E965B1ED5368AEA9F5379BBEC1AB0347FE1DB069829E3E316808BB7D2E27D10C9D1EC05147E513l725H" TargetMode="External"/><Relationship Id="rId3" Type="http://schemas.openxmlformats.org/officeDocument/2006/relationships/styles" Target="styles.xml"/><Relationship Id="rId21" Type="http://schemas.openxmlformats.org/officeDocument/2006/relationships/hyperlink" Target="https://login.consultant.ru/link/?req=doc&amp;demo=1&amp;base=LAW&amp;n=401926&amp;date=14.03.2022&amp;dst=100015&amp;field=134" TargetMode="External"/><Relationship Id="rId7" Type="http://schemas.openxmlformats.org/officeDocument/2006/relationships/endnotes" Target="endnotes.xml"/><Relationship Id="rId12" Type="http://schemas.openxmlformats.org/officeDocument/2006/relationships/hyperlink" Target="consultantplus://offline/ref=43A0EE788484E965B1ED5368AEA9F5379BBFCCAA0241FE1DB069829E3E316808BB7D2E27D10C9D1EC05147E513l725H" TargetMode="External"/><Relationship Id="rId17" Type="http://schemas.openxmlformats.org/officeDocument/2006/relationships/hyperlink" Target="consultantplus://offline/ref=43A0EE788484E965B1ED5368AEA9F5379BBEC1AB0347FE1DB069829E3E316808BB7D2E27D10C9D1EC05147E513l725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3A0EE788484E965B1ED5368AEA9F5379BBEC1AB0347FE1DB069829E3E316808BB7D2E27D10C9D1EC05147E513l725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A0EE788484E965B1ED5368AEA9F5379BBEC1AB0347FE1DB069829E3E316808BB7D2E27D10C9D1EC05147E513l725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3A0EE788484E965B1ED5368AEA9F5379CB7C9AB0742FE1DB069829E3E316808A97D762BD00D8A1DCC4411B45522D15B92F9F200AF2E91C2l023H" TargetMode="External"/><Relationship Id="rId23" Type="http://schemas.openxmlformats.org/officeDocument/2006/relationships/header" Target="header4.xml"/><Relationship Id="rId10" Type="http://schemas.openxmlformats.org/officeDocument/2006/relationships/hyperlink" Target="https://esia.gosuslugi.ru/login/registr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A4246A8756662D5CD7A4F32D9FE258906CA7184BEB54B9A4FB57D6DF08BB004A8A0497E0D1FAD2861ABF88D5C0A71C704" TargetMode="External"/><Relationship Id="rId14" Type="http://schemas.openxmlformats.org/officeDocument/2006/relationships/hyperlink" Target="consultantplus://offline/ref=43A0EE788484E965B1ED5368AEA9F5379CB7C9AB0742FE1DB069829E3E316808BB7D2E27D10C9D1EC05147E513l725H"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CFDAC-B518-4A38-81A7-926D0070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67</Pages>
  <Words>26011</Words>
  <Characters>148263</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Т.В.</dc:creator>
  <cp:keywords/>
  <dc:description/>
  <cp:lastModifiedBy>admin</cp:lastModifiedBy>
  <cp:revision>15</cp:revision>
  <cp:lastPrinted>2025-01-20T09:30:00Z</cp:lastPrinted>
  <dcterms:created xsi:type="dcterms:W3CDTF">2024-03-28T06:43:00Z</dcterms:created>
  <dcterms:modified xsi:type="dcterms:W3CDTF">2025-01-23T05:58:00Z</dcterms:modified>
</cp:coreProperties>
</file>